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00CB" w14:textId="77777777" w:rsidR="00A15FDE" w:rsidRDefault="00A15FDE" w:rsidP="00E61A7F">
      <w:pPr>
        <w:spacing w:before="60" w:after="60"/>
        <w:rPr>
          <w:b/>
          <w:sz w:val="28"/>
          <w:szCs w:val="28"/>
        </w:rPr>
      </w:pPr>
      <w:bookmarkStart w:id="0" w:name="_GoBack"/>
      <w:bookmarkEnd w:id="0"/>
    </w:p>
    <w:p w14:paraId="78F52776" w14:textId="77777777" w:rsidR="00A15FDE" w:rsidRDefault="00DD0C8A">
      <w:pPr>
        <w:spacing w:before="60" w:after="60"/>
        <w:jc w:val="center"/>
        <w:rPr>
          <w:b/>
          <w:sz w:val="28"/>
          <w:szCs w:val="28"/>
        </w:rPr>
      </w:pPr>
      <w:r>
        <w:rPr>
          <w:b/>
          <w:sz w:val="28"/>
          <w:szCs w:val="28"/>
        </w:rPr>
        <w:t>Getting Started</w:t>
      </w:r>
    </w:p>
    <w:p w14:paraId="6FF7D127" w14:textId="77777777" w:rsidR="00DD0C8A" w:rsidRDefault="00DD0C8A">
      <w:pPr>
        <w:spacing w:before="60" w:after="60"/>
        <w:jc w:val="center"/>
        <w:rPr>
          <w:b/>
          <w:sz w:val="28"/>
          <w:szCs w:val="28"/>
        </w:rPr>
      </w:pPr>
    </w:p>
    <w:p w14:paraId="111FA59B" w14:textId="77777777" w:rsidR="00A15FDE" w:rsidRDefault="007E0354">
      <w:pPr>
        <w:spacing w:before="60" w:after="60"/>
        <w:jc w:val="center"/>
        <w:rPr>
          <w:b/>
          <w:sz w:val="28"/>
          <w:szCs w:val="28"/>
        </w:rPr>
      </w:pPr>
      <w:r>
        <w:rPr>
          <w:b/>
          <w:noProof/>
          <w:sz w:val="28"/>
          <w:szCs w:val="28"/>
        </w:rPr>
        <w:drawing>
          <wp:inline distT="0" distB="0" distL="0" distR="0" wp14:anchorId="21BDACBB" wp14:editId="04985063">
            <wp:extent cx="1102360" cy="717550"/>
            <wp:effectExtent l="0" t="0" r="0" b="0"/>
            <wp:docPr id="1" name="Picture 1" descr="land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nd_ico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2360" cy="717550"/>
                    </a:xfrm>
                    <a:prstGeom prst="rect">
                      <a:avLst/>
                    </a:prstGeom>
                    <a:noFill/>
                    <a:ln>
                      <a:noFill/>
                    </a:ln>
                  </pic:spPr>
                </pic:pic>
              </a:graphicData>
            </a:graphic>
          </wp:inline>
        </w:drawing>
      </w:r>
    </w:p>
    <w:p w14:paraId="0620D619" w14:textId="77777777" w:rsidR="00A15FDE" w:rsidRDefault="00A15FDE">
      <w:pPr>
        <w:spacing w:before="60" w:after="60"/>
        <w:jc w:val="center"/>
        <w:rPr>
          <w:b/>
          <w:sz w:val="28"/>
          <w:szCs w:val="28"/>
        </w:rPr>
      </w:pPr>
    </w:p>
    <w:p w14:paraId="34C225B2" w14:textId="77777777" w:rsidR="00A15FDE" w:rsidRDefault="00A15FDE">
      <w:pPr>
        <w:spacing w:before="60" w:after="60"/>
        <w:jc w:val="center"/>
        <w:rPr>
          <w:b/>
          <w:bCs/>
          <w:sz w:val="28"/>
          <w:szCs w:val="28"/>
        </w:rPr>
      </w:pPr>
      <w:r>
        <w:rPr>
          <w:b/>
          <w:bCs/>
          <w:sz w:val="28"/>
          <w:szCs w:val="28"/>
        </w:rPr>
        <w:t xml:space="preserve">Landscape Teaching Unit </w:t>
      </w:r>
      <w:r w:rsidR="00206724">
        <w:rPr>
          <w:b/>
          <w:bCs/>
          <w:sz w:val="28"/>
          <w:szCs w:val="28"/>
        </w:rPr>
        <w:t>0</w:t>
      </w:r>
      <w:r>
        <w:rPr>
          <w:b/>
          <w:bCs/>
          <w:sz w:val="28"/>
          <w:szCs w:val="28"/>
        </w:rPr>
        <w:t>.</w:t>
      </w:r>
      <w:r w:rsidR="006008E5">
        <w:rPr>
          <w:b/>
          <w:bCs/>
          <w:sz w:val="28"/>
          <w:szCs w:val="28"/>
        </w:rPr>
        <w:t>2</w:t>
      </w:r>
    </w:p>
    <w:p w14:paraId="172CE260" w14:textId="77777777" w:rsidR="00A15FDE" w:rsidRDefault="00D13C8E">
      <w:pPr>
        <w:spacing w:before="60" w:after="60"/>
        <w:jc w:val="center"/>
        <w:rPr>
          <w:b/>
          <w:bCs/>
          <w:sz w:val="28"/>
          <w:szCs w:val="28"/>
        </w:rPr>
      </w:pPr>
      <w:r>
        <w:rPr>
          <w:b/>
          <w:bCs/>
          <w:sz w:val="28"/>
          <w:szCs w:val="28"/>
        </w:rPr>
        <w:t>Introduction to Big Geography</w:t>
      </w:r>
    </w:p>
    <w:p w14:paraId="2FF54602" w14:textId="77777777" w:rsidR="00A15FDE" w:rsidRDefault="00A15FDE">
      <w:pPr>
        <w:spacing w:before="60" w:after="60"/>
        <w:jc w:val="center"/>
        <w:rPr>
          <w:b/>
          <w:bCs/>
          <w:sz w:val="28"/>
          <w:szCs w:val="28"/>
        </w:rPr>
      </w:pPr>
    </w:p>
    <w:p w14:paraId="6F8B78FD" w14:textId="77777777" w:rsidR="00A15FDE" w:rsidRDefault="00A15FDE">
      <w:pPr>
        <w:pBdr>
          <w:bottom w:val="single" w:sz="12" w:space="1" w:color="auto"/>
        </w:pBdr>
        <w:spacing w:before="60" w:after="60"/>
        <w:rPr>
          <w:b/>
          <w:bCs/>
          <w:sz w:val="32"/>
          <w:szCs w:val="32"/>
        </w:rPr>
      </w:pPr>
      <w:r>
        <w:rPr>
          <w:b/>
          <w:bCs/>
          <w:sz w:val="32"/>
          <w:szCs w:val="32"/>
        </w:rPr>
        <w:t xml:space="preserve">Table of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33"/>
        <w:gridCol w:w="523"/>
      </w:tblGrid>
      <w:tr w:rsidR="006A63A0" w14:paraId="11CDDF8F" w14:textId="77777777">
        <w:trPr>
          <w:trHeight w:hRule="exact" w:val="360"/>
        </w:trPr>
        <w:tc>
          <w:tcPr>
            <w:tcW w:w="8333" w:type="dxa"/>
          </w:tcPr>
          <w:p w14:paraId="54AD7FF0" w14:textId="77777777" w:rsidR="006A63A0" w:rsidRPr="006A63A0" w:rsidRDefault="006A63A0" w:rsidP="004A651A">
            <w:pPr>
              <w:tabs>
                <w:tab w:val="left" w:pos="8496"/>
              </w:tabs>
              <w:spacing w:before="60" w:after="60"/>
              <w:rPr>
                <w:bCs/>
                <w:sz w:val="24"/>
                <w:szCs w:val="24"/>
              </w:rPr>
            </w:pPr>
            <w:r w:rsidRPr="006A63A0">
              <w:rPr>
                <w:bCs/>
                <w:sz w:val="24"/>
                <w:szCs w:val="24"/>
              </w:rPr>
              <w:t>Why this unit?</w:t>
            </w:r>
          </w:p>
        </w:tc>
        <w:tc>
          <w:tcPr>
            <w:tcW w:w="523" w:type="dxa"/>
          </w:tcPr>
          <w:p w14:paraId="1F12081C" w14:textId="77777777" w:rsidR="006A63A0" w:rsidRPr="00E556F7" w:rsidRDefault="00EC7DCA" w:rsidP="004A651A">
            <w:pPr>
              <w:tabs>
                <w:tab w:val="left" w:pos="8496"/>
              </w:tabs>
              <w:spacing w:before="60" w:after="60"/>
              <w:rPr>
                <w:bCs/>
                <w:sz w:val="24"/>
                <w:szCs w:val="24"/>
              </w:rPr>
            </w:pPr>
            <w:r w:rsidRPr="00E556F7">
              <w:rPr>
                <w:bCs/>
                <w:sz w:val="24"/>
                <w:szCs w:val="24"/>
              </w:rPr>
              <w:t>2</w:t>
            </w:r>
          </w:p>
        </w:tc>
      </w:tr>
      <w:tr w:rsidR="006A63A0" w14:paraId="53ECD04D" w14:textId="77777777">
        <w:trPr>
          <w:trHeight w:hRule="exact" w:val="360"/>
        </w:trPr>
        <w:tc>
          <w:tcPr>
            <w:tcW w:w="8333" w:type="dxa"/>
          </w:tcPr>
          <w:p w14:paraId="22062C12" w14:textId="77777777" w:rsidR="006A63A0" w:rsidRPr="006A63A0" w:rsidRDefault="006A63A0" w:rsidP="004A651A">
            <w:pPr>
              <w:tabs>
                <w:tab w:val="left" w:pos="8496"/>
              </w:tabs>
              <w:spacing w:before="60" w:after="60"/>
              <w:rPr>
                <w:bCs/>
                <w:sz w:val="24"/>
                <w:szCs w:val="24"/>
              </w:rPr>
            </w:pPr>
            <w:r w:rsidRPr="006A63A0">
              <w:rPr>
                <w:bCs/>
                <w:sz w:val="24"/>
                <w:szCs w:val="24"/>
              </w:rPr>
              <w:t>Unit objectives</w:t>
            </w:r>
          </w:p>
        </w:tc>
        <w:tc>
          <w:tcPr>
            <w:tcW w:w="523" w:type="dxa"/>
          </w:tcPr>
          <w:p w14:paraId="61D56E14" w14:textId="77777777" w:rsidR="006A63A0" w:rsidRPr="00E556F7" w:rsidRDefault="00EC7DCA" w:rsidP="004A651A">
            <w:pPr>
              <w:tabs>
                <w:tab w:val="left" w:pos="8496"/>
              </w:tabs>
              <w:spacing w:before="60" w:after="60"/>
              <w:rPr>
                <w:bCs/>
                <w:sz w:val="24"/>
                <w:szCs w:val="24"/>
              </w:rPr>
            </w:pPr>
            <w:r w:rsidRPr="00E556F7">
              <w:rPr>
                <w:bCs/>
                <w:sz w:val="24"/>
                <w:szCs w:val="24"/>
              </w:rPr>
              <w:t>2</w:t>
            </w:r>
          </w:p>
        </w:tc>
      </w:tr>
      <w:tr w:rsidR="006A63A0" w14:paraId="27A06260" w14:textId="77777777">
        <w:trPr>
          <w:trHeight w:hRule="exact" w:val="360"/>
        </w:trPr>
        <w:tc>
          <w:tcPr>
            <w:tcW w:w="8333" w:type="dxa"/>
          </w:tcPr>
          <w:p w14:paraId="3F000E69" w14:textId="77777777" w:rsidR="006A63A0" w:rsidRPr="006A63A0" w:rsidRDefault="006A63A0" w:rsidP="004A651A">
            <w:pPr>
              <w:tabs>
                <w:tab w:val="left" w:pos="8496"/>
              </w:tabs>
              <w:spacing w:before="60" w:after="60"/>
              <w:rPr>
                <w:bCs/>
                <w:sz w:val="24"/>
                <w:szCs w:val="24"/>
              </w:rPr>
            </w:pPr>
            <w:r w:rsidRPr="006A63A0">
              <w:rPr>
                <w:bCs/>
                <w:sz w:val="24"/>
                <w:szCs w:val="24"/>
              </w:rPr>
              <w:t>Time and materials</w:t>
            </w:r>
          </w:p>
        </w:tc>
        <w:tc>
          <w:tcPr>
            <w:tcW w:w="523" w:type="dxa"/>
          </w:tcPr>
          <w:p w14:paraId="0035B654" w14:textId="77777777" w:rsidR="006A63A0" w:rsidRPr="00E556F7" w:rsidRDefault="00EC7DCA" w:rsidP="004A651A">
            <w:pPr>
              <w:tabs>
                <w:tab w:val="left" w:pos="8496"/>
              </w:tabs>
              <w:spacing w:before="60" w:after="60"/>
              <w:rPr>
                <w:bCs/>
                <w:sz w:val="24"/>
                <w:szCs w:val="24"/>
              </w:rPr>
            </w:pPr>
            <w:r w:rsidRPr="00E556F7">
              <w:rPr>
                <w:bCs/>
                <w:sz w:val="24"/>
                <w:szCs w:val="24"/>
              </w:rPr>
              <w:t>2</w:t>
            </w:r>
          </w:p>
        </w:tc>
      </w:tr>
      <w:tr w:rsidR="006A63A0" w14:paraId="16B41B87" w14:textId="77777777">
        <w:trPr>
          <w:trHeight w:hRule="exact" w:val="360"/>
        </w:trPr>
        <w:tc>
          <w:tcPr>
            <w:tcW w:w="8333" w:type="dxa"/>
          </w:tcPr>
          <w:p w14:paraId="4EEAB6A5" w14:textId="77777777" w:rsidR="006A63A0" w:rsidRPr="006A63A0" w:rsidRDefault="006A63A0" w:rsidP="004A651A">
            <w:pPr>
              <w:tabs>
                <w:tab w:val="left" w:pos="8496"/>
              </w:tabs>
              <w:spacing w:before="60" w:after="60"/>
              <w:rPr>
                <w:bCs/>
                <w:sz w:val="24"/>
                <w:szCs w:val="24"/>
              </w:rPr>
            </w:pPr>
            <w:r w:rsidRPr="006A63A0">
              <w:rPr>
                <w:bCs/>
                <w:sz w:val="24"/>
                <w:szCs w:val="24"/>
              </w:rPr>
              <w:t>Authors</w:t>
            </w:r>
          </w:p>
        </w:tc>
        <w:tc>
          <w:tcPr>
            <w:tcW w:w="523" w:type="dxa"/>
          </w:tcPr>
          <w:p w14:paraId="1D6DC1E4" w14:textId="77777777" w:rsidR="006A63A0" w:rsidRPr="00E556F7" w:rsidRDefault="00EC7DCA" w:rsidP="004A651A">
            <w:pPr>
              <w:tabs>
                <w:tab w:val="left" w:pos="8496"/>
              </w:tabs>
              <w:spacing w:before="60" w:after="60"/>
              <w:rPr>
                <w:bCs/>
                <w:sz w:val="24"/>
                <w:szCs w:val="24"/>
              </w:rPr>
            </w:pPr>
            <w:r w:rsidRPr="00E556F7">
              <w:rPr>
                <w:bCs/>
                <w:sz w:val="24"/>
                <w:szCs w:val="24"/>
              </w:rPr>
              <w:t>3</w:t>
            </w:r>
          </w:p>
        </w:tc>
      </w:tr>
      <w:tr w:rsidR="006A63A0" w14:paraId="377ECB50" w14:textId="77777777">
        <w:trPr>
          <w:trHeight w:hRule="exact" w:val="360"/>
        </w:trPr>
        <w:tc>
          <w:tcPr>
            <w:tcW w:w="8333" w:type="dxa"/>
          </w:tcPr>
          <w:p w14:paraId="1690B967" w14:textId="77777777" w:rsidR="006A63A0" w:rsidRPr="006A63A0" w:rsidRDefault="006A63A0" w:rsidP="004A651A">
            <w:pPr>
              <w:tabs>
                <w:tab w:val="left" w:pos="8496"/>
              </w:tabs>
              <w:spacing w:before="60" w:after="60"/>
              <w:rPr>
                <w:bCs/>
                <w:sz w:val="24"/>
                <w:szCs w:val="24"/>
              </w:rPr>
            </w:pPr>
            <w:r w:rsidRPr="006A63A0">
              <w:rPr>
                <w:bCs/>
                <w:sz w:val="24"/>
                <w:szCs w:val="24"/>
              </w:rPr>
              <w:t>The historical context</w:t>
            </w:r>
          </w:p>
        </w:tc>
        <w:tc>
          <w:tcPr>
            <w:tcW w:w="523" w:type="dxa"/>
          </w:tcPr>
          <w:p w14:paraId="4925501A" w14:textId="77777777" w:rsidR="006A63A0" w:rsidRPr="00E556F7" w:rsidRDefault="00EC7DCA" w:rsidP="004A651A">
            <w:pPr>
              <w:tabs>
                <w:tab w:val="left" w:pos="8496"/>
              </w:tabs>
              <w:spacing w:before="60" w:after="60"/>
              <w:rPr>
                <w:bCs/>
                <w:sz w:val="24"/>
                <w:szCs w:val="24"/>
              </w:rPr>
            </w:pPr>
            <w:r w:rsidRPr="00E556F7">
              <w:rPr>
                <w:bCs/>
                <w:sz w:val="24"/>
                <w:szCs w:val="24"/>
              </w:rPr>
              <w:t>3</w:t>
            </w:r>
          </w:p>
        </w:tc>
      </w:tr>
      <w:tr w:rsidR="006A63A0" w14:paraId="7A9551BC" w14:textId="77777777">
        <w:trPr>
          <w:trHeight w:hRule="exact" w:val="360"/>
        </w:trPr>
        <w:tc>
          <w:tcPr>
            <w:tcW w:w="8333" w:type="dxa"/>
          </w:tcPr>
          <w:p w14:paraId="164A9C0C" w14:textId="77777777" w:rsidR="006A63A0" w:rsidRPr="006A63A0" w:rsidRDefault="006A63A0" w:rsidP="004A651A">
            <w:pPr>
              <w:tabs>
                <w:tab w:val="left" w:pos="720"/>
                <w:tab w:val="left" w:pos="8352"/>
              </w:tabs>
              <w:spacing w:before="60" w:after="60"/>
              <w:rPr>
                <w:sz w:val="24"/>
                <w:szCs w:val="24"/>
              </w:rPr>
            </w:pPr>
            <w:r w:rsidRPr="006A63A0">
              <w:rPr>
                <w:sz w:val="24"/>
                <w:szCs w:val="24"/>
              </w:rPr>
              <w:t>Lesson 1: Seeing the world</w:t>
            </w:r>
          </w:p>
          <w:p w14:paraId="475145FC" w14:textId="77777777" w:rsidR="006A63A0" w:rsidRPr="006A63A0" w:rsidRDefault="006A63A0" w:rsidP="004A651A">
            <w:pPr>
              <w:tabs>
                <w:tab w:val="left" w:pos="720"/>
                <w:tab w:val="left" w:pos="8352"/>
              </w:tabs>
              <w:spacing w:before="60" w:after="60"/>
              <w:rPr>
                <w:sz w:val="24"/>
                <w:szCs w:val="24"/>
              </w:rPr>
            </w:pPr>
            <w:r w:rsidRPr="006A63A0">
              <w:rPr>
                <w:sz w:val="24"/>
                <w:szCs w:val="24"/>
              </w:rPr>
              <w:t>tT</w:t>
            </w:r>
          </w:p>
        </w:tc>
        <w:tc>
          <w:tcPr>
            <w:tcW w:w="523" w:type="dxa"/>
          </w:tcPr>
          <w:p w14:paraId="13F6B548" w14:textId="77777777" w:rsidR="006A63A0" w:rsidRPr="00E556F7" w:rsidRDefault="00E556F7" w:rsidP="004A651A">
            <w:pPr>
              <w:tabs>
                <w:tab w:val="left" w:pos="8496"/>
              </w:tabs>
              <w:spacing w:before="60" w:after="60"/>
              <w:rPr>
                <w:bCs/>
                <w:sz w:val="24"/>
                <w:szCs w:val="24"/>
              </w:rPr>
            </w:pPr>
            <w:r w:rsidRPr="00E556F7">
              <w:rPr>
                <w:bCs/>
                <w:sz w:val="24"/>
                <w:szCs w:val="24"/>
              </w:rPr>
              <w:t>4</w:t>
            </w:r>
          </w:p>
        </w:tc>
      </w:tr>
      <w:tr w:rsidR="006A63A0" w14:paraId="5492C857" w14:textId="77777777">
        <w:trPr>
          <w:trHeight w:hRule="exact" w:val="360"/>
        </w:trPr>
        <w:tc>
          <w:tcPr>
            <w:tcW w:w="8333" w:type="dxa"/>
          </w:tcPr>
          <w:p w14:paraId="4D6D9D8B" w14:textId="77777777" w:rsidR="006A63A0" w:rsidRPr="006A63A0" w:rsidRDefault="006A63A0" w:rsidP="004A651A">
            <w:pPr>
              <w:tabs>
                <w:tab w:val="left" w:pos="8496"/>
              </w:tabs>
              <w:spacing w:before="60" w:after="60"/>
              <w:rPr>
                <w:bCs/>
                <w:sz w:val="24"/>
                <w:szCs w:val="24"/>
              </w:rPr>
            </w:pPr>
            <w:r w:rsidRPr="006A63A0">
              <w:rPr>
                <w:sz w:val="24"/>
                <w:szCs w:val="24"/>
              </w:rPr>
              <w:t xml:space="preserve">Lesson 2: How many continents are there? </w:t>
            </w:r>
          </w:p>
        </w:tc>
        <w:tc>
          <w:tcPr>
            <w:tcW w:w="523" w:type="dxa"/>
          </w:tcPr>
          <w:p w14:paraId="0141CE44" w14:textId="2A49FD31" w:rsidR="006A63A0" w:rsidRPr="00E556F7" w:rsidRDefault="00E556F7" w:rsidP="004A651A">
            <w:pPr>
              <w:tabs>
                <w:tab w:val="left" w:pos="8496"/>
              </w:tabs>
              <w:spacing w:before="60" w:after="60"/>
              <w:rPr>
                <w:bCs/>
                <w:sz w:val="24"/>
                <w:szCs w:val="24"/>
              </w:rPr>
            </w:pPr>
            <w:r w:rsidRPr="00E556F7">
              <w:rPr>
                <w:bCs/>
                <w:sz w:val="24"/>
                <w:szCs w:val="24"/>
              </w:rPr>
              <w:t>1</w:t>
            </w:r>
            <w:r w:rsidR="007405E4">
              <w:rPr>
                <w:bCs/>
                <w:sz w:val="24"/>
                <w:szCs w:val="24"/>
              </w:rPr>
              <w:t>4</w:t>
            </w:r>
          </w:p>
        </w:tc>
      </w:tr>
      <w:tr w:rsidR="006A63A0" w14:paraId="2B77D109" w14:textId="77777777">
        <w:trPr>
          <w:trHeight w:hRule="exact" w:val="360"/>
        </w:trPr>
        <w:tc>
          <w:tcPr>
            <w:tcW w:w="8333" w:type="dxa"/>
          </w:tcPr>
          <w:p w14:paraId="1E1C8FF2" w14:textId="77777777" w:rsidR="006A63A0" w:rsidRPr="006A63A0" w:rsidRDefault="006A63A0" w:rsidP="004A651A">
            <w:pPr>
              <w:tabs>
                <w:tab w:val="left" w:pos="8496"/>
              </w:tabs>
              <w:spacing w:before="60" w:after="60"/>
              <w:rPr>
                <w:bCs/>
                <w:sz w:val="24"/>
                <w:szCs w:val="24"/>
              </w:rPr>
            </w:pPr>
            <w:r w:rsidRPr="006A63A0">
              <w:rPr>
                <w:sz w:val="24"/>
                <w:szCs w:val="24"/>
              </w:rPr>
              <w:t>Lesson 3: The personality of Earth’s surface</w:t>
            </w:r>
          </w:p>
        </w:tc>
        <w:tc>
          <w:tcPr>
            <w:tcW w:w="523" w:type="dxa"/>
          </w:tcPr>
          <w:p w14:paraId="48CAE9CA" w14:textId="02A590AD" w:rsidR="006A63A0" w:rsidRPr="00E556F7" w:rsidRDefault="00E556F7" w:rsidP="004A651A">
            <w:pPr>
              <w:tabs>
                <w:tab w:val="left" w:pos="8496"/>
              </w:tabs>
              <w:spacing w:before="60" w:after="60"/>
              <w:rPr>
                <w:bCs/>
                <w:sz w:val="24"/>
                <w:szCs w:val="24"/>
              </w:rPr>
            </w:pPr>
            <w:r w:rsidRPr="00E556F7">
              <w:rPr>
                <w:bCs/>
                <w:sz w:val="24"/>
                <w:szCs w:val="24"/>
              </w:rPr>
              <w:t>2</w:t>
            </w:r>
            <w:r w:rsidR="007405E4">
              <w:rPr>
                <w:bCs/>
                <w:sz w:val="24"/>
                <w:szCs w:val="24"/>
              </w:rPr>
              <w:t>2</w:t>
            </w:r>
          </w:p>
        </w:tc>
      </w:tr>
      <w:tr w:rsidR="006A63A0" w14:paraId="5BC52B63" w14:textId="77777777">
        <w:trPr>
          <w:trHeight w:hRule="exact" w:val="360"/>
        </w:trPr>
        <w:tc>
          <w:tcPr>
            <w:tcW w:w="8333" w:type="dxa"/>
          </w:tcPr>
          <w:p w14:paraId="2E9B1A44" w14:textId="77777777" w:rsidR="006A63A0" w:rsidRPr="006A63A0" w:rsidRDefault="006A63A0" w:rsidP="004A651A">
            <w:pPr>
              <w:tabs>
                <w:tab w:val="left" w:pos="8496"/>
              </w:tabs>
              <w:spacing w:before="60" w:after="60"/>
              <w:rPr>
                <w:bCs/>
                <w:sz w:val="24"/>
                <w:szCs w:val="24"/>
              </w:rPr>
            </w:pPr>
            <w:r w:rsidRPr="006A63A0">
              <w:rPr>
                <w:bCs/>
                <w:sz w:val="24"/>
                <w:szCs w:val="24"/>
              </w:rPr>
              <w:t>This unit and the Three Essential Questions</w:t>
            </w:r>
          </w:p>
        </w:tc>
        <w:tc>
          <w:tcPr>
            <w:tcW w:w="523" w:type="dxa"/>
          </w:tcPr>
          <w:p w14:paraId="0F4B6DEF" w14:textId="71638684" w:rsidR="006A63A0" w:rsidRPr="00E556F7" w:rsidRDefault="00E556F7" w:rsidP="004A651A">
            <w:pPr>
              <w:tabs>
                <w:tab w:val="left" w:pos="8496"/>
              </w:tabs>
              <w:spacing w:before="60" w:after="60"/>
              <w:rPr>
                <w:bCs/>
                <w:sz w:val="24"/>
                <w:szCs w:val="24"/>
              </w:rPr>
            </w:pPr>
            <w:r w:rsidRPr="00E556F7">
              <w:rPr>
                <w:bCs/>
                <w:sz w:val="24"/>
                <w:szCs w:val="24"/>
              </w:rPr>
              <w:t>3</w:t>
            </w:r>
            <w:r w:rsidR="007405E4">
              <w:rPr>
                <w:bCs/>
                <w:sz w:val="24"/>
                <w:szCs w:val="24"/>
              </w:rPr>
              <w:t>6</w:t>
            </w:r>
          </w:p>
        </w:tc>
      </w:tr>
      <w:tr w:rsidR="006A63A0" w14:paraId="4E6CDC39" w14:textId="77777777">
        <w:trPr>
          <w:trHeight w:hRule="exact" w:val="360"/>
        </w:trPr>
        <w:tc>
          <w:tcPr>
            <w:tcW w:w="8333" w:type="dxa"/>
          </w:tcPr>
          <w:p w14:paraId="361E4C55" w14:textId="77777777" w:rsidR="006A63A0" w:rsidRPr="006A63A0" w:rsidRDefault="006A63A0" w:rsidP="004A651A">
            <w:pPr>
              <w:tabs>
                <w:tab w:val="left" w:pos="8496"/>
              </w:tabs>
              <w:spacing w:before="60" w:after="60"/>
              <w:rPr>
                <w:bCs/>
                <w:sz w:val="24"/>
                <w:szCs w:val="24"/>
              </w:rPr>
            </w:pPr>
            <w:r w:rsidRPr="006A63A0">
              <w:rPr>
                <w:bCs/>
                <w:sz w:val="24"/>
                <w:szCs w:val="24"/>
              </w:rPr>
              <w:t>This unit and the Standards in Historical Thinking</w:t>
            </w:r>
          </w:p>
        </w:tc>
        <w:tc>
          <w:tcPr>
            <w:tcW w:w="523" w:type="dxa"/>
          </w:tcPr>
          <w:p w14:paraId="43632AC7" w14:textId="4D731D13" w:rsidR="006A63A0" w:rsidRPr="00E556F7" w:rsidRDefault="00E556F7" w:rsidP="004A651A">
            <w:pPr>
              <w:tabs>
                <w:tab w:val="left" w:pos="8496"/>
              </w:tabs>
              <w:spacing w:before="60" w:after="60"/>
              <w:rPr>
                <w:bCs/>
                <w:sz w:val="24"/>
                <w:szCs w:val="24"/>
              </w:rPr>
            </w:pPr>
            <w:r w:rsidRPr="00E556F7">
              <w:rPr>
                <w:bCs/>
                <w:sz w:val="24"/>
                <w:szCs w:val="24"/>
              </w:rPr>
              <w:t>3</w:t>
            </w:r>
            <w:r w:rsidR="007405E4">
              <w:rPr>
                <w:bCs/>
                <w:sz w:val="24"/>
                <w:szCs w:val="24"/>
              </w:rPr>
              <w:t>6</w:t>
            </w:r>
          </w:p>
        </w:tc>
      </w:tr>
      <w:tr w:rsidR="006A63A0" w14:paraId="3D3C84A7" w14:textId="77777777">
        <w:trPr>
          <w:trHeight w:hRule="exact" w:val="360"/>
        </w:trPr>
        <w:tc>
          <w:tcPr>
            <w:tcW w:w="8333" w:type="dxa"/>
          </w:tcPr>
          <w:p w14:paraId="50295544" w14:textId="77777777" w:rsidR="006A63A0" w:rsidRPr="006A63A0" w:rsidRDefault="006A63A0" w:rsidP="004A651A">
            <w:pPr>
              <w:tabs>
                <w:tab w:val="left" w:pos="8496"/>
              </w:tabs>
              <w:spacing w:before="60" w:after="60"/>
              <w:rPr>
                <w:bCs/>
                <w:sz w:val="24"/>
                <w:szCs w:val="24"/>
              </w:rPr>
            </w:pPr>
            <w:r w:rsidRPr="006A63A0">
              <w:rPr>
                <w:sz w:val="24"/>
                <w:szCs w:val="24"/>
              </w:rPr>
              <w:t>Resources</w:t>
            </w:r>
          </w:p>
        </w:tc>
        <w:tc>
          <w:tcPr>
            <w:tcW w:w="523" w:type="dxa"/>
          </w:tcPr>
          <w:p w14:paraId="5CB8EBD7" w14:textId="5E48D927" w:rsidR="006A63A0" w:rsidRPr="00E556F7" w:rsidRDefault="00E556F7" w:rsidP="004A651A">
            <w:pPr>
              <w:tabs>
                <w:tab w:val="left" w:pos="8496"/>
              </w:tabs>
              <w:spacing w:before="60" w:after="60"/>
              <w:rPr>
                <w:bCs/>
                <w:sz w:val="24"/>
                <w:szCs w:val="24"/>
              </w:rPr>
            </w:pPr>
            <w:r w:rsidRPr="00E556F7">
              <w:rPr>
                <w:bCs/>
                <w:sz w:val="24"/>
                <w:szCs w:val="24"/>
              </w:rPr>
              <w:t>3</w:t>
            </w:r>
            <w:r w:rsidR="007405E4">
              <w:rPr>
                <w:bCs/>
                <w:sz w:val="24"/>
                <w:szCs w:val="24"/>
              </w:rPr>
              <w:t>7</w:t>
            </w:r>
          </w:p>
        </w:tc>
      </w:tr>
      <w:tr w:rsidR="006A63A0" w14:paraId="1374E5A8" w14:textId="77777777">
        <w:trPr>
          <w:trHeight w:hRule="exact" w:val="360"/>
        </w:trPr>
        <w:tc>
          <w:tcPr>
            <w:tcW w:w="8333" w:type="dxa"/>
          </w:tcPr>
          <w:p w14:paraId="55B9C392" w14:textId="410C8A4D" w:rsidR="006A63A0" w:rsidRPr="006A63A0" w:rsidRDefault="007405E4" w:rsidP="004A651A">
            <w:pPr>
              <w:tabs>
                <w:tab w:val="left" w:pos="8352"/>
              </w:tabs>
              <w:spacing w:before="60" w:after="60"/>
              <w:ind w:left="187" w:hanging="187"/>
              <w:jc w:val="both"/>
              <w:rPr>
                <w:bCs/>
                <w:sz w:val="24"/>
                <w:szCs w:val="24"/>
              </w:rPr>
            </w:pPr>
            <w:r>
              <w:rPr>
                <w:sz w:val="24"/>
                <w:szCs w:val="24"/>
              </w:rPr>
              <w:t>Conceptual Links to Other Teaching Units</w:t>
            </w:r>
          </w:p>
        </w:tc>
        <w:tc>
          <w:tcPr>
            <w:tcW w:w="523" w:type="dxa"/>
          </w:tcPr>
          <w:p w14:paraId="5290AE20" w14:textId="77777777" w:rsidR="006A63A0" w:rsidRPr="00E556F7" w:rsidRDefault="00E556F7" w:rsidP="004A651A">
            <w:pPr>
              <w:tabs>
                <w:tab w:val="left" w:pos="8496"/>
              </w:tabs>
              <w:spacing w:before="60" w:after="60"/>
              <w:rPr>
                <w:bCs/>
                <w:sz w:val="24"/>
                <w:szCs w:val="24"/>
              </w:rPr>
            </w:pPr>
            <w:r w:rsidRPr="00E556F7">
              <w:rPr>
                <w:bCs/>
                <w:sz w:val="24"/>
                <w:szCs w:val="24"/>
              </w:rPr>
              <w:t>38</w:t>
            </w:r>
          </w:p>
        </w:tc>
      </w:tr>
    </w:tbl>
    <w:p w14:paraId="069B2451" w14:textId="77777777" w:rsidR="006A63A0" w:rsidRDefault="006A63A0">
      <w:pPr>
        <w:tabs>
          <w:tab w:val="left" w:pos="8496"/>
        </w:tabs>
        <w:spacing w:before="60" w:after="60"/>
        <w:ind w:left="187"/>
        <w:rPr>
          <w:bCs/>
          <w:sz w:val="24"/>
          <w:szCs w:val="24"/>
        </w:rPr>
      </w:pPr>
    </w:p>
    <w:p w14:paraId="08CCF971" w14:textId="77777777" w:rsidR="00A15FDE" w:rsidRDefault="00A15FDE">
      <w:pPr>
        <w:spacing w:before="60" w:after="60"/>
        <w:rPr>
          <w:b/>
          <w:bCs/>
          <w:sz w:val="24"/>
          <w:szCs w:val="24"/>
        </w:rPr>
      </w:pPr>
    </w:p>
    <w:p w14:paraId="3A8A1880" w14:textId="77777777" w:rsidR="00A15FDE" w:rsidRDefault="00A15FDE">
      <w:pPr>
        <w:spacing w:before="60" w:after="60"/>
        <w:rPr>
          <w:b/>
          <w:bCs/>
          <w:sz w:val="24"/>
          <w:szCs w:val="24"/>
        </w:rPr>
      </w:pPr>
    </w:p>
    <w:p w14:paraId="5EDAC608" w14:textId="77777777" w:rsidR="00A15FDE" w:rsidRDefault="00A15FDE">
      <w:pPr>
        <w:pBdr>
          <w:bottom w:val="single" w:sz="12" w:space="1" w:color="auto"/>
        </w:pBdr>
        <w:spacing w:before="60" w:after="60"/>
        <w:rPr>
          <w:b/>
          <w:bCs/>
          <w:sz w:val="32"/>
          <w:szCs w:val="32"/>
        </w:rPr>
      </w:pPr>
      <w:r>
        <w:rPr>
          <w:b/>
          <w:bCs/>
          <w:sz w:val="24"/>
          <w:szCs w:val="24"/>
        </w:rPr>
        <w:br w:type="page"/>
      </w:r>
      <w:r>
        <w:rPr>
          <w:b/>
          <w:bCs/>
          <w:sz w:val="32"/>
          <w:szCs w:val="32"/>
        </w:rPr>
        <w:lastRenderedPageBreak/>
        <w:t>Why this unit?</w:t>
      </w:r>
    </w:p>
    <w:p w14:paraId="09EC1174" w14:textId="7BFB7DD1" w:rsidR="00A15FDE" w:rsidRDefault="00D937C8">
      <w:pPr>
        <w:pStyle w:val="BodyText2"/>
      </w:pPr>
      <w:r>
        <w:t>Before launching into any course on world history, students need to explore the terrain on which human history</w:t>
      </w:r>
      <w:r w:rsidR="006A63A0">
        <w:t xml:space="preserve"> took place. Students are </w:t>
      </w:r>
      <w:r>
        <w:t xml:space="preserve">exposed to exciting concepts about </w:t>
      </w:r>
      <w:r w:rsidR="006A63A0">
        <w:t xml:space="preserve">the </w:t>
      </w:r>
      <w:r>
        <w:t xml:space="preserve">earth’s formation and dynamic processes in science classes, but they seldom have the opportunity to link this information to history. Geography studies, on the other hand, often focus on the state of the contemporary world. This </w:t>
      </w:r>
      <w:r w:rsidR="006A63A0">
        <w:t xml:space="preserve">teaching </w:t>
      </w:r>
      <w:r w:rsidR="00C06129">
        <w:t xml:space="preserve">unit </w:t>
      </w:r>
      <w:r>
        <w:t xml:space="preserve">introduces the concept of Big Geography, an innovative way of looking at the divisions and connections of the world as a dynamic stage for human activity over thousands of years. This unit challenges many conventional or traditional notions about geography </w:t>
      </w:r>
      <w:r w:rsidR="00C06129">
        <w:t xml:space="preserve">in order </w:t>
      </w:r>
      <w:r>
        <w:t xml:space="preserve">to prepare students and teachers to look at larger scales of time and </w:t>
      </w:r>
      <w:r w:rsidR="005F1E42">
        <w:t>space</w:t>
      </w:r>
      <w:r w:rsidR="00A15FDE">
        <w:t>.</w:t>
      </w:r>
      <w:r>
        <w:t xml:space="preserve"> </w:t>
      </w:r>
      <w:r w:rsidR="00C06129">
        <w:t>In the three lessons in this unit</w:t>
      </w:r>
      <w:r w:rsidR="005F1E42">
        <w:t>,</w:t>
      </w:r>
      <w:r w:rsidR="00C06129">
        <w:t xml:space="preserve"> students </w:t>
      </w:r>
      <w:r>
        <w:t>will re</w:t>
      </w:r>
      <w:r w:rsidR="000C6E0E">
        <w:t>view much of what they know, fulfilling numerous objectives from the National Geography Standards in the proce</w:t>
      </w:r>
      <w:r w:rsidR="00C06129">
        <w:t xml:space="preserve">ss of developing </w:t>
      </w:r>
      <w:r w:rsidR="000C6E0E">
        <w:t>historical thinking skills as they relate to geography. A prominent learning objective in this</w:t>
      </w:r>
      <w:r w:rsidR="00C06129">
        <w:t xml:space="preserve"> unit addresses the concept of “r</w:t>
      </w:r>
      <w:r w:rsidR="000C6E0E">
        <w:t>egion</w:t>
      </w:r>
      <w:r w:rsidR="00C06129">
        <w:t xml:space="preserve">” in geography. Students will consider </w:t>
      </w:r>
      <w:r w:rsidR="000C6E0E">
        <w:t xml:space="preserve">how people </w:t>
      </w:r>
      <w:r w:rsidR="00C06129">
        <w:t xml:space="preserve">have conceived of and </w:t>
      </w:r>
      <w:r w:rsidR="000C6E0E">
        <w:t>create</w:t>
      </w:r>
      <w:r w:rsidR="00C06129">
        <w:t>d</w:t>
      </w:r>
      <w:r w:rsidR="000C6E0E">
        <w:t xml:space="preserve"> regi</w:t>
      </w:r>
      <w:r w:rsidR="00C06129">
        <w:t>onal divisions and how the definitions of region have changed</w:t>
      </w:r>
      <w:r w:rsidR="000C6E0E">
        <w:t xml:space="preserve"> over time in response to new evidence and new ways of viewing human and biological space.</w:t>
      </w:r>
    </w:p>
    <w:p w14:paraId="40663BE0" w14:textId="77777777" w:rsidR="00A15FDE" w:rsidRDefault="00A15FDE">
      <w:pPr>
        <w:spacing w:before="60" w:after="60"/>
        <w:rPr>
          <w:sz w:val="24"/>
          <w:szCs w:val="24"/>
        </w:rPr>
      </w:pPr>
    </w:p>
    <w:p w14:paraId="2D13C4B6" w14:textId="77777777" w:rsidR="00A15FDE" w:rsidRDefault="00A15FDE">
      <w:pPr>
        <w:pBdr>
          <w:bottom w:val="single" w:sz="12" w:space="1" w:color="auto"/>
        </w:pBdr>
        <w:spacing w:before="60" w:after="60"/>
        <w:rPr>
          <w:b/>
          <w:bCs/>
          <w:sz w:val="32"/>
          <w:szCs w:val="32"/>
        </w:rPr>
      </w:pPr>
      <w:r>
        <w:rPr>
          <w:b/>
          <w:bCs/>
          <w:sz w:val="32"/>
          <w:szCs w:val="32"/>
        </w:rPr>
        <w:t>Unit objectives</w:t>
      </w:r>
    </w:p>
    <w:p w14:paraId="6A6E46C4" w14:textId="77777777" w:rsidR="00A15FDE" w:rsidRDefault="00A15FDE">
      <w:pPr>
        <w:spacing w:before="60" w:after="60"/>
        <w:rPr>
          <w:sz w:val="24"/>
          <w:szCs w:val="24"/>
        </w:rPr>
      </w:pPr>
      <w:r>
        <w:rPr>
          <w:sz w:val="24"/>
          <w:szCs w:val="24"/>
        </w:rPr>
        <w:t xml:space="preserve">Upon completing this unit, students will be able to: </w:t>
      </w:r>
    </w:p>
    <w:p w14:paraId="239DC670" w14:textId="77777777" w:rsidR="00432D06" w:rsidRDefault="00432D06" w:rsidP="00432D06">
      <w:pPr>
        <w:numPr>
          <w:ilvl w:val="0"/>
          <w:numId w:val="1"/>
        </w:numPr>
        <w:spacing w:beforeLines="50" w:before="120" w:afterLines="50" w:after="120"/>
        <w:rPr>
          <w:sz w:val="24"/>
          <w:szCs w:val="24"/>
        </w:rPr>
      </w:pPr>
      <w:r>
        <w:rPr>
          <w:sz w:val="24"/>
          <w:szCs w:val="24"/>
        </w:rPr>
        <w:t xml:space="preserve">Differentiate among various </w:t>
      </w:r>
      <w:r w:rsidR="006D517C">
        <w:rPr>
          <w:sz w:val="24"/>
          <w:szCs w:val="24"/>
        </w:rPr>
        <w:t xml:space="preserve">flat </w:t>
      </w:r>
      <w:r>
        <w:rPr>
          <w:sz w:val="24"/>
          <w:szCs w:val="24"/>
        </w:rPr>
        <w:t xml:space="preserve">world map projections in terms of their </w:t>
      </w:r>
      <w:r w:rsidR="006D517C">
        <w:rPr>
          <w:sz w:val="24"/>
          <w:szCs w:val="24"/>
        </w:rPr>
        <w:t xml:space="preserve">relative </w:t>
      </w:r>
      <w:r>
        <w:rPr>
          <w:sz w:val="24"/>
          <w:szCs w:val="24"/>
        </w:rPr>
        <w:t xml:space="preserve">distortion of </w:t>
      </w:r>
      <w:r w:rsidR="006D517C">
        <w:rPr>
          <w:sz w:val="24"/>
          <w:szCs w:val="24"/>
        </w:rPr>
        <w:t>land shape and area.</w:t>
      </w:r>
    </w:p>
    <w:p w14:paraId="76D28C7A" w14:textId="77777777" w:rsidR="00BF7D01" w:rsidRPr="00BF7D01" w:rsidRDefault="00432D06">
      <w:pPr>
        <w:numPr>
          <w:ilvl w:val="0"/>
          <w:numId w:val="1"/>
        </w:numPr>
        <w:tabs>
          <w:tab w:val="num" w:pos="720"/>
        </w:tabs>
        <w:spacing w:before="60" w:after="60"/>
      </w:pPr>
      <w:r>
        <w:rPr>
          <w:sz w:val="24"/>
          <w:szCs w:val="24"/>
        </w:rPr>
        <w:t xml:space="preserve">Identify the </w:t>
      </w:r>
      <w:r w:rsidR="006D517C">
        <w:rPr>
          <w:sz w:val="24"/>
          <w:szCs w:val="24"/>
        </w:rPr>
        <w:t xml:space="preserve">earth’s continents and describe </w:t>
      </w:r>
      <w:r>
        <w:rPr>
          <w:sz w:val="24"/>
          <w:szCs w:val="24"/>
        </w:rPr>
        <w:t>alternative ways of naming them</w:t>
      </w:r>
      <w:r w:rsidR="006D517C">
        <w:rPr>
          <w:sz w:val="24"/>
          <w:szCs w:val="24"/>
        </w:rPr>
        <w:t>.</w:t>
      </w:r>
    </w:p>
    <w:p w14:paraId="066423B4" w14:textId="51895B9A" w:rsidR="00A15FDE" w:rsidRDefault="00BF7D01">
      <w:pPr>
        <w:numPr>
          <w:ilvl w:val="0"/>
          <w:numId w:val="1"/>
        </w:numPr>
        <w:tabs>
          <w:tab w:val="num" w:pos="720"/>
        </w:tabs>
        <w:spacing w:before="60" w:after="60"/>
      </w:pPr>
      <w:r>
        <w:rPr>
          <w:sz w:val="24"/>
          <w:szCs w:val="24"/>
        </w:rPr>
        <w:t>Evaluate geographers’</w:t>
      </w:r>
      <w:r w:rsidR="005F1E42">
        <w:rPr>
          <w:sz w:val="24"/>
          <w:szCs w:val="24"/>
        </w:rPr>
        <w:t xml:space="preserve"> </w:t>
      </w:r>
      <w:r>
        <w:rPr>
          <w:sz w:val="24"/>
          <w:szCs w:val="24"/>
        </w:rPr>
        <w:t>opinions concerning the boundaries of continents and their relationships to each other and to bodies of water</w:t>
      </w:r>
      <w:r w:rsidR="00A15FDE">
        <w:rPr>
          <w:sz w:val="24"/>
          <w:szCs w:val="24"/>
        </w:rPr>
        <w:t>.</w:t>
      </w:r>
    </w:p>
    <w:p w14:paraId="4ABA5BC6" w14:textId="77777777" w:rsidR="00A15FDE" w:rsidRDefault="00432D06">
      <w:pPr>
        <w:numPr>
          <w:ilvl w:val="0"/>
          <w:numId w:val="1"/>
        </w:numPr>
        <w:tabs>
          <w:tab w:val="num" w:pos="720"/>
        </w:tabs>
        <w:spacing w:beforeLines="50" w:before="120" w:afterLines="50" w:after="120"/>
        <w:rPr>
          <w:sz w:val="24"/>
          <w:szCs w:val="24"/>
        </w:rPr>
      </w:pPr>
      <w:r>
        <w:rPr>
          <w:sz w:val="24"/>
          <w:szCs w:val="24"/>
        </w:rPr>
        <w:t>C</w:t>
      </w:r>
      <w:r w:rsidR="00A15FDE">
        <w:rPr>
          <w:sz w:val="24"/>
          <w:szCs w:val="24"/>
        </w:rPr>
        <w:t>ompare</w:t>
      </w:r>
      <w:r>
        <w:rPr>
          <w:sz w:val="24"/>
          <w:szCs w:val="24"/>
        </w:rPr>
        <w:t xml:space="preserve"> views of earth from different vantage points and identify several l</w:t>
      </w:r>
      <w:r w:rsidR="006D517C">
        <w:rPr>
          <w:sz w:val="24"/>
          <w:szCs w:val="24"/>
        </w:rPr>
        <w:t xml:space="preserve">arge regions </w:t>
      </w:r>
      <w:r>
        <w:rPr>
          <w:sz w:val="24"/>
          <w:szCs w:val="24"/>
        </w:rPr>
        <w:t>as stages of world history</w:t>
      </w:r>
      <w:r w:rsidR="00A15FDE">
        <w:rPr>
          <w:sz w:val="24"/>
          <w:szCs w:val="24"/>
        </w:rPr>
        <w:t xml:space="preserve"> </w:t>
      </w:r>
    </w:p>
    <w:p w14:paraId="6A5F9B49" w14:textId="77777777" w:rsidR="00A15FDE" w:rsidRDefault="00BF7D01">
      <w:pPr>
        <w:numPr>
          <w:ilvl w:val="0"/>
          <w:numId w:val="1"/>
        </w:numPr>
        <w:spacing w:beforeLines="50" w:before="120" w:afterLines="50" w:after="120"/>
        <w:rPr>
          <w:sz w:val="24"/>
          <w:szCs w:val="24"/>
        </w:rPr>
      </w:pPr>
      <w:r>
        <w:rPr>
          <w:sz w:val="24"/>
          <w:szCs w:val="24"/>
        </w:rPr>
        <w:t>Define continental drift and explain in general terms how global land masses came to be distributed as they are today.</w:t>
      </w:r>
    </w:p>
    <w:p w14:paraId="70D52FFC" w14:textId="77777777" w:rsidR="00A15FDE" w:rsidRDefault="00BF7D01">
      <w:pPr>
        <w:numPr>
          <w:ilvl w:val="0"/>
          <w:numId w:val="1"/>
        </w:numPr>
        <w:spacing w:beforeLines="50" w:before="120" w:afterLines="50" w:after="120"/>
        <w:rPr>
          <w:sz w:val="24"/>
          <w:szCs w:val="24"/>
        </w:rPr>
      </w:pPr>
      <w:r>
        <w:rPr>
          <w:sz w:val="24"/>
          <w:szCs w:val="24"/>
        </w:rPr>
        <w:t>Analyze the relationship between vegetation zones, population distribution</w:t>
      </w:r>
      <w:r w:rsidR="006D517C">
        <w:rPr>
          <w:sz w:val="24"/>
          <w:szCs w:val="24"/>
        </w:rPr>
        <w:t>,</w:t>
      </w:r>
      <w:r>
        <w:rPr>
          <w:sz w:val="24"/>
          <w:szCs w:val="24"/>
        </w:rPr>
        <w:t xml:space="preserve"> and paths of interaction in historical time. </w:t>
      </w:r>
    </w:p>
    <w:p w14:paraId="3D9EC90A" w14:textId="77777777" w:rsidR="00432D06" w:rsidRDefault="00BF7D01">
      <w:pPr>
        <w:numPr>
          <w:ilvl w:val="0"/>
          <w:numId w:val="1"/>
        </w:numPr>
        <w:spacing w:beforeLines="50" w:before="120" w:afterLines="50" w:after="120"/>
        <w:rPr>
          <w:sz w:val="24"/>
          <w:szCs w:val="24"/>
        </w:rPr>
      </w:pPr>
      <w:r>
        <w:rPr>
          <w:sz w:val="24"/>
          <w:szCs w:val="24"/>
        </w:rPr>
        <w:t>Evaluate topographical features of earth in terms of their impact on the mobility of flora, fauna</w:t>
      </w:r>
      <w:r w:rsidR="006D517C">
        <w:rPr>
          <w:sz w:val="24"/>
          <w:szCs w:val="24"/>
        </w:rPr>
        <w:t>,</w:t>
      </w:r>
      <w:r>
        <w:rPr>
          <w:sz w:val="24"/>
          <w:szCs w:val="24"/>
        </w:rPr>
        <w:t xml:space="preserve"> and human beings. </w:t>
      </w:r>
    </w:p>
    <w:p w14:paraId="0F934D17" w14:textId="77777777" w:rsidR="00A15FDE" w:rsidRDefault="00A15FDE">
      <w:pPr>
        <w:spacing w:before="60" w:after="60"/>
        <w:rPr>
          <w:sz w:val="24"/>
          <w:szCs w:val="24"/>
        </w:rPr>
      </w:pPr>
    </w:p>
    <w:p w14:paraId="210137A2" w14:textId="77777777" w:rsidR="00A15FDE" w:rsidRDefault="00A15FDE">
      <w:pPr>
        <w:pBdr>
          <w:bottom w:val="single" w:sz="12" w:space="1" w:color="auto"/>
        </w:pBdr>
        <w:spacing w:before="60" w:after="60"/>
        <w:rPr>
          <w:b/>
          <w:bCs/>
          <w:sz w:val="32"/>
          <w:szCs w:val="32"/>
        </w:rPr>
      </w:pPr>
      <w:r>
        <w:rPr>
          <w:b/>
          <w:bCs/>
          <w:sz w:val="32"/>
          <w:szCs w:val="32"/>
        </w:rPr>
        <w:t>Time and materials</w:t>
      </w:r>
    </w:p>
    <w:p w14:paraId="46C0183E" w14:textId="1035AE52" w:rsidR="00A15FDE" w:rsidRDefault="00A15FDE">
      <w:pPr>
        <w:spacing w:before="60" w:after="60"/>
        <w:rPr>
          <w:sz w:val="24"/>
          <w:szCs w:val="24"/>
        </w:rPr>
      </w:pPr>
      <w:r>
        <w:rPr>
          <w:sz w:val="24"/>
          <w:szCs w:val="24"/>
        </w:rPr>
        <w:t xml:space="preserve">These </w:t>
      </w:r>
      <w:r w:rsidR="00827EE6">
        <w:rPr>
          <w:sz w:val="24"/>
          <w:szCs w:val="24"/>
        </w:rPr>
        <w:t xml:space="preserve">three </w:t>
      </w:r>
      <w:r>
        <w:rPr>
          <w:sz w:val="24"/>
          <w:szCs w:val="24"/>
        </w:rPr>
        <w:t xml:space="preserve">lessons take </w:t>
      </w:r>
      <w:r w:rsidR="00827EE6">
        <w:rPr>
          <w:sz w:val="24"/>
          <w:szCs w:val="24"/>
        </w:rPr>
        <w:t>three to five</w:t>
      </w:r>
      <w:r>
        <w:rPr>
          <w:sz w:val="24"/>
          <w:szCs w:val="24"/>
        </w:rPr>
        <w:t xml:space="preserve"> class periods to complete</w:t>
      </w:r>
      <w:r w:rsidR="00827EE6">
        <w:rPr>
          <w:sz w:val="24"/>
          <w:szCs w:val="24"/>
        </w:rPr>
        <w:t xml:space="preserve">, though teachers may choose to introduce one or two of the lessons. </w:t>
      </w:r>
    </w:p>
    <w:p w14:paraId="526EECEC" w14:textId="77777777" w:rsidR="006D517C" w:rsidRDefault="006D517C" w:rsidP="00BC404C">
      <w:pPr>
        <w:rPr>
          <w:sz w:val="24"/>
          <w:szCs w:val="24"/>
        </w:rPr>
      </w:pPr>
      <w:r>
        <w:rPr>
          <w:sz w:val="24"/>
          <w:szCs w:val="24"/>
        </w:rPr>
        <w:t>Materials</w:t>
      </w:r>
    </w:p>
    <w:p w14:paraId="0483F0E1" w14:textId="77777777" w:rsidR="006D517C" w:rsidRDefault="006D517C" w:rsidP="006D517C">
      <w:pPr>
        <w:numPr>
          <w:ilvl w:val="0"/>
          <w:numId w:val="14"/>
        </w:numPr>
        <w:rPr>
          <w:sz w:val="24"/>
          <w:szCs w:val="24"/>
        </w:rPr>
      </w:pPr>
      <w:r>
        <w:rPr>
          <w:sz w:val="24"/>
          <w:szCs w:val="24"/>
        </w:rPr>
        <w:t>Student handouts</w:t>
      </w:r>
    </w:p>
    <w:p w14:paraId="54BCA4BB" w14:textId="77777777" w:rsidR="006D517C" w:rsidRDefault="00BC404C" w:rsidP="00BC404C">
      <w:pPr>
        <w:numPr>
          <w:ilvl w:val="0"/>
          <w:numId w:val="14"/>
        </w:numPr>
        <w:rPr>
          <w:sz w:val="24"/>
          <w:szCs w:val="24"/>
        </w:rPr>
      </w:pPr>
      <w:r w:rsidRPr="00BC404C">
        <w:rPr>
          <w:sz w:val="24"/>
          <w:szCs w:val="24"/>
        </w:rPr>
        <w:t>Globe</w:t>
      </w:r>
      <w:r>
        <w:rPr>
          <w:sz w:val="24"/>
          <w:szCs w:val="24"/>
        </w:rPr>
        <w:t>s and atlases</w:t>
      </w:r>
    </w:p>
    <w:p w14:paraId="64086E3A" w14:textId="77777777" w:rsidR="00BC404C" w:rsidRDefault="00BC404C" w:rsidP="00BC404C">
      <w:pPr>
        <w:numPr>
          <w:ilvl w:val="0"/>
          <w:numId w:val="14"/>
        </w:numPr>
        <w:rPr>
          <w:sz w:val="24"/>
          <w:szCs w:val="24"/>
        </w:rPr>
      </w:pPr>
      <w:r>
        <w:rPr>
          <w:sz w:val="24"/>
          <w:szCs w:val="24"/>
        </w:rPr>
        <w:t>Thin tracing paper or markable transparency film</w:t>
      </w:r>
    </w:p>
    <w:p w14:paraId="32798E2C" w14:textId="77777777" w:rsidR="006D517C" w:rsidRDefault="00BC404C" w:rsidP="00BC404C">
      <w:pPr>
        <w:numPr>
          <w:ilvl w:val="0"/>
          <w:numId w:val="14"/>
        </w:numPr>
        <w:rPr>
          <w:sz w:val="24"/>
          <w:szCs w:val="24"/>
        </w:rPr>
      </w:pPr>
      <w:r>
        <w:rPr>
          <w:sz w:val="24"/>
          <w:szCs w:val="24"/>
        </w:rPr>
        <w:t>.05 cm graph paper</w:t>
      </w:r>
    </w:p>
    <w:p w14:paraId="7C50056C" w14:textId="77777777" w:rsidR="006D517C" w:rsidRDefault="00BC404C" w:rsidP="00BC404C">
      <w:pPr>
        <w:numPr>
          <w:ilvl w:val="0"/>
          <w:numId w:val="14"/>
        </w:numPr>
        <w:rPr>
          <w:sz w:val="24"/>
          <w:szCs w:val="24"/>
        </w:rPr>
      </w:pPr>
      <w:r>
        <w:rPr>
          <w:sz w:val="24"/>
          <w:szCs w:val="24"/>
        </w:rPr>
        <w:lastRenderedPageBreak/>
        <w:t>Calculators</w:t>
      </w:r>
    </w:p>
    <w:p w14:paraId="24ECFF77" w14:textId="77777777" w:rsidR="006D517C" w:rsidRDefault="00BC404C" w:rsidP="006D517C">
      <w:pPr>
        <w:numPr>
          <w:ilvl w:val="0"/>
          <w:numId w:val="14"/>
        </w:numPr>
        <w:rPr>
          <w:sz w:val="24"/>
          <w:szCs w:val="24"/>
        </w:rPr>
      </w:pPr>
      <w:r>
        <w:rPr>
          <w:sz w:val="24"/>
          <w:szCs w:val="24"/>
        </w:rPr>
        <w:t>Wall map (physical earth) (optional)</w:t>
      </w:r>
    </w:p>
    <w:p w14:paraId="33113C31" w14:textId="77777777" w:rsidR="006D517C" w:rsidRDefault="006D517C" w:rsidP="006D517C">
      <w:pPr>
        <w:numPr>
          <w:ilvl w:val="0"/>
          <w:numId w:val="14"/>
        </w:numPr>
        <w:rPr>
          <w:sz w:val="24"/>
          <w:szCs w:val="24"/>
        </w:rPr>
      </w:pPr>
      <w:r>
        <w:rPr>
          <w:sz w:val="24"/>
          <w:szCs w:val="24"/>
        </w:rPr>
        <w:t>Computer with Internet access (optional)</w:t>
      </w:r>
    </w:p>
    <w:p w14:paraId="373EF3FA" w14:textId="77777777" w:rsidR="009449EF" w:rsidRDefault="009449EF">
      <w:pPr>
        <w:pBdr>
          <w:bottom w:val="single" w:sz="12" w:space="1" w:color="auto"/>
        </w:pBdr>
        <w:spacing w:before="60" w:after="60"/>
        <w:rPr>
          <w:b/>
          <w:bCs/>
          <w:sz w:val="32"/>
          <w:szCs w:val="32"/>
        </w:rPr>
      </w:pPr>
    </w:p>
    <w:p w14:paraId="05227EF0" w14:textId="77777777" w:rsidR="00A15FDE" w:rsidRDefault="00925179">
      <w:pPr>
        <w:pBdr>
          <w:bottom w:val="single" w:sz="12" w:space="1" w:color="auto"/>
        </w:pBdr>
        <w:spacing w:before="60" w:after="60"/>
        <w:rPr>
          <w:b/>
          <w:bCs/>
          <w:sz w:val="32"/>
          <w:szCs w:val="32"/>
        </w:rPr>
      </w:pPr>
      <w:r>
        <w:rPr>
          <w:b/>
          <w:bCs/>
          <w:sz w:val="32"/>
          <w:szCs w:val="32"/>
        </w:rPr>
        <w:t>Author</w:t>
      </w:r>
    </w:p>
    <w:p w14:paraId="25890678" w14:textId="6BADB8D1" w:rsidR="007D3D72" w:rsidRPr="007D3D72" w:rsidRDefault="007D3D72" w:rsidP="007D3D72">
      <w:pPr>
        <w:spacing w:before="60" w:after="60"/>
        <w:rPr>
          <w:sz w:val="24"/>
          <w:szCs w:val="24"/>
        </w:rPr>
      </w:pPr>
      <w:r w:rsidRPr="007D3D72">
        <w:rPr>
          <w:sz w:val="24"/>
          <w:szCs w:val="24"/>
        </w:rPr>
        <w:t xml:space="preserve">Dr. Susan Douglass </w:t>
      </w:r>
      <w:r>
        <w:rPr>
          <w:sz w:val="24"/>
          <w:szCs w:val="24"/>
        </w:rPr>
        <w:t xml:space="preserve">is the </w:t>
      </w:r>
      <w:r w:rsidRPr="007D3D72">
        <w:rPr>
          <w:sz w:val="24"/>
          <w:szCs w:val="24"/>
        </w:rPr>
        <w:t>Education Outreach Coordinator</w:t>
      </w:r>
      <w:r>
        <w:rPr>
          <w:sz w:val="24"/>
          <w:szCs w:val="24"/>
        </w:rPr>
        <w:t xml:space="preserve"> in the Center for Contemporary Arab Studies at Georgetown University. </w:t>
      </w:r>
      <w:r w:rsidRPr="007D3D72">
        <w:rPr>
          <w:sz w:val="24"/>
          <w:szCs w:val="24"/>
        </w:rPr>
        <w:t xml:space="preserve"> She received her Ph.D. in World History at George Mason University and has an M.A. in Arab Studies from Georgetown and a B.A. in History from the University of Rochester. </w:t>
      </w:r>
      <w:r>
        <w:rPr>
          <w:sz w:val="24"/>
          <w:szCs w:val="24"/>
        </w:rPr>
        <w:t>Her</w:t>
      </w:r>
      <w:r w:rsidRPr="007D3D72">
        <w:rPr>
          <w:sz w:val="24"/>
          <w:szCs w:val="24"/>
        </w:rPr>
        <w:t xml:space="preserve"> major publications include </w:t>
      </w:r>
      <w:r w:rsidRPr="007D3D72">
        <w:rPr>
          <w:i/>
          <w:iCs/>
          <w:sz w:val="24"/>
          <w:szCs w:val="24"/>
        </w:rPr>
        <w:t>World Eras: Rise and Spread of Islam, 622-1500</w:t>
      </w:r>
      <w:r>
        <w:rPr>
          <w:sz w:val="24"/>
          <w:szCs w:val="24"/>
        </w:rPr>
        <w:t xml:space="preserve">, </w:t>
      </w:r>
      <w:r w:rsidRPr="007D3D72">
        <w:rPr>
          <w:sz w:val="24"/>
          <w:szCs w:val="24"/>
        </w:rPr>
        <w:t>the children’s book </w:t>
      </w:r>
      <w:r w:rsidRPr="007D3D72">
        <w:rPr>
          <w:i/>
          <w:iCs/>
          <w:sz w:val="24"/>
          <w:szCs w:val="24"/>
        </w:rPr>
        <w:t>Ramadan</w:t>
      </w:r>
      <w:r>
        <w:rPr>
          <w:sz w:val="24"/>
          <w:szCs w:val="24"/>
        </w:rPr>
        <w:t xml:space="preserve">, </w:t>
      </w:r>
      <w:r w:rsidRPr="007D3D72">
        <w:rPr>
          <w:sz w:val="24"/>
          <w:szCs w:val="24"/>
        </w:rPr>
        <w:t>and the national study "Teaching About Religion in National and State Social Studies Standards</w:t>
      </w:r>
      <w:r>
        <w:rPr>
          <w:sz w:val="24"/>
          <w:szCs w:val="24"/>
        </w:rPr>
        <w:t>,</w:t>
      </w:r>
      <w:r w:rsidRPr="007D3D72">
        <w:rPr>
          <w:sz w:val="24"/>
          <w:szCs w:val="24"/>
        </w:rPr>
        <w:t>" Freedom Forum First Amendment Center and Council on Islamic Education</w:t>
      </w:r>
      <w:r>
        <w:rPr>
          <w:sz w:val="24"/>
          <w:szCs w:val="24"/>
        </w:rPr>
        <w:t xml:space="preserve">. Susan is a founding member of the World History for Us All team. </w:t>
      </w:r>
    </w:p>
    <w:p w14:paraId="3547E5A6" w14:textId="77777777" w:rsidR="006D517C" w:rsidRPr="006D517C" w:rsidRDefault="006D517C" w:rsidP="006D517C">
      <w:pPr>
        <w:spacing w:before="60" w:after="60"/>
        <w:rPr>
          <w:sz w:val="24"/>
          <w:szCs w:val="24"/>
        </w:rPr>
      </w:pPr>
    </w:p>
    <w:p w14:paraId="2241D6FD" w14:textId="77777777" w:rsidR="00A15FDE" w:rsidRDefault="00A15FDE">
      <w:pPr>
        <w:pBdr>
          <w:bottom w:val="single" w:sz="12" w:space="1" w:color="auto"/>
        </w:pBdr>
        <w:spacing w:before="60" w:after="60"/>
        <w:rPr>
          <w:b/>
          <w:sz w:val="32"/>
          <w:szCs w:val="32"/>
        </w:rPr>
      </w:pPr>
      <w:r>
        <w:rPr>
          <w:b/>
          <w:sz w:val="32"/>
          <w:szCs w:val="32"/>
        </w:rPr>
        <w:t>The historical context</w:t>
      </w:r>
    </w:p>
    <w:p w14:paraId="52E17EE7" w14:textId="4E70F477" w:rsidR="006D517C" w:rsidRDefault="000C6E0E">
      <w:pPr>
        <w:spacing w:before="60" w:after="60"/>
        <w:rPr>
          <w:sz w:val="24"/>
          <w:szCs w:val="24"/>
        </w:rPr>
      </w:pPr>
      <w:r>
        <w:rPr>
          <w:sz w:val="24"/>
          <w:szCs w:val="24"/>
        </w:rPr>
        <w:t>Th</w:t>
      </w:r>
      <w:r w:rsidR="007D3D72">
        <w:rPr>
          <w:sz w:val="24"/>
          <w:szCs w:val="24"/>
        </w:rPr>
        <w:t>is</w:t>
      </w:r>
      <w:r>
        <w:rPr>
          <w:sz w:val="24"/>
          <w:szCs w:val="24"/>
        </w:rPr>
        <w:t xml:space="preserve"> unit introduces world history from the</w:t>
      </w:r>
      <w:r w:rsidR="006D517C">
        <w:rPr>
          <w:sz w:val="24"/>
          <w:szCs w:val="24"/>
        </w:rPr>
        <w:t xml:space="preserve"> beginning of geologic time, and</w:t>
      </w:r>
      <w:r>
        <w:rPr>
          <w:sz w:val="24"/>
          <w:szCs w:val="24"/>
        </w:rPr>
        <w:t xml:space="preserve"> it encompasses the whole of human history. Its lessons deal with the natural and human divisions of the globe and </w:t>
      </w:r>
      <w:r w:rsidR="007D3D72">
        <w:rPr>
          <w:sz w:val="24"/>
          <w:szCs w:val="24"/>
        </w:rPr>
        <w:t xml:space="preserve">with </w:t>
      </w:r>
      <w:r>
        <w:rPr>
          <w:sz w:val="24"/>
          <w:szCs w:val="24"/>
        </w:rPr>
        <w:t>people’s changing perceptions of th</w:t>
      </w:r>
      <w:r w:rsidR="006D517C">
        <w:rPr>
          <w:sz w:val="24"/>
          <w:szCs w:val="24"/>
        </w:rPr>
        <w:t>ose divisions</w:t>
      </w:r>
      <w:r>
        <w:rPr>
          <w:sz w:val="24"/>
          <w:szCs w:val="24"/>
        </w:rPr>
        <w:t xml:space="preserve"> based on scientific and historical evidence. The unit builds upon students’ prior knowledge of earth and life science</w:t>
      </w:r>
      <w:r w:rsidR="007D3D72">
        <w:rPr>
          <w:sz w:val="24"/>
          <w:szCs w:val="24"/>
        </w:rPr>
        <w:t xml:space="preserve"> </w:t>
      </w:r>
      <w:r w:rsidR="006D517C">
        <w:rPr>
          <w:sz w:val="24"/>
          <w:szCs w:val="24"/>
        </w:rPr>
        <w:t xml:space="preserve">and challenges them to link that knowledge </w:t>
      </w:r>
      <w:r>
        <w:rPr>
          <w:sz w:val="24"/>
          <w:szCs w:val="24"/>
        </w:rPr>
        <w:t xml:space="preserve">to an overall view of human history. It presents a conceptual geographic framework for considering </w:t>
      </w:r>
      <w:r w:rsidR="006D517C">
        <w:rPr>
          <w:sz w:val="24"/>
          <w:szCs w:val="24"/>
        </w:rPr>
        <w:t xml:space="preserve">the </w:t>
      </w:r>
      <w:r>
        <w:rPr>
          <w:sz w:val="24"/>
          <w:szCs w:val="24"/>
        </w:rPr>
        <w:t>earliest human settlement</w:t>
      </w:r>
      <w:r w:rsidR="006D517C">
        <w:rPr>
          <w:sz w:val="24"/>
          <w:szCs w:val="24"/>
        </w:rPr>
        <w:t xml:space="preserve">s and migrations, as well as </w:t>
      </w:r>
      <w:r>
        <w:rPr>
          <w:sz w:val="24"/>
          <w:szCs w:val="24"/>
        </w:rPr>
        <w:t>current population distribution and communication across the globe. It also presents geographic, historical</w:t>
      </w:r>
      <w:r w:rsidR="006D517C">
        <w:rPr>
          <w:sz w:val="24"/>
          <w:szCs w:val="24"/>
        </w:rPr>
        <w:t>,</w:t>
      </w:r>
      <w:r>
        <w:rPr>
          <w:sz w:val="24"/>
          <w:szCs w:val="24"/>
        </w:rPr>
        <w:t xml:space="preserve"> and scientific evidence challenging conventional views of the division of land masses into continents. It encourages students to think about how land masses and waterways are interconnected, and how this has affected human</w:t>
      </w:r>
      <w:r w:rsidR="00925179">
        <w:rPr>
          <w:sz w:val="24"/>
          <w:szCs w:val="24"/>
        </w:rPr>
        <w:t>, plant</w:t>
      </w:r>
      <w:r w:rsidR="006D517C">
        <w:rPr>
          <w:sz w:val="24"/>
          <w:szCs w:val="24"/>
        </w:rPr>
        <w:t>,</w:t>
      </w:r>
      <w:r w:rsidR="00925179">
        <w:rPr>
          <w:sz w:val="24"/>
          <w:szCs w:val="24"/>
        </w:rPr>
        <w:t xml:space="preserve"> and animal life over time</w:t>
      </w:r>
      <w:r w:rsidR="00A15FDE">
        <w:rPr>
          <w:sz w:val="24"/>
          <w:szCs w:val="24"/>
        </w:rPr>
        <w:t xml:space="preserve">. </w:t>
      </w:r>
      <w:r w:rsidR="00925179">
        <w:rPr>
          <w:sz w:val="24"/>
          <w:szCs w:val="24"/>
        </w:rPr>
        <w:t xml:space="preserve">Finally, as an introductory unit, the lessons provide </w:t>
      </w:r>
      <w:r w:rsidR="006D517C">
        <w:rPr>
          <w:sz w:val="24"/>
          <w:szCs w:val="24"/>
        </w:rPr>
        <w:t xml:space="preserve">a </w:t>
      </w:r>
      <w:r w:rsidR="00925179">
        <w:rPr>
          <w:sz w:val="24"/>
          <w:szCs w:val="24"/>
        </w:rPr>
        <w:t>needed review of map skills and identification of major geographic features.</w:t>
      </w:r>
    </w:p>
    <w:p w14:paraId="2FCE3956" w14:textId="77777777" w:rsidR="006D517C" w:rsidRDefault="006D517C" w:rsidP="006D517C">
      <w:pPr>
        <w:spacing w:before="60" w:after="60"/>
        <w:jc w:val="center"/>
        <w:rPr>
          <w:b/>
          <w:i/>
          <w:sz w:val="32"/>
          <w:szCs w:val="32"/>
        </w:rPr>
      </w:pPr>
      <w:r>
        <w:rPr>
          <w:sz w:val="24"/>
          <w:szCs w:val="24"/>
        </w:rPr>
        <w:br w:type="page"/>
      </w:r>
      <w:r>
        <w:rPr>
          <w:b/>
          <w:i/>
          <w:sz w:val="32"/>
          <w:szCs w:val="32"/>
        </w:rPr>
        <w:lastRenderedPageBreak/>
        <w:t>Lesson 1</w:t>
      </w:r>
    </w:p>
    <w:p w14:paraId="157A74C8" w14:textId="77777777" w:rsidR="009E6949" w:rsidRPr="006D517C" w:rsidRDefault="009E6949" w:rsidP="006D517C">
      <w:pPr>
        <w:spacing w:before="60" w:after="60"/>
        <w:jc w:val="center"/>
        <w:rPr>
          <w:sz w:val="24"/>
          <w:szCs w:val="24"/>
        </w:rPr>
      </w:pPr>
      <w:r w:rsidRPr="009E6949">
        <w:rPr>
          <w:b/>
          <w:i/>
          <w:sz w:val="32"/>
          <w:szCs w:val="32"/>
        </w:rPr>
        <w:t>Seeing the World</w:t>
      </w:r>
    </w:p>
    <w:p w14:paraId="15DEDCA6" w14:textId="77777777" w:rsidR="00C82024" w:rsidRDefault="00C82024" w:rsidP="009E6949">
      <w:pPr>
        <w:spacing w:before="60" w:after="60"/>
        <w:ind w:left="720"/>
        <w:rPr>
          <w:b/>
          <w:sz w:val="24"/>
          <w:szCs w:val="24"/>
        </w:rPr>
      </w:pPr>
    </w:p>
    <w:p w14:paraId="21C3846E" w14:textId="77777777" w:rsidR="00C82024" w:rsidRPr="00C82024" w:rsidRDefault="00C82024" w:rsidP="00C82024">
      <w:pPr>
        <w:spacing w:before="60" w:after="60"/>
        <w:ind w:left="720" w:hanging="720"/>
        <w:rPr>
          <w:b/>
          <w:sz w:val="28"/>
          <w:szCs w:val="28"/>
        </w:rPr>
      </w:pPr>
      <w:r w:rsidRPr="00C82024">
        <w:rPr>
          <w:b/>
          <w:sz w:val="28"/>
          <w:szCs w:val="28"/>
        </w:rPr>
        <w:t>A lesson in three parts</w:t>
      </w:r>
    </w:p>
    <w:p w14:paraId="64BC254F" w14:textId="77777777" w:rsidR="009E6949" w:rsidRPr="00C82024" w:rsidRDefault="00C82024" w:rsidP="00C82024">
      <w:pPr>
        <w:numPr>
          <w:ilvl w:val="0"/>
          <w:numId w:val="15"/>
        </w:numPr>
        <w:spacing w:before="60" w:after="60"/>
        <w:rPr>
          <w:sz w:val="24"/>
          <w:szCs w:val="24"/>
        </w:rPr>
      </w:pPr>
      <w:r>
        <w:rPr>
          <w:sz w:val="24"/>
          <w:szCs w:val="24"/>
        </w:rPr>
        <w:t xml:space="preserve">Part 1: </w:t>
      </w:r>
      <w:r w:rsidR="00C63B5B">
        <w:rPr>
          <w:sz w:val="24"/>
          <w:szCs w:val="24"/>
        </w:rPr>
        <w:t>Calculating distortions on world map projections</w:t>
      </w:r>
    </w:p>
    <w:p w14:paraId="20F02E21" w14:textId="77777777" w:rsidR="009E6949" w:rsidRPr="00C82024" w:rsidRDefault="009E6949" w:rsidP="00C82024">
      <w:pPr>
        <w:numPr>
          <w:ilvl w:val="0"/>
          <w:numId w:val="15"/>
        </w:numPr>
        <w:spacing w:before="60" w:after="60"/>
        <w:rPr>
          <w:sz w:val="24"/>
          <w:szCs w:val="24"/>
        </w:rPr>
      </w:pPr>
      <w:r w:rsidRPr="00C82024">
        <w:rPr>
          <w:sz w:val="24"/>
          <w:szCs w:val="24"/>
        </w:rPr>
        <w:t xml:space="preserve">Part 2: Setting the </w:t>
      </w:r>
      <w:r w:rsidR="00C82024" w:rsidRPr="00C82024">
        <w:rPr>
          <w:sz w:val="24"/>
          <w:szCs w:val="24"/>
        </w:rPr>
        <w:t xml:space="preserve">scene of history: continental drift and geologic time </w:t>
      </w:r>
    </w:p>
    <w:p w14:paraId="39266714" w14:textId="77777777" w:rsidR="009E6949" w:rsidRPr="00B179BD" w:rsidRDefault="009E6949" w:rsidP="00C82024">
      <w:pPr>
        <w:numPr>
          <w:ilvl w:val="0"/>
          <w:numId w:val="15"/>
        </w:numPr>
        <w:spacing w:before="60" w:after="60"/>
        <w:rPr>
          <w:b/>
          <w:sz w:val="24"/>
          <w:szCs w:val="24"/>
        </w:rPr>
      </w:pPr>
      <w:r w:rsidRPr="00C82024">
        <w:rPr>
          <w:sz w:val="24"/>
          <w:szCs w:val="24"/>
        </w:rPr>
        <w:t>Part 3: Viewing earth from different vantage points</w:t>
      </w:r>
      <w:r w:rsidR="00092102" w:rsidRPr="00C82024">
        <w:rPr>
          <w:sz w:val="24"/>
          <w:szCs w:val="24"/>
        </w:rPr>
        <w:t xml:space="preserve">: </w:t>
      </w:r>
      <w:r w:rsidRPr="00C82024">
        <w:rPr>
          <w:sz w:val="24"/>
          <w:szCs w:val="24"/>
        </w:rPr>
        <w:t>theaters of human history</w:t>
      </w:r>
    </w:p>
    <w:p w14:paraId="114D41DC" w14:textId="77777777" w:rsidR="001B22A6" w:rsidRDefault="001B22A6">
      <w:pPr>
        <w:spacing w:before="60" w:after="60"/>
        <w:rPr>
          <w:b/>
          <w:sz w:val="24"/>
          <w:szCs w:val="24"/>
        </w:rPr>
      </w:pPr>
    </w:p>
    <w:p w14:paraId="5BE4555C" w14:textId="77777777" w:rsidR="001B22A6" w:rsidRPr="00C82024" w:rsidRDefault="00C82024">
      <w:pPr>
        <w:spacing w:before="60" w:after="60"/>
        <w:rPr>
          <w:b/>
          <w:sz w:val="28"/>
          <w:szCs w:val="28"/>
        </w:rPr>
      </w:pPr>
      <w:r>
        <w:rPr>
          <w:b/>
          <w:sz w:val="28"/>
          <w:szCs w:val="28"/>
        </w:rPr>
        <w:t>Materials</w:t>
      </w:r>
    </w:p>
    <w:p w14:paraId="61AB8C5A" w14:textId="093C5423" w:rsidR="00B179BD" w:rsidRDefault="00A15FDE" w:rsidP="00C82024">
      <w:pPr>
        <w:numPr>
          <w:ilvl w:val="0"/>
          <w:numId w:val="16"/>
        </w:numPr>
        <w:spacing w:before="60" w:after="60"/>
        <w:rPr>
          <w:sz w:val="24"/>
          <w:szCs w:val="24"/>
        </w:rPr>
      </w:pPr>
      <w:r w:rsidRPr="001B22A6">
        <w:rPr>
          <w:sz w:val="24"/>
          <w:szCs w:val="24"/>
        </w:rPr>
        <w:t>Student Handouts</w:t>
      </w:r>
      <w:r w:rsidR="00206724">
        <w:rPr>
          <w:sz w:val="24"/>
          <w:szCs w:val="24"/>
        </w:rPr>
        <w:t xml:space="preserve"> 0.</w:t>
      </w:r>
      <w:r w:rsidR="009E6949" w:rsidRPr="001B22A6">
        <w:rPr>
          <w:sz w:val="24"/>
          <w:szCs w:val="24"/>
        </w:rPr>
        <w:t>1</w:t>
      </w:r>
      <w:r w:rsidR="00C82024">
        <w:rPr>
          <w:sz w:val="24"/>
          <w:szCs w:val="24"/>
        </w:rPr>
        <w:t>.1</w:t>
      </w:r>
      <w:r w:rsidR="007D3D72">
        <w:rPr>
          <w:sz w:val="24"/>
          <w:szCs w:val="24"/>
        </w:rPr>
        <w:t xml:space="preserve"> </w:t>
      </w:r>
      <w:r w:rsidR="00C82024">
        <w:rPr>
          <w:sz w:val="24"/>
          <w:szCs w:val="24"/>
        </w:rPr>
        <w:t>-</w:t>
      </w:r>
      <w:r w:rsidR="007D3D72">
        <w:rPr>
          <w:sz w:val="24"/>
          <w:szCs w:val="24"/>
        </w:rPr>
        <w:t xml:space="preserve"> </w:t>
      </w:r>
      <w:r w:rsidR="00206724">
        <w:rPr>
          <w:sz w:val="24"/>
          <w:szCs w:val="24"/>
        </w:rPr>
        <w:t>0.</w:t>
      </w:r>
      <w:r w:rsidR="009E6949" w:rsidRPr="001B22A6">
        <w:rPr>
          <w:sz w:val="24"/>
          <w:szCs w:val="24"/>
        </w:rPr>
        <w:t>1.</w:t>
      </w:r>
      <w:r w:rsidR="0097716D" w:rsidRPr="001B22A6">
        <w:rPr>
          <w:sz w:val="24"/>
          <w:szCs w:val="24"/>
        </w:rPr>
        <w:t>3</w:t>
      </w:r>
      <w:r w:rsidR="00C82024">
        <w:rPr>
          <w:sz w:val="24"/>
          <w:szCs w:val="24"/>
        </w:rPr>
        <w:t xml:space="preserve"> (optional: copy Student Handout</w:t>
      </w:r>
      <w:r w:rsidR="00206724">
        <w:rPr>
          <w:sz w:val="24"/>
          <w:szCs w:val="24"/>
        </w:rPr>
        <w:t xml:space="preserve"> 0.</w:t>
      </w:r>
      <w:r w:rsidR="00B179BD">
        <w:rPr>
          <w:sz w:val="24"/>
          <w:szCs w:val="24"/>
        </w:rPr>
        <w:t>1.1 on transparency)</w:t>
      </w:r>
    </w:p>
    <w:p w14:paraId="0D34420C" w14:textId="77777777" w:rsidR="00B179BD" w:rsidRDefault="00B179BD" w:rsidP="00C82024">
      <w:pPr>
        <w:numPr>
          <w:ilvl w:val="0"/>
          <w:numId w:val="16"/>
        </w:numPr>
        <w:spacing w:before="60" w:after="60"/>
        <w:rPr>
          <w:sz w:val="24"/>
          <w:szCs w:val="24"/>
        </w:rPr>
      </w:pPr>
      <w:r>
        <w:rPr>
          <w:sz w:val="24"/>
          <w:szCs w:val="24"/>
        </w:rPr>
        <w:t>Graph paper (.05 cm spacing on thin paper or transparency)</w:t>
      </w:r>
    </w:p>
    <w:p w14:paraId="28D688AC" w14:textId="77777777" w:rsidR="00B179BD" w:rsidRDefault="00B179BD" w:rsidP="00C82024">
      <w:pPr>
        <w:numPr>
          <w:ilvl w:val="0"/>
          <w:numId w:val="16"/>
        </w:numPr>
        <w:spacing w:before="60" w:after="60"/>
        <w:rPr>
          <w:sz w:val="24"/>
          <w:szCs w:val="24"/>
        </w:rPr>
      </w:pPr>
      <w:r>
        <w:rPr>
          <w:sz w:val="24"/>
          <w:szCs w:val="24"/>
        </w:rPr>
        <w:t>Calculators</w:t>
      </w:r>
    </w:p>
    <w:p w14:paraId="4945FECF" w14:textId="66193015" w:rsidR="00FD5C5F" w:rsidRDefault="00FD5C5F" w:rsidP="00FD5C5F">
      <w:pPr>
        <w:numPr>
          <w:ilvl w:val="0"/>
          <w:numId w:val="16"/>
        </w:numPr>
        <w:spacing w:before="60" w:after="60"/>
        <w:rPr>
          <w:sz w:val="24"/>
          <w:szCs w:val="24"/>
        </w:rPr>
      </w:pPr>
      <w:r>
        <w:rPr>
          <w:sz w:val="24"/>
          <w:szCs w:val="24"/>
        </w:rPr>
        <w:t>Freestanding globe</w:t>
      </w:r>
      <w:r w:rsidR="007D3D72">
        <w:rPr>
          <w:bCs/>
          <w:sz w:val="24"/>
          <w:szCs w:val="24"/>
        </w:rPr>
        <w:t xml:space="preserve">, </w:t>
      </w:r>
      <w:r>
        <w:rPr>
          <w:bCs/>
          <w:sz w:val="24"/>
          <w:szCs w:val="24"/>
        </w:rPr>
        <w:t>Google Earth</w:t>
      </w:r>
      <w:r w:rsidRPr="00FD5C5F">
        <w:t xml:space="preserve"> </w:t>
      </w:r>
      <w:r>
        <w:t>(</w:t>
      </w:r>
      <w:hyperlink r:id="rId8" w:history="1">
        <w:r w:rsidR="007D3D72" w:rsidRPr="007D3D72">
          <w:rPr>
            <w:rStyle w:val="Hyperlink"/>
            <w:bCs/>
            <w:sz w:val="24"/>
            <w:szCs w:val="24"/>
          </w:rPr>
          <w:t>http://www.google.com/earth/</w:t>
        </w:r>
      </w:hyperlink>
      <w:r w:rsidR="007D3D72">
        <w:rPr>
          <w:bCs/>
          <w:sz w:val="24"/>
          <w:szCs w:val="24"/>
        </w:rPr>
        <w:t>)</w:t>
      </w:r>
    </w:p>
    <w:p w14:paraId="1D4D1A40" w14:textId="77777777" w:rsidR="00FD5C5F" w:rsidRPr="00C82024" w:rsidRDefault="00FD5C5F" w:rsidP="00FD5C5F">
      <w:pPr>
        <w:spacing w:before="60" w:after="60"/>
        <w:ind w:left="360"/>
        <w:rPr>
          <w:sz w:val="24"/>
          <w:szCs w:val="24"/>
        </w:rPr>
      </w:pPr>
    </w:p>
    <w:p w14:paraId="31F4D4EE" w14:textId="77777777" w:rsidR="00C82024" w:rsidRPr="00C82024" w:rsidRDefault="00C82024" w:rsidP="00C82024">
      <w:pPr>
        <w:tabs>
          <w:tab w:val="left" w:pos="3285"/>
        </w:tabs>
        <w:spacing w:before="60" w:after="60"/>
        <w:rPr>
          <w:b/>
          <w:sz w:val="28"/>
          <w:szCs w:val="28"/>
        </w:rPr>
      </w:pPr>
      <w:r w:rsidRPr="00C82024">
        <w:rPr>
          <w:b/>
          <w:sz w:val="28"/>
          <w:szCs w:val="28"/>
        </w:rPr>
        <w:t>Part 1: Calculating distortions on world map projections</w:t>
      </w:r>
    </w:p>
    <w:p w14:paraId="18997379" w14:textId="77777777" w:rsidR="0043692A" w:rsidRPr="00C82024" w:rsidRDefault="00C82024" w:rsidP="00C82024">
      <w:pPr>
        <w:tabs>
          <w:tab w:val="left" w:pos="3285"/>
        </w:tabs>
        <w:spacing w:before="60" w:after="60"/>
        <w:rPr>
          <w:b/>
          <w:bCs/>
          <w:sz w:val="28"/>
          <w:szCs w:val="28"/>
        </w:rPr>
      </w:pPr>
      <w:r>
        <w:rPr>
          <w:b/>
          <w:bCs/>
          <w:sz w:val="28"/>
          <w:szCs w:val="28"/>
        </w:rPr>
        <w:t>Procedures</w:t>
      </w:r>
    </w:p>
    <w:p w14:paraId="51EFA799" w14:textId="5DC08793" w:rsidR="00C82024" w:rsidRDefault="0043692A" w:rsidP="00C82024">
      <w:pPr>
        <w:numPr>
          <w:ilvl w:val="0"/>
          <w:numId w:val="2"/>
        </w:numPr>
        <w:tabs>
          <w:tab w:val="left" w:pos="3285"/>
        </w:tabs>
        <w:spacing w:before="60" w:after="60"/>
        <w:rPr>
          <w:bCs/>
          <w:sz w:val="24"/>
          <w:szCs w:val="24"/>
        </w:rPr>
      </w:pPr>
      <w:r>
        <w:rPr>
          <w:bCs/>
          <w:sz w:val="24"/>
          <w:szCs w:val="24"/>
        </w:rPr>
        <w:t xml:space="preserve">Divide the class into at least three groups. </w:t>
      </w:r>
      <w:r w:rsidR="0014222B">
        <w:rPr>
          <w:bCs/>
          <w:sz w:val="24"/>
          <w:szCs w:val="24"/>
        </w:rPr>
        <w:t>Assign</w:t>
      </w:r>
      <w:r w:rsidR="009E01D2">
        <w:rPr>
          <w:bCs/>
          <w:sz w:val="24"/>
          <w:szCs w:val="24"/>
        </w:rPr>
        <w:t xml:space="preserve"> </w:t>
      </w:r>
      <w:r w:rsidR="0014222B">
        <w:rPr>
          <w:bCs/>
          <w:sz w:val="24"/>
          <w:szCs w:val="24"/>
        </w:rPr>
        <w:t xml:space="preserve">each group to study one of </w:t>
      </w:r>
      <w:r>
        <w:rPr>
          <w:bCs/>
          <w:sz w:val="24"/>
          <w:szCs w:val="24"/>
        </w:rPr>
        <w:t xml:space="preserve"> the </w:t>
      </w:r>
      <w:r w:rsidR="009E6949" w:rsidRPr="0043692A">
        <w:rPr>
          <w:bCs/>
          <w:sz w:val="24"/>
          <w:szCs w:val="24"/>
        </w:rPr>
        <w:t xml:space="preserve">three </w:t>
      </w:r>
      <w:r w:rsidR="007560CE" w:rsidRPr="0043692A">
        <w:rPr>
          <w:bCs/>
          <w:sz w:val="24"/>
          <w:szCs w:val="24"/>
        </w:rPr>
        <w:t xml:space="preserve">different </w:t>
      </w:r>
      <w:r w:rsidR="009E6949" w:rsidRPr="0043692A">
        <w:rPr>
          <w:bCs/>
          <w:sz w:val="24"/>
          <w:szCs w:val="24"/>
        </w:rPr>
        <w:t>world map projections</w:t>
      </w:r>
      <w:r w:rsidR="007560CE" w:rsidRPr="0043692A">
        <w:rPr>
          <w:bCs/>
          <w:sz w:val="24"/>
          <w:szCs w:val="24"/>
        </w:rPr>
        <w:t xml:space="preserve"> </w:t>
      </w:r>
      <w:r>
        <w:rPr>
          <w:bCs/>
          <w:sz w:val="24"/>
          <w:szCs w:val="24"/>
        </w:rPr>
        <w:t>on Handout</w:t>
      </w:r>
      <w:r w:rsidR="00206724">
        <w:rPr>
          <w:bCs/>
          <w:sz w:val="24"/>
          <w:szCs w:val="24"/>
        </w:rPr>
        <w:t xml:space="preserve"> 0.</w:t>
      </w:r>
      <w:r>
        <w:rPr>
          <w:bCs/>
          <w:sz w:val="24"/>
          <w:szCs w:val="24"/>
        </w:rPr>
        <w:t>1.1</w:t>
      </w:r>
      <w:r w:rsidRPr="0043692A">
        <w:rPr>
          <w:bCs/>
          <w:sz w:val="24"/>
          <w:szCs w:val="24"/>
        </w:rPr>
        <w:t xml:space="preserve"> </w:t>
      </w:r>
      <w:r w:rsidR="00DD7508">
        <w:rPr>
          <w:bCs/>
          <w:sz w:val="24"/>
          <w:szCs w:val="24"/>
        </w:rPr>
        <w:t>(</w:t>
      </w:r>
      <w:r w:rsidR="007560CE" w:rsidRPr="0043692A">
        <w:rPr>
          <w:bCs/>
          <w:sz w:val="24"/>
          <w:szCs w:val="24"/>
        </w:rPr>
        <w:t>Mercator</w:t>
      </w:r>
      <w:r w:rsidR="009E6949" w:rsidRPr="0043692A">
        <w:rPr>
          <w:bCs/>
          <w:sz w:val="24"/>
          <w:szCs w:val="24"/>
        </w:rPr>
        <w:t xml:space="preserve">, </w:t>
      </w:r>
      <w:r>
        <w:rPr>
          <w:bCs/>
          <w:sz w:val="24"/>
          <w:szCs w:val="24"/>
        </w:rPr>
        <w:t xml:space="preserve">Peters, </w:t>
      </w:r>
      <w:r w:rsidR="00DD7508">
        <w:rPr>
          <w:bCs/>
          <w:sz w:val="24"/>
          <w:szCs w:val="24"/>
        </w:rPr>
        <w:t xml:space="preserve">or </w:t>
      </w:r>
      <w:r>
        <w:rPr>
          <w:bCs/>
          <w:sz w:val="24"/>
          <w:szCs w:val="24"/>
        </w:rPr>
        <w:t>Robinson</w:t>
      </w:r>
      <w:r w:rsidR="00DD7508">
        <w:rPr>
          <w:bCs/>
          <w:sz w:val="24"/>
          <w:szCs w:val="24"/>
        </w:rPr>
        <w:t xml:space="preserve"> projects</w:t>
      </w:r>
      <w:r>
        <w:rPr>
          <w:bCs/>
          <w:sz w:val="24"/>
          <w:szCs w:val="24"/>
        </w:rPr>
        <w:t>)</w:t>
      </w:r>
      <w:r w:rsidR="009E01D2">
        <w:rPr>
          <w:bCs/>
          <w:sz w:val="24"/>
          <w:szCs w:val="24"/>
        </w:rPr>
        <w:t>. H</w:t>
      </w:r>
      <w:r w:rsidR="0014222B">
        <w:rPr>
          <w:bCs/>
          <w:sz w:val="24"/>
          <w:szCs w:val="24"/>
        </w:rPr>
        <w:t>ave them find the relative area of the continents</w:t>
      </w:r>
      <w:r w:rsidR="00DD7508">
        <w:rPr>
          <w:bCs/>
          <w:sz w:val="24"/>
          <w:szCs w:val="24"/>
        </w:rPr>
        <w:t xml:space="preserve"> (as conventionally defined)</w:t>
      </w:r>
      <w:r w:rsidR="0014222B">
        <w:rPr>
          <w:bCs/>
          <w:sz w:val="24"/>
          <w:szCs w:val="24"/>
        </w:rPr>
        <w:t xml:space="preserve"> by </w:t>
      </w:r>
      <w:r w:rsidR="009E6949" w:rsidRPr="0043692A">
        <w:rPr>
          <w:bCs/>
          <w:sz w:val="24"/>
          <w:szCs w:val="24"/>
        </w:rPr>
        <w:t>superimpos</w:t>
      </w:r>
      <w:r w:rsidR="0014222B">
        <w:rPr>
          <w:bCs/>
          <w:sz w:val="24"/>
          <w:szCs w:val="24"/>
        </w:rPr>
        <w:t>ing</w:t>
      </w:r>
      <w:r w:rsidR="00CE6FFB">
        <w:rPr>
          <w:bCs/>
          <w:sz w:val="24"/>
          <w:szCs w:val="24"/>
        </w:rPr>
        <w:t xml:space="preserve"> 1-</w:t>
      </w:r>
      <w:r w:rsidR="009E6949" w:rsidRPr="0043692A">
        <w:rPr>
          <w:bCs/>
          <w:sz w:val="24"/>
          <w:szCs w:val="24"/>
        </w:rPr>
        <w:t xml:space="preserve">cm graph paper on </w:t>
      </w:r>
      <w:r w:rsidR="007560CE" w:rsidRPr="0043692A">
        <w:rPr>
          <w:bCs/>
          <w:sz w:val="24"/>
          <w:szCs w:val="24"/>
        </w:rPr>
        <w:t>each</w:t>
      </w:r>
      <w:r w:rsidR="009E6949" w:rsidRPr="0043692A">
        <w:rPr>
          <w:bCs/>
          <w:sz w:val="24"/>
          <w:szCs w:val="24"/>
        </w:rPr>
        <w:t xml:space="preserve"> map</w:t>
      </w:r>
      <w:r w:rsidR="00CE6FFB">
        <w:rPr>
          <w:bCs/>
          <w:sz w:val="24"/>
          <w:szCs w:val="24"/>
        </w:rPr>
        <w:t>. C</w:t>
      </w:r>
      <w:r>
        <w:rPr>
          <w:bCs/>
          <w:sz w:val="24"/>
          <w:szCs w:val="24"/>
        </w:rPr>
        <w:t xml:space="preserve">opy </w:t>
      </w:r>
      <w:r w:rsidR="00CE6FFB">
        <w:rPr>
          <w:bCs/>
          <w:sz w:val="24"/>
          <w:szCs w:val="24"/>
        </w:rPr>
        <w:t>the centimeter grid onto</w:t>
      </w:r>
      <w:r>
        <w:rPr>
          <w:bCs/>
          <w:sz w:val="24"/>
          <w:szCs w:val="24"/>
        </w:rPr>
        <w:t xml:space="preserve"> transparency film</w:t>
      </w:r>
      <w:r w:rsidR="009E6949" w:rsidRPr="0043692A">
        <w:rPr>
          <w:bCs/>
          <w:sz w:val="24"/>
          <w:szCs w:val="24"/>
        </w:rPr>
        <w:t xml:space="preserve">. </w:t>
      </w:r>
      <w:r>
        <w:rPr>
          <w:bCs/>
          <w:sz w:val="24"/>
          <w:szCs w:val="24"/>
        </w:rPr>
        <w:t>If more than one group works on each map projection, they can check and compare each other’s results.</w:t>
      </w:r>
    </w:p>
    <w:p w14:paraId="71FD6CB9" w14:textId="77777777" w:rsidR="00C82024" w:rsidRPr="0043692A" w:rsidRDefault="00C82024" w:rsidP="00C82024">
      <w:pPr>
        <w:tabs>
          <w:tab w:val="left" w:pos="3285"/>
        </w:tabs>
        <w:spacing w:before="60" w:after="60"/>
        <w:rPr>
          <w:bCs/>
          <w:sz w:val="24"/>
          <w:szCs w:val="24"/>
        </w:rPr>
      </w:pPr>
    </w:p>
    <w:p w14:paraId="2240F4BD" w14:textId="77777777" w:rsidR="009E6949" w:rsidRDefault="009E6949" w:rsidP="0043692A">
      <w:pPr>
        <w:numPr>
          <w:ilvl w:val="0"/>
          <w:numId w:val="2"/>
        </w:numPr>
        <w:tabs>
          <w:tab w:val="left" w:pos="3285"/>
        </w:tabs>
        <w:spacing w:before="60" w:after="60"/>
        <w:rPr>
          <w:bCs/>
          <w:sz w:val="24"/>
          <w:szCs w:val="24"/>
        </w:rPr>
      </w:pPr>
      <w:r w:rsidRPr="0043692A">
        <w:rPr>
          <w:bCs/>
          <w:sz w:val="24"/>
          <w:szCs w:val="24"/>
        </w:rPr>
        <w:t xml:space="preserve">Estimate </w:t>
      </w:r>
      <w:r w:rsidR="00DD7508">
        <w:rPr>
          <w:bCs/>
          <w:sz w:val="24"/>
          <w:szCs w:val="24"/>
        </w:rPr>
        <w:t>the number of sq cm of water versus</w:t>
      </w:r>
      <w:r w:rsidRPr="0043692A">
        <w:rPr>
          <w:bCs/>
          <w:sz w:val="24"/>
          <w:szCs w:val="24"/>
        </w:rPr>
        <w:t xml:space="preserve"> land area</w:t>
      </w:r>
      <w:r w:rsidR="007560CE" w:rsidRPr="0043692A">
        <w:rPr>
          <w:bCs/>
          <w:sz w:val="24"/>
          <w:szCs w:val="24"/>
        </w:rPr>
        <w:t xml:space="preserve"> and use a calculator to compute the approximate percentage on each projection.</w:t>
      </w:r>
    </w:p>
    <w:p w14:paraId="30F9B022" w14:textId="77777777" w:rsidR="00DD7508" w:rsidRPr="0043692A" w:rsidRDefault="00DD7508" w:rsidP="00DD7508">
      <w:pPr>
        <w:tabs>
          <w:tab w:val="left" w:pos="3285"/>
        </w:tabs>
        <w:spacing w:before="60" w:after="60"/>
        <w:rPr>
          <w:bCs/>
          <w:sz w:val="24"/>
          <w:szCs w:val="24"/>
        </w:rPr>
      </w:pPr>
    </w:p>
    <w:p w14:paraId="75E6C80A" w14:textId="24C3EA0C" w:rsidR="009E6949" w:rsidRDefault="00CE6FFB" w:rsidP="0043692A">
      <w:pPr>
        <w:numPr>
          <w:ilvl w:val="0"/>
          <w:numId w:val="2"/>
        </w:numPr>
        <w:tabs>
          <w:tab w:val="left" w:pos="3285"/>
        </w:tabs>
        <w:spacing w:before="60" w:after="60"/>
        <w:rPr>
          <w:bCs/>
          <w:sz w:val="24"/>
          <w:szCs w:val="24"/>
        </w:rPr>
      </w:pPr>
      <w:r>
        <w:rPr>
          <w:bCs/>
          <w:sz w:val="24"/>
          <w:szCs w:val="24"/>
        </w:rPr>
        <w:t>Using the centimeter grid, have students work</w:t>
      </w:r>
      <w:r w:rsidR="009E01D2">
        <w:rPr>
          <w:bCs/>
          <w:sz w:val="24"/>
          <w:szCs w:val="24"/>
        </w:rPr>
        <w:t>ing</w:t>
      </w:r>
      <w:r>
        <w:rPr>
          <w:bCs/>
          <w:sz w:val="24"/>
          <w:szCs w:val="24"/>
        </w:rPr>
        <w:t xml:space="preserve"> in groups e</w:t>
      </w:r>
      <w:r w:rsidR="009E6949" w:rsidRPr="0043692A">
        <w:rPr>
          <w:bCs/>
          <w:sz w:val="24"/>
          <w:szCs w:val="24"/>
        </w:rPr>
        <w:t xml:space="preserve">stimate the number of square cm  of the land masses </w:t>
      </w:r>
      <w:r w:rsidR="0043692A">
        <w:rPr>
          <w:bCs/>
          <w:sz w:val="24"/>
          <w:szCs w:val="24"/>
        </w:rPr>
        <w:t>listed on the table in Handout</w:t>
      </w:r>
      <w:r w:rsidR="00206724">
        <w:rPr>
          <w:bCs/>
          <w:sz w:val="24"/>
          <w:szCs w:val="24"/>
        </w:rPr>
        <w:t xml:space="preserve"> 0.</w:t>
      </w:r>
      <w:r w:rsidR="0043692A">
        <w:rPr>
          <w:bCs/>
          <w:sz w:val="24"/>
          <w:szCs w:val="24"/>
        </w:rPr>
        <w:t xml:space="preserve">1.1 </w:t>
      </w:r>
      <w:r w:rsidR="009E6949" w:rsidRPr="0043692A">
        <w:rPr>
          <w:bCs/>
          <w:sz w:val="24"/>
          <w:szCs w:val="24"/>
        </w:rPr>
        <w:t>and place</w:t>
      </w:r>
      <w:r>
        <w:rPr>
          <w:bCs/>
          <w:sz w:val="24"/>
          <w:szCs w:val="24"/>
        </w:rPr>
        <w:t xml:space="preserve"> the figure</w:t>
      </w:r>
      <w:r w:rsidR="009E6949" w:rsidRPr="0043692A">
        <w:rPr>
          <w:bCs/>
          <w:sz w:val="24"/>
          <w:szCs w:val="24"/>
        </w:rPr>
        <w:t xml:space="preserve"> </w:t>
      </w:r>
      <w:r w:rsidR="0043692A">
        <w:rPr>
          <w:bCs/>
          <w:sz w:val="24"/>
          <w:szCs w:val="24"/>
        </w:rPr>
        <w:t>i</w:t>
      </w:r>
      <w:r w:rsidR="009E6949" w:rsidRPr="0043692A">
        <w:rPr>
          <w:bCs/>
          <w:sz w:val="24"/>
          <w:szCs w:val="24"/>
        </w:rPr>
        <w:t xml:space="preserve">n the </w:t>
      </w:r>
      <w:r w:rsidR="0043692A">
        <w:rPr>
          <w:bCs/>
          <w:sz w:val="24"/>
          <w:szCs w:val="24"/>
        </w:rPr>
        <w:t>appropriate boxes</w:t>
      </w:r>
      <w:r w:rsidR="007560CE" w:rsidRPr="0043692A">
        <w:rPr>
          <w:bCs/>
          <w:sz w:val="24"/>
          <w:szCs w:val="24"/>
        </w:rPr>
        <w:t>. Use a calculator to compute the area and percentages of the total global surface area</w:t>
      </w:r>
      <w:r w:rsidR="0043692A">
        <w:rPr>
          <w:bCs/>
          <w:sz w:val="24"/>
          <w:szCs w:val="24"/>
        </w:rPr>
        <w:t xml:space="preserve"> and enter into the appropriate boxes.</w:t>
      </w:r>
    </w:p>
    <w:p w14:paraId="3195109C" w14:textId="77777777" w:rsidR="00DD7508" w:rsidRDefault="00DD7508" w:rsidP="00DD7508">
      <w:pPr>
        <w:tabs>
          <w:tab w:val="left" w:pos="3285"/>
        </w:tabs>
        <w:spacing w:before="60" w:after="60"/>
        <w:rPr>
          <w:bCs/>
          <w:sz w:val="24"/>
          <w:szCs w:val="24"/>
        </w:rPr>
      </w:pPr>
    </w:p>
    <w:p w14:paraId="3EAAF695" w14:textId="53F8E392" w:rsidR="0043692A" w:rsidRDefault="0043692A" w:rsidP="0043692A">
      <w:pPr>
        <w:numPr>
          <w:ilvl w:val="0"/>
          <w:numId w:val="2"/>
        </w:numPr>
        <w:tabs>
          <w:tab w:val="left" w:pos="3285"/>
        </w:tabs>
        <w:spacing w:before="60" w:after="60"/>
        <w:rPr>
          <w:bCs/>
          <w:sz w:val="24"/>
          <w:szCs w:val="24"/>
        </w:rPr>
      </w:pPr>
      <w:r>
        <w:rPr>
          <w:bCs/>
          <w:sz w:val="24"/>
          <w:szCs w:val="24"/>
        </w:rPr>
        <w:t xml:space="preserve">Using </w:t>
      </w:r>
      <w:r w:rsidR="00CE6FFB">
        <w:rPr>
          <w:bCs/>
          <w:sz w:val="24"/>
          <w:szCs w:val="24"/>
        </w:rPr>
        <w:t>the data on Handout 1.1</w:t>
      </w:r>
      <w:r>
        <w:rPr>
          <w:bCs/>
          <w:sz w:val="24"/>
          <w:szCs w:val="24"/>
        </w:rPr>
        <w:t xml:space="preserve">, </w:t>
      </w:r>
      <w:r w:rsidR="009E01D2">
        <w:rPr>
          <w:bCs/>
          <w:sz w:val="24"/>
          <w:szCs w:val="24"/>
        </w:rPr>
        <w:t>determine</w:t>
      </w:r>
      <w:r>
        <w:rPr>
          <w:bCs/>
          <w:sz w:val="24"/>
          <w:szCs w:val="24"/>
        </w:rPr>
        <w:t xml:space="preserve"> the total surface area of the globe in sq km. Find out the actual area of each continent in sq km and enter</w:t>
      </w:r>
      <w:r w:rsidR="009E01D2">
        <w:rPr>
          <w:bCs/>
          <w:sz w:val="24"/>
          <w:szCs w:val="24"/>
        </w:rPr>
        <w:t xml:space="preserve"> it</w:t>
      </w:r>
      <w:r>
        <w:rPr>
          <w:bCs/>
          <w:sz w:val="24"/>
          <w:szCs w:val="24"/>
        </w:rPr>
        <w:t xml:space="preserve"> into the appropriate boxes. Using a calculator, find out the total percentage of earth’s surface covered by each continent’s area. Enter the results in the appropriate box.</w:t>
      </w:r>
      <w:r w:rsidR="00CE6FFB">
        <w:rPr>
          <w:bCs/>
          <w:sz w:val="24"/>
          <w:szCs w:val="24"/>
        </w:rPr>
        <w:t xml:space="preserve"> Use these figures to compare the map projections.</w:t>
      </w:r>
    </w:p>
    <w:p w14:paraId="3FC277AA" w14:textId="77777777" w:rsidR="00DD7508" w:rsidRDefault="00DD7508" w:rsidP="00DD7508">
      <w:pPr>
        <w:tabs>
          <w:tab w:val="left" w:pos="3285"/>
        </w:tabs>
        <w:spacing w:before="60" w:after="60"/>
        <w:rPr>
          <w:bCs/>
          <w:sz w:val="24"/>
          <w:szCs w:val="24"/>
        </w:rPr>
      </w:pPr>
    </w:p>
    <w:p w14:paraId="22757DD1" w14:textId="04D08CD0" w:rsidR="00DD7508" w:rsidRDefault="0043692A" w:rsidP="00DD7508">
      <w:pPr>
        <w:numPr>
          <w:ilvl w:val="0"/>
          <w:numId w:val="2"/>
        </w:numPr>
        <w:tabs>
          <w:tab w:val="left" w:pos="3285"/>
        </w:tabs>
        <w:spacing w:before="60" w:after="60"/>
        <w:rPr>
          <w:bCs/>
          <w:sz w:val="24"/>
          <w:szCs w:val="24"/>
        </w:rPr>
      </w:pPr>
      <w:r>
        <w:rPr>
          <w:bCs/>
          <w:sz w:val="24"/>
          <w:szCs w:val="24"/>
        </w:rPr>
        <w:t>Using an overhead projector transparency of the chart in Handout</w:t>
      </w:r>
      <w:r w:rsidR="00206724">
        <w:rPr>
          <w:bCs/>
          <w:sz w:val="24"/>
          <w:szCs w:val="24"/>
        </w:rPr>
        <w:t xml:space="preserve"> 0.</w:t>
      </w:r>
      <w:r>
        <w:rPr>
          <w:bCs/>
          <w:sz w:val="24"/>
          <w:szCs w:val="24"/>
        </w:rPr>
        <w:t xml:space="preserve">1.1, ask each group for its results </w:t>
      </w:r>
      <w:r w:rsidR="009E01D2">
        <w:rPr>
          <w:bCs/>
          <w:sz w:val="24"/>
          <w:szCs w:val="24"/>
        </w:rPr>
        <w:t>after</w:t>
      </w:r>
      <w:r>
        <w:rPr>
          <w:bCs/>
          <w:sz w:val="24"/>
          <w:szCs w:val="24"/>
        </w:rPr>
        <w:t xml:space="preserve"> </w:t>
      </w:r>
      <w:r w:rsidR="0014222B">
        <w:rPr>
          <w:bCs/>
          <w:sz w:val="24"/>
          <w:szCs w:val="24"/>
        </w:rPr>
        <w:t xml:space="preserve">studying </w:t>
      </w:r>
      <w:r w:rsidR="00DD7508">
        <w:rPr>
          <w:bCs/>
          <w:sz w:val="24"/>
          <w:szCs w:val="24"/>
        </w:rPr>
        <w:t xml:space="preserve">the projection. </w:t>
      </w:r>
      <w:r>
        <w:rPr>
          <w:bCs/>
          <w:sz w:val="24"/>
          <w:szCs w:val="24"/>
        </w:rPr>
        <w:t xml:space="preserve">Compare the relative area of each </w:t>
      </w:r>
      <w:r w:rsidR="003B72B0">
        <w:rPr>
          <w:bCs/>
          <w:sz w:val="24"/>
          <w:szCs w:val="24"/>
        </w:rPr>
        <w:t xml:space="preserve">land mass on the </w:t>
      </w:r>
      <w:r w:rsidR="003B72B0">
        <w:rPr>
          <w:bCs/>
          <w:sz w:val="24"/>
          <w:szCs w:val="24"/>
        </w:rPr>
        <w:lastRenderedPageBreak/>
        <w:t>various projections. Which land masses are most distorted relative to their actual area? Which are least distorted on the various map projections?</w:t>
      </w:r>
    </w:p>
    <w:p w14:paraId="1068723A" w14:textId="77777777" w:rsidR="00DD7508" w:rsidRDefault="00DD7508" w:rsidP="00DD7508">
      <w:pPr>
        <w:tabs>
          <w:tab w:val="left" w:pos="3285"/>
        </w:tabs>
        <w:spacing w:before="60" w:after="60"/>
        <w:rPr>
          <w:bCs/>
          <w:sz w:val="24"/>
          <w:szCs w:val="24"/>
        </w:rPr>
      </w:pPr>
    </w:p>
    <w:p w14:paraId="11F2D07F" w14:textId="77777777" w:rsidR="00DD7508" w:rsidRPr="00DD7508" w:rsidRDefault="00DD7508" w:rsidP="00DD7508">
      <w:pPr>
        <w:tabs>
          <w:tab w:val="left" w:pos="3285"/>
        </w:tabs>
        <w:spacing w:before="60" w:after="60"/>
        <w:rPr>
          <w:bCs/>
          <w:sz w:val="24"/>
          <w:szCs w:val="24"/>
        </w:rPr>
      </w:pPr>
      <w:r w:rsidRPr="00DD7508">
        <w:rPr>
          <w:b/>
          <w:bCs/>
          <w:sz w:val="28"/>
          <w:szCs w:val="28"/>
        </w:rPr>
        <w:t>Discussion</w:t>
      </w:r>
    </w:p>
    <w:p w14:paraId="2B355F2C" w14:textId="77777777" w:rsidR="00DD7508" w:rsidRDefault="003B72B0" w:rsidP="006241A9">
      <w:pPr>
        <w:numPr>
          <w:ilvl w:val="1"/>
          <w:numId w:val="2"/>
        </w:numPr>
        <w:tabs>
          <w:tab w:val="clear" w:pos="1080"/>
          <w:tab w:val="num" w:pos="720"/>
          <w:tab w:val="left" w:pos="3285"/>
        </w:tabs>
        <w:spacing w:before="60" w:after="60"/>
        <w:ind w:left="720" w:hanging="720"/>
        <w:rPr>
          <w:bCs/>
          <w:sz w:val="24"/>
          <w:szCs w:val="24"/>
        </w:rPr>
      </w:pPr>
      <w:r w:rsidRPr="00DD7508">
        <w:rPr>
          <w:bCs/>
          <w:sz w:val="24"/>
          <w:szCs w:val="24"/>
        </w:rPr>
        <w:t xml:space="preserve">How might use of the Mercator projection in schools </w:t>
      </w:r>
      <w:r w:rsidR="00DD7508">
        <w:rPr>
          <w:bCs/>
          <w:sz w:val="24"/>
          <w:szCs w:val="24"/>
        </w:rPr>
        <w:t xml:space="preserve">have </w:t>
      </w:r>
      <w:r w:rsidRPr="00DD7508">
        <w:rPr>
          <w:bCs/>
          <w:sz w:val="24"/>
          <w:szCs w:val="24"/>
        </w:rPr>
        <w:t>affect</w:t>
      </w:r>
      <w:r w:rsidR="00DD7508">
        <w:rPr>
          <w:bCs/>
          <w:sz w:val="24"/>
          <w:szCs w:val="24"/>
        </w:rPr>
        <w:t>ed</w:t>
      </w:r>
      <w:r w:rsidRPr="00DD7508">
        <w:rPr>
          <w:bCs/>
          <w:sz w:val="24"/>
          <w:szCs w:val="24"/>
        </w:rPr>
        <w:t xml:space="preserve"> generations of students in terms of their perception of the rel</w:t>
      </w:r>
      <w:r w:rsidR="00DD7508">
        <w:rPr>
          <w:bCs/>
          <w:sz w:val="24"/>
          <w:szCs w:val="24"/>
        </w:rPr>
        <w:t>ative size and importance of different land masses?</w:t>
      </w:r>
    </w:p>
    <w:p w14:paraId="3990D5F4" w14:textId="77777777" w:rsidR="00DD7508" w:rsidRDefault="00DD7508" w:rsidP="00DD7508">
      <w:pPr>
        <w:tabs>
          <w:tab w:val="left" w:pos="3285"/>
        </w:tabs>
        <w:spacing w:before="60" w:after="60"/>
        <w:rPr>
          <w:bCs/>
          <w:sz w:val="24"/>
          <w:szCs w:val="24"/>
        </w:rPr>
      </w:pPr>
    </w:p>
    <w:p w14:paraId="046CC99C" w14:textId="77777777" w:rsidR="00DD7508" w:rsidRDefault="003B72B0" w:rsidP="006241A9">
      <w:pPr>
        <w:numPr>
          <w:ilvl w:val="1"/>
          <w:numId w:val="2"/>
        </w:numPr>
        <w:tabs>
          <w:tab w:val="clear" w:pos="1080"/>
          <w:tab w:val="num" w:pos="720"/>
          <w:tab w:val="left" w:pos="3285"/>
        </w:tabs>
        <w:spacing w:before="60" w:after="60"/>
        <w:ind w:left="720" w:hanging="720"/>
        <w:rPr>
          <w:bCs/>
          <w:sz w:val="24"/>
          <w:szCs w:val="24"/>
        </w:rPr>
      </w:pPr>
      <w:r>
        <w:rPr>
          <w:bCs/>
          <w:sz w:val="24"/>
          <w:szCs w:val="24"/>
        </w:rPr>
        <w:t xml:space="preserve">Even assuming that people realize that </w:t>
      </w:r>
      <w:r w:rsidR="00DD7508">
        <w:rPr>
          <w:bCs/>
          <w:sz w:val="24"/>
          <w:szCs w:val="24"/>
        </w:rPr>
        <w:t xml:space="preserve">the sizes of </w:t>
      </w:r>
      <w:r>
        <w:rPr>
          <w:bCs/>
          <w:sz w:val="24"/>
          <w:szCs w:val="24"/>
        </w:rPr>
        <w:t>Greenland and Antarctica are out of proportion</w:t>
      </w:r>
      <w:r w:rsidR="00DD7508">
        <w:rPr>
          <w:bCs/>
          <w:sz w:val="24"/>
          <w:szCs w:val="24"/>
        </w:rPr>
        <w:t xml:space="preserve"> on the Mercator projection</w:t>
      </w:r>
      <w:r>
        <w:rPr>
          <w:bCs/>
          <w:sz w:val="24"/>
          <w:szCs w:val="24"/>
        </w:rPr>
        <w:t xml:space="preserve">, </w:t>
      </w:r>
      <w:r w:rsidR="00DD7508">
        <w:rPr>
          <w:bCs/>
          <w:sz w:val="24"/>
          <w:szCs w:val="24"/>
        </w:rPr>
        <w:t xml:space="preserve">how are people likely to perceive </w:t>
      </w:r>
      <w:r>
        <w:rPr>
          <w:bCs/>
          <w:sz w:val="24"/>
          <w:szCs w:val="24"/>
        </w:rPr>
        <w:t>the relative sizes of Asia and Africa?</w:t>
      </w:r>
      <w:r w:rsidR="00DD7508">
        <w:rPr>
          <w:bCs/>
          <w:sz w:val="24"/>
          <w:szCs w:val="24"/>
        </w:rPr>
        <w:t xml:space="preserve"> Are people likely </w:t>
      </w:r>
      <w:r w:rsidR="00993F73">
        <w:rPr>
          <w:bCs/>
          <w:sz w:val="24"/>
          <w:szCs w:val="24"/>
        </w:rPr>
        <w:t xml:space="preserve">to </w:t>
      </w:r>
      <w:r w:rsidR="00DD7508">
        <w:rPr>
          <w:bCs/>
          <w:sz w:val="24"/>
          <w:szCs w:val="24"/>
        </w:rPr>
        <w:t>perceive that a relative size distortion exists? Why or why not?</w:t>
      </w:r>
    </w:p>
    <w:p w14:paraId="5C7F2296" w14:textId="77777777" w:rsidR="00DD7508" w:rsidRDefault="00DD7508" w:rsidP="00DD7508">
      <w:pPr>
        <w:tabs>
          <w:tab w:val="left" w:pos="3285"/>
        </w:tabs>
        <w:spacing w:before="60" w:after="60"/>
        <w:rPr>
          <w:bCs/>
          <w:sz w:val="24"/>
          <w:szCs w:val="24"/>
        </w:rPr>
      </w:pPr>
    </w:p>
    <w:p w14:paraId="145EC82F" w14:textId="77777777" w:rsidR="003B72B0" w:rsidRDefault="00DD7508" w:rsidP="006241A9">
      <w:pPr>
        <w:numPr>
          <w:ilvl w:val="1"/>
          <w:numId w:val="2"/>
        </w:numPr>
        <w:tabs>
          <w:tab w:val="clear" w:pos="1080"/>
          <w:tab w:val="num" w:pos="720"/>
          <w:tab w:val="left" w:pos="3285"/>
        </w:tabs>
        <w:spacing w:before="60" w:after="60"/>
        <w:ind w:left="720" w:hanging="720"/>
        <w:rPr>
          <w:bCs/>
          <w:sz w:val="24"/>
          <w:szCs w:val="24"/>
        </w:rPr>
      </w:pPr>
      <w:r>
        <w:rPr>
          <w:bCs/>
          <w:sz w:val="24"/>
          <w:szCs w:val="24"/>
        </w:rPr>
        <w:t xml:space="preserve">Equal area projections are quite </w:t>
      </w:r>
      <w:r w:rsidR="003B72B0">
        <w:rPr>
          <w:bCs/>
          <w:sz w:val="24"/>
          <w:szCs w:val="24"/>
        </w:rPr>
        <w:t>common</w:t>
      </w:r>
      <w:r>
        <w:rPr>
          <w:bCs/>
          <w:sz w:val="24"/>
          <w:szCs w:val="24"/>
        </w:rPr>
        <w:t>ly used</w:t>
      </w:r>
      <w:r w:rsidR="003B72B0">
        <w:rPr>
          <w:bCs/>
          <w:sz w:val="24"/>
          <w:szCs w:val="24"/>
        </w:rPr>
        <w:t xml:space="preserve"> now. How might that fact affect the </w:t>
      </w:r>
      <w:r>
        <w:rPr>
          <w:bCs/>
          <w:sz w:val="24"/>
          <w:szCs w:val="24"/>
        </w:rPr>
        <w:t xml:space="preserve">geographical perceptions of the </w:t>
      </w:r>
      <w:r w:rsidR="003B72B0">
        <w:rPr>
          <w:bCs/>
          <w:sz w:val="24"/>
          <w:szCs w:val="24"/>
        </w:rPr>
        <w:t>current generation of students and readers of print and electronic media?</w:t>
      </w:r>
    </w:p>
    <w:p w14:paraId="133277F0" w14:textId="77777777" w:rsidR="003B72B0" w:rsidRDefault="003B72B0" w:rsidP="003B72B0">
      <w:pPr>
        <w:tabs>
          <w:tab w:val="left" w:pos="3285"/>
        </w:tabs>
        <w:spacing w:before="60" w:after="60"/>
        <w:rPr>
          <w:bCs/>
          <w:sz w:val="24"/>
          <w:szCs w:val="24"/>
        </w:rPr>
      </w:pPr>
    </w:p>
    <w:p w14:paraId="122FE2E5" w14:textId="77777777" w:rsidR="00521890" w:rsidRDefault="003B72B0" w:rsidP="00521890">
      <w:pPr>
        <w:tabs>
          <w:tab w:val="left" w:pos="3285"/>
        </w:tabs>
        <w:spacing w:before="60" w:after="60"/>
        <w:rPr>
          <w:b/>
          <w:bCs/>
          <w:sz w:val="28"/>
          <w:szCs w:val="28"/>
        </w:rPr>
      </w:pPr>
      <w:r w:rsidRPr="00DD7508">
        <w:rPr>
          <w:b/>
          <w:bCs/>
          <w:sz w:val="28"/>
          <w:szCs w:val="28"/>
        </w:rPr>
        <w:t xml:space="preserve">Part 2: </w:t>
      </w:r>
      <w:r w:rsidR="00521890" w:rsidRPr="00DD7508">
        <w:rPr>
          <w:b/>
          <w:bCs/>
          <w:sz w:val="28"/>
          <w:szCs w:val="28"/>
        </w:rPr>
        <w:t>Setting the Scene for History: Continental Drift and Geologic Time</w:t>
      </w:r>
    </w:p>
    <w:p w14:paraId="52202137" w14:textId="77777777" w:rsidR="00A03A8F" w:rsidRDefault="00DD7508" w:rsidP="00A03A8F">
      <w:pPr>
        <w:tabs>
          <w:tab w:val="left" w:pos="3285"/>
        </w:tabs>
        <w:spacing w:before="60" w:after="60"/>
        <w:rPr>
          <w:b/>
          <w:bCs/>
          <w:sz w:val="28"/>
          <w:szCs w:val="28"/>
        </w:rPr>
      </w:pPr>
      <w:r>
        <w:rPr>
          <w:b/>
          <w:bCs/>
          <w:sz w:val="28"/>
          <w:szCs w:val="28"/>
        </w:rPr>
        <w:t>Procedures</w:t>
      </w:r>
    </w:p>
    <w:p w14:paraId="35A71366" w14:textId="79DEB393" w:rsidR="00A03A8F" w:rsidRDefault="00521890" w:rsidP="006241A9">
      <w:pPr>
        <w:numPr>
          <w:ilvl w:val="0"/>
          <w:numId w:val="17"/>
        </w:numPr>
        <w:tabs>
          <w:tab w:val="clear" w:pos="1080"/>
          <w:tab w:val="num" w:pos="720"/>
          <w:tab w:val="left" w:pos="3285"/>
        </w:tabs>
        <w:spacing w:before="60" w:after="60"/>
        <w:ind w:left="720" w:hanging="720"/>
        <w:rPr>
          <w:bCs/>
          <w:sz w:val="24"/>
          <w:szCs w:val="24"/>
        </w:rPr>
      </w:pPr>
      <w:r w:rsidRPr="00A03A8F">
        <w:rPr>
          <w:bCs/>
          <w:sz w:val="24"/>
          <w:szCs w:val="24"/>
        </w:rPr>
        <w:t xml:space="preserve">View online animations that illustrate the theory of plate tectonics and show continental drift over millions of years. Have students briefly review or research the theory of continental drift. Students may be asked to summarize their research results in </w:t>
      </w:r>
      <w:r w:rsidR="00993F73">
        <w:rPr>
          <w:bCs/>
          <w:sz w:val="24"/>
          <w:szCs w:val="24"/>
        </w:rPr>
        <w:t>verbal</w:t>
      </w:r>
      <w:r w:rsidR="00993F73" w:rsidRPr="00A03A8F">
        <w:rPr>
          <w:bCs/>
          <w:sz w:val="24"/>
          <w:szCs w:val="24"/>
        </w:rPr>
        <w:t xml:space="preserve"> </w:t>
      </w:r>
      <w:r w:rsidRPr="00A03A8F">
        <w:rPr>
          <w:bCs/>
          <w:sz w:val="24"/>
          <w:szCs w:val="24"/>
        </w:rPr>
        <w:t xml:space="preserve">or graphic form. The </w:t>
      </w:r>
      <w:r w:rsidR="00A03A8F" w:rsidRPr="00A03A8F">
        <w:rPr>
          <w:bCs/>
          <w:sz w:val="24"/>
          <w:szCs w:val="24"/>
        </w:rPr>
        <w:t>g</w:t>
      </w:r>
      <w:r w:rsidRPr="00A03A8F">
        <w:rPr>
          <w:bCs/>
          <w:sz w:val="24"/>
          <w:szCs w:val="24"/>
        </w:rPr>
        <w:t>eology portal at the University of California, Berkeley’s Museum of Paleontology site has animations in varying file sizes</w:t>
      </w:r>
      <w:r w:rsidR="00A03A8F" w:rsidRPr="00A03A8F">
        <w:rPr>
          <w:bCs/>
          <w:sz w:val="24"/>
          <w:szCs w:val="24"/>
        </w:rPr>
        <w:t>. See</w:t>
      </w:r>
      <w:r w:rsidRPr="00A03A8F">
        <w:rPr>
          <w:bCs/>
          <w:sz w:val="24"/>
          <w:szCs w:val="24"/>
        </w:rPr>
        <w:t xml:space="preserve"> </w:t>
      </w:r>
      <w:hyperlink r:id="rId9" w:history="1">
        <w:r w:rsidR="00A03A8F" w:rsidRPr="005E7A38">
          <w:rPr>
            <w:rStyle w:val="Hyperlink"/>
            <w:bCs/>
            <w:sz w:val="24"/>
            <w:szCs w:val="24"/>
          </w:rPr>
          <w:t>http://www.ucmp.berkeley.edu/geology/tectonics.html</w:t>
        </w:r>
      </w:hyperlink>
      <w:r w:rsidR="00A03A8F">
        <w:rPr>
          <w:bCs/>
          <w:sz w:val="24"/>
          <w:szCs w:val="24"/>
        </w:rPr>
        <w:t xml:space="preserve">. The site also </w:t>
      </w:r>
      <w:r>
        <w:rPr>
          <w:bCs/>
          <w:sz w:val="24"/>
          <w:szCs w:val="24"/>
        </w:rPr>
        <w:t>features</w:t>
      </w:r>
      <w:r w:rsidRPr="00521890">
        <w:rPr>
          <w:bCs/>
          <w:sz w:val="24"/>
          <w:szCs w:val="24"/>
        </w:rPr>
        <w:t xml:space="preserve"> links to detailed information about geologic periods</w:t>
      </w:r>
      <w:r w:rsidR="00A03A8F">
        <w:rPr>
          <w:bCs/>
          <w:sz w:val="24"/>
          <w:szCs w:val="24"/>
        </w:rPr>
        <w:t>. See</w:t>
      </w:r>
      <w:r w:rsidRPr="00521890">
        <w:rPr>
          <w:bCs/>
          <w:sz w:val="24"/>
          <w:szCs w:val="24"/>
        </w:rPr>
        <w:t xml:space="preserve"> </w:t>
      </w:r>
      <w:hyperlink r:id="rId10" w:history="1">
        <w:r w:rsidRPr="00A03A8F">
          <w:rPr>
            <w:rStyle w:val="Hyperlink"/>
            <w:bCs/>
            <w:sz w:val="24"/>
            <w:szCs w:val="24"/>
          </w:rPr>
          <w:t>http://www.ucmp.berkeley.edu/exhibit/geology.html</w:t>
        </w:r>
      </w:hyperlink>
      <w:r w:rsidR="00A03A8F">
        <w:rPr>
          <w:bCs/>
          <w:sz w:val="24"/>
          <w:szCs w:val="24"/>
        </w:rPr>
        <w:t>.</w:t>
      </w:r>
    </w:p>
    <w:p w14:paraId="659FF06B" w14:textId="77777777" w:rsidR="00A03A8F" w:rsidRDefault="00A03A8F" w:rsidP="00A03A8F">
      <w:pPr>
        <w:tabs>
          <w:tab w:val="left" w:pos="3285"/>
        </w:tabs>
        <w:spacing w:before="60" w:after="60"/>
        <w:rPr>
          <w:bCs/>
          <w:sz w:val="24"/>
          <w:szCs w:val="24"/>
        </w:rPr>
      </w:pPr>
    </w:p>
    <w:p w14:paraId="43D713D6" w14:textId="77777777" w:rsidR="00521890" w:rsidRDefault="00521890" w:rsidP="006241A9">
      <w:pPr>
        <w:numPr>
          <w:ilvl w:val="0"/>
          <w:numId w:val="17"/>
        </w:numPr>
        <w:tabs>
          <w:tab w:val="clear" w:pos="1080"/>
          <w:tab w:val="num" w:pos="720"/>
          <w:tab w:val="left" w:pos="3285"/>
        </w:tabs>
        <w:spacing w:before="60" w:after="60"/>
        <w:ind w:left="720" w:hanging="720"/>
        <w:rPr>
          <w:bCs/>
          <w:sz w:val="24"/>
          <w:szCs w:val="24"/>
        </w:rPr>
      </w:pPr>
      <w:r w:rsidRPr="00521890">
        <w:rPr>
          <w:bCs/>
          <w:sz w:val="24"/>
          <w:szCs w:val="24"/>
        </w:rPr>
        <w:t xml:space="preserve">For younger students, </w:t>
      </w:r>
      <w:r>
        <w:rPr>
          <w:bCs/>
          <w:sz w:val="24"/>
          <w:szCs w:val="24"/>
        </w:rPr>
        <w:t>explore the mechanics of plate tectonics and continental drift a</w:t>
      </w:r>
      <w:r w:rsidR="00A03A8F">
        <w:rPr>
          <w:bCs/>
          <w:sz w:val="24"/>
          <w:szCs w:val="24"/>
        </w:rPr>
        <w:t>t a simpler level by having students</w:t>
      </w:r>
      <w:r>
        <w:rPr>
          <w:bCs/>
          <w:sz w:val="24"/>
          <w:szCs w:val="24"/>
        </w:rPr>
        <w:t xml:space="preserve"> play the interactive games</w:t>
      </w:r>
      <w:r w:rsidRPr="00521890">
        <w:rPr>
          <w:bCs/>
          <w:sz w:val="24"/>
          <w:szCs w:val="24"/>
        </w:rPr>
        <w:t xml:space="preserve"> </w:t>
      </w:r>
      <w:r w:rsidRPr="00521890">
        <w:rPr>
          <w:bCs/>
          <w:i/>
          <w:iCs/>
          <w:sz w:val="24"/>
          <w:szCs w:val="24"/>
        </w:rPr>
        <w:t>Crusty Stuff</w:t>
      </w:r>
      <w:r w:rsidRPr="00521890">
        <w:rPr>
          <w:bCs/>
          <w:sz w:val="24"/>
          <w:szCs w:val="24"/>
        </w:rPr>
        <w:t xml:space="preserve"> and </w:t>
      </w:r>
      <w:r w:rsidRPr="00521890">
        <w:rPr>
          <w:bCs/>
          <w:i/>
          <w:iCs/>
          <w:sz w:val="24"/>
          <w:szCs w:val="24"/>
        </w:rPr>
        <w:t>Plate Action</w:t>
      </w:r>
      <w:r w:rsidRPr="00521890">
        <w:rPr>
          <w:bCs/>
          <w:sz w:val="24"/>
          <w:szCs w:val="24"/>
        </w:rPr>
        <w:t xml:space="preserve"> in the “What on Earth” science section </w:t>
      </w:r>
      <w:r>
        <w:rPr>
          <w:bCs/>
          <w:sz w:val="24"/>
          <w:szCs w:val="24"/>
        </w:rPr>
        <w:t>at</w:t>
      </w:r>
      <w:r w:rsidRPr="00521890">
        <w:rPr>
          <w:bCs/>
          <w:sz w:val="24"/>
          <w:szCs w:val="24"/>
        </w:rPr>
        <w:t xml:space="preserve"> WickED, the educational web site of the New Zealand schools</w:t>
      </w:r>
      <w:r w:rsidR="00A03A8F">
        <w:rPr>
          <w:bCs/>
          <w:sz w:val="24"/>
          <w:szCs w:val="24"/>
        </w:rPr>
        <w:t xml:space="preserve">. See </w:t>
      </w:r>
      <w:hyperlink r:id="rId11" w:history="1">
        <w:r w:rsidRPr="00211C5A">
          <w:rPr>
            <w:rStyle w:val="Hyperlink"/>
            <w:bCs/>
            <w:sz w:val="24"/>
            <w:szCs w:val="24"/>
          </w:rPr>
          <w:t>http://www.tki.org.nz/r/wick_ed/science/interactives.php</w:t>
        </w:r>
      </w:hyperlink>
      <w:r w:rsidRPr="00521890">
        <w:rPr>
          <w:bCs/>
          <w:sz w:val="24"/>
          <w:szCs w:val="24"/>
        </w:rPr>
        <w:t>.</w:t>
      </w:r>
    </w:p>
    <w:p w14:paraId="2D20BFDA" w14:textId="77777777" w:rsidR="00A03A8F" w:rsidRDefault="00A03A8F" w:rsidP="00A03A8F">
      <w:pPr>
        <w:tabs>
          <w:tab w:val="left" w:pos="3285"/>
        </w:tabs>
        <w:spacing w:before="60" w:after="60"/>
        <w:rPr>
          <w:bCs/>
          <w:sz w:val="24"/>
          <w:szCs w:val="24"/>
        </w:rPr>
      </w:pPr>
    </w:p>
    <w:p w14:paraId="5C6CD021" w14:textId="77777777" w:rsidR="00A03A8F" w:rsidRPr="00A03A8F" w:rsidRDefault="00A03A8F" w:rsidP="00A03A8F">
      <w:pPr>
        <w:tabs>
          <w:tab w:val="left" w:pos="3285"/>
        </w:tabs>
        <w:spacing w:before="60" w:after="60"/>
        <w:rPr>
          <w:b/>
          <w:bCs/>
          <w:sz w:val="28"/>
          <w:szCs w:val="28"/>
        </w:rPr>
      </w:pPr>
      <w:r w:rsidRPr="00A03A8F">
        <w:rPr>
          <w:b/>
          <w:bCs/>
          <w:sz w:val="28"/>
          <w:szCs w:val="28"/>
        </w:rPr>
        <w:t>Discussion</w:t>
      </w:r>
    </w:p>
    <w:p w14:paraId="55797C32" w14:textId="77777777" w:rsidR="00FC61C2" w:rsidRDefault="007667FF" w:rsidP="00FD5C5F">
      <w:pPr>
        <w:numPr>
          <w:ilvl w:val="0"/>
          <w:numId w:val="3"/>
        </w:numPr>
        <w:tabs>
          <w:tab w:val="left" w:pos="3285"/>
        </w:tabs>
        <w:spacing w:before="60" w:after="60"/>
        <w:rPr>
          <w:bCs/>
          <w:sz w:val="24"/>
          <w:szCs w:val="24"/>
        </w:rPr>
      </w:pPr>
      <w:r>
        <w:rPr>
          <w:bCs/>
          <w:sz w:val="24"/>
          <w:szCs w:val="24"/>
        </w:rPr>
        <w:t xml:space="preserve">Discuss </w:t>
      </w:r>
      <w:r w:rsidR="00521890">
        <w:rPr>
          <w:bCs/>
          <w:sz w:val="24"/>
          <w:szCs w:val="24"/>
        </w:rPr>
        <w:t>with the class or evaluate any written research summaries</w:t>
      </w:r>
      <w:r w:rsidR="00521890" w:rsidRPr="00521890">
        <w:rPr>
          <w:bCs/>
          <w:sz w:val="24"/>
          <w:szCs w:val="24"/>
        </w:rPr>
        <w:t xml:space="preserve"> </w:t>
      </w:r>
      <w:r w:rsidR="00FC61C2">
        <w:rPr>
          <w:bCs/>
          <w:sz w:val="24"/>
          <w:szCs w:val="24"/>
        </w:rPr>
        <w:t>in terms of the following points:</w:t>
      </w:r>
      <w:r w:rsidR="00FC61C2" w:rsidRPr="00FC61C2">
        <w:rPr>
          <w:bCs/>
          <w:sz w:val="24"/>
          <w:szCs w:val="24"/>
        </w:rPr>
        <w:t xml:space="preserve"> </w:t>
      </w:r>
    </w:p>
    <w:p w14:paraId="309E6DD2" w14:textId="77777777" w:rsidR="00521890" w:rsidRDefault="00FC61C2" w:rsidP="00FD5C5F">
      <w:pPr>
        <w:numPr>
          <w:ilvl w:val="0"/>
          <w:numId w:val="6"/>
        </w:numPr>
        <w:tabs>
          <w:tab w:val="left" w:pos="3285"/>
        </w:tabs>
        <w:spacing w:before="60" w:after="60"/>
        <w:rPr>
          <w:bCs/>
          <w:sz w:val="24"/>
          <w:szCs w:val="24"/>
        </w:rPr>
      </w:pPr>
      <w:r>
        <w:rPr>
          <w:bCs/>
          <w:sz w:val="24"/>
          <w:szCs w:val="24"/>
        </w:rPr>
        <w:t>the time</w:t>
      </w:r>
      <w:r w:rsidR="007667FF">
        <w:rPr>
          <w:bCs/>
          <w:sz w:val="24"/>
          <w:szCs w:val="24"/>
        </w:rPr>
        <w:t xml:space="preserve"> </w:t>
      </w:r>
      <w:r>
        <w:rPr>
          <w:bCs/>
          <w:sz w:val="24"/>
          <w:szCs w:val="24"/>
        </w:rPr>
        <w:t>frame of continental drift in millions of years (clari</w:t>
      </w:r>
      <w:r w:rsidR="007667FF">
        <w:rPr>
          <w:bCs/>
          <w:sz w:val="24"/>
          <w:szCs w:val="24"/>
        </w:rPr>
        <w:t xml:space="preserve">fy the stage of the continents’ </w:t>
      </w:r>
      <w:r>
        <w:rPr>
          <w:bCs/>
          <w:sz w:val="24"/>
          <w:szCs w:val="24"/>
        </w:rPr>
        <w:t>configuration during which human beings were present, for example)</w:t>
      </w:r>
      <w:r w:rsidR="007667FF">
        <w:rPr>
          <w:bCs/>
          <w:sz w:val="24"/>
          <w:szCs w:val="24"/>
        </w:rPr>
        <w:t>.</w:t>
      </w:r>
    </w:p>
    <w:p w14:paraId="48E7DB18" w14:textId="77777777" w:rsidR="00FC61C2" w:rsidRDefault="00FC61C2" w:rsidP="00FD5C5F">
      <w:pPr>
        <w:numPr>
          <w:ilvl w:val="0"/>
          <w:numId w:val="6"/>
        </w:numPr>
        <w:tabs>
          <w:tab w:val="left" w:pos="3285"/>
        </w:tabs>
        <w:spacing w:before="60" w:after="60"/>
        <w:rPr>
          <w:bCs/>
          <w:sz w:val="24"/>
          <w:szCs w:val="24"/>
        </w:rPr>
      </w:pPr>
      <w:r>
        <w:rPr>
          <w:bCs/>
          <w:sz w:val="24"/>
          <w:szCs w:val="24"/>
        </w:rPr>
        <w:t>the implications of plate tectonics for the likely future of the earth</w:t>
      </w:r>
    </w:p>
    <w:p w14:paraId="01CCFE57" w14:textId="77777777" w:rsidR="00FC61C2" w:rsidRDefault="00FC61C2" w:rsidP="00FD5C5F">
      <w:pPr>
        <w:numPr>
          <w:ilvl w:val="0"/>
          <w:numId w:val="6"/>
        </w:numPr>
        <w:tabs>
          <w:tab w:val="left" w:pos="3285"/>
        </w:tabs>
        <w:spacing w:before="60" w:after="60"/>
        <w:rPr>
          <w:bCs/>
          <w:sz w:val="24"/>
          <w:szCs w:val="24"/>
        </w:rPr>
      </w:pPr>
      <w:r>
        <w:rPr>
          <w:bCs/>
          <w:sz w:val="24"/>
          <w:szCs w:val="24"/>
        </w:rPr>
        <w:lastRenderedPageBreak/>
        <w:t>present-day effects of plate tectonic m</w:t>
      </w:r>
      <w:r w:rsidR="007667FF">
        <w:rPr>
          <w:bCs/>
          <w:sz w:val="24"/>
          <w:szCs w:val="24"/>
        </w:rPr>
        <w:t>ovements on earth’s life forms (</w:t>
      </w:r>
      <w:r>
        <w:rPr>
          <w:bCs/>
          <w:sz w:val="24"/>
          <w:szCs w:val="24"/>
        </w:rPr>
        <w:t xml:space="preserve">destruction by earthquakes, volcanoes, tsunamis; fertile soils </w:t>
      </w:r>
      <w:r w:rsidR="007667FF">
        <w:rPr>
          <w:bCs/>
          <w:sz w:val="24"/>
          <w:szCs w:val="24"/>
        </w:rPr>
        <w:t xml:space="preserve">created by </w:t>
      </w:r>
      <w:r>
        <w:rPr>
          <w:bCs/>
          <w:sz w:val="24"/>
          <w:szCs w:val="24"/>
        </w:rPr>
        <w:t xml:space="preserve">eruptions, ecological alteration of </w:t>
      </w:r>
      <w:r w:rsidR="007667FF">
        <w:rPr>
          <w:bCs/>
          <w:sz w:val="24"/>
          <w:szCs w:val="24"/>
        </w:rPr>
        <w:t>affected areas).</w:t>
      </w:r>
    </w:p>
    <w:p w14:paraId="3046022F" w14:textId="77777777" w:rsidR="007667FF" w:rsidRPr="00FC61C2" w:rsidRDefault="007667FF" w:rsidP="00177AD2">
      <w:pPr>
        <w:tabs>
          <w:tab w:val="left" w:pos="3285"/>
        </w:tabs>
        <w:spacing w:before="60" w:after="60"/>
        <w:ind w:left="720"/>
        <w:rPr>
          <w:bCs/>
          <w:sz w:val="24"/>
          <w:szCs w:val="24"/>
        </w:rPr>
      </w:pPr>
    </w:p>
    <w:p w14:paraId="08CE8FDC" w14:textId="77777777" w:rsidR="00FC61C2" w:rsidRDefault="00FC61C2" w:rsidP="00FC61C2">
      <w:pPr>
        <w:tabs>
          <w:tab w:val="left" w:pos="3285"/>
        </w:tabs>
        <w:spacing w:before="60" w:after="60"/>
        <w:rPr>
          <w:b/>
          <w:bCs/>
          <w:sz w:val="28"/>
          <w:szCs w:val="28"/>
        </w:rPr>
      </w:pPr>
      <w:r w:rsidRPr="005612FA">
        <w:rPr>
          <w:b/>
          <w:bCs/>
          <w:sz w:val="28"/>
          <w:szCs w:val="28"/>
        </w:rPr>
        <w:t>Part 3: Viewing earth from different vantage points–theaters of human history</w:t>
      </w:r>
    </w:p>
    <w:p w14:paraId="777199AD" w14:textId="77777777" w:rsidR="005612FA" w:rsidRPr="005612FA" w:rsidRDefault="005612FA" w:rsidP="00FC61C2">
      <w:pPr>
        <w:tabs>
          <w:tab w:val="left" w:pos="3285"/>
        </w:tabs>
        <w:spacing w:before="60" w:after="60"/>
        <w:rPr>
          <w:b/>
          <w:bCs/>
          <w:sz w:val="28"/>
          <w:szCs w:val="28"/>
        </w:rPr>
      </w:pPr>
      <w:r>
        <w:rPr>
          <w:b/>
          <w:bCs/>
          <w:sz w:val="28"/>
          <w:szCs w:val="28"/>
        </w:rPr>
        <w:t>Procedures</w:t>
      </w:r>
    </w:p>
    <w:p w14:paraId="5C2168DF" w14:textId="77777777" w:rsidR="005612FA" w:rsidRDefault="001E5909" w:rsidP="006241A9">
      <w:pPr>
        <w:numPr>
          <w:ilvl w:val="0"/>
          <w:numId w:val="4"/>
        </w:numPr>
        <w:tabs>
          <w:tab w:val="clear" w:pos="1080"/>
          <w:tab w:val="num" w:pos="720"/>
          <w:tab w:val="left" w:pos="3285"/>
        </w:tabs>
        <w:spacing w:before="60" w:after="60"/>
        <w:ind w:left="720" w:hanging="720"/>
        <w:rPr>
          <w:bCs/>
          <w:sz w:val="24"/>
          <w:szCs w:val="24"/>
        </w:rPr>
      </w:pPr>
      <w:r>
        <w:rPr>
          <w:bCs/>
          <w:sz w:val="24"/>
          <w:szCs w:val="24"/>
        </w:rPr>
        <w:t xml:space="preserve">Working individually or in groups with globes or using </w:t>
      </w:r>
      <w:r w:rsidRPr="005612FA">
        <w:rPr>
          <w:bCs/>
          <w:sz w:val="24"/>
          <w:szCs w:val="24"/>
        </w:rPr>
        <w:t>Microsoft Encarta</w:t>
      </w:r>
      <w:r w:rsidR="005612FA" w:rsidRPr="005612FA">
        <w:rPr>
          <w:bCs/>
          <w:sz w:val="24"/>
          <w:szCs w:val="24"/>
        </w:rPr>
        <w:t>’s</w:t>
      </w:r>
      <w:r w:rsidR="005612FA">
        <w:rPr>
          <w:bCs/>
          <w:sz w:val="24"/>
          <w:szCs w:val="24"/>
        </w:rPr>
        <w:t xml:space="preserve"> World Atlas </w:t>
      </w:r>
      <w:r>
        <w:rPr>
          <w:bCs/>
          <w:sz w:val="24"/>
          <w:szCs w:val="24"/>
        </w:rPr>
        <w:t>tool</w:t>
      </w:r>
      <w:r w:rsidR="005612FA">
        <w:rPr>
          <w:bCs/>
          <w:sz w:val="24"/>
          <w:szCs w:val="24"/>
        </w:rPr>
        <w:t>s</w:t>
      </w:r>
      <w:r>
        <w:rPr>
          <w:bCs/>
          <w:sz w:val="24"/>
          <w:szCs w:val="24"/>
        </w:rPr>
        <w:t xml:space="preserve">, have students follow the instructions on </w:t>
      </w:r>
      <w:r w:rsidR="005612FA">
        <w:rPr>
          <w:bCs/>
          <w:sz w:val="24"/>
          <w:szCs w:val="24"/>
        </w:rPr>
        <w:t xml:space="preserve">Student </w:t>
      </w:r>
      <w:r>
        <w:rPr>
          <w:bCs/>
          <w:sz w:val="24"/>
          <w:szCs w:val="24"/>
        </w:rPr>
        <w:t>Handout</w:t>
      </w:r>
      <w:r w:rsidR="00206724">
        <w:rPr>
          <w:bCs/>
          <w:sz w:val="24"/>
          <w:szCs w:val="24"/>
        </w:rPr>
        <w:t xml:space="preserve"> 0.</w:t>
      </w:r>
      <w:r>
        <w:rPr>
          <w:bCs/>
          <w:sz w:val="24"/>
          <w:szCs w:val="24"/>
        </w:rPr>
        <w:t>1.2</w:t>
      </w:r>
      <w:r w:rsidR="004E29CD">
        <w:rPr>
          <w:bCs/>
          <w:sz w:val="24"/>
          <w:szCs w:val="24"/>
        </w:rPr>
        <w:t xml:space="preserve"> to investigate views of hemispheres centered on different coordinates.</w:t>
      </w:r>
    </w:p>
    <w:p w14:paraId="08C129ED" w14:textId="77777777" w:rsidR="005612FA" w:rsidRDefault="005612FA" w:rsidP="005612FA">
      <w:pPr>
        <w:tabs>
          <w:tab w:val="left" w:pos="3285"/>
        </w:tabs>
        <w:spacing w:before="60" w:after="60"/>
        <w:rPr>
          <w:bCs/>
          <w:sz w:val="24"/>
          <w:szCs w:val="24"/>
        </w:rPr>
      </w:pPr>
    </w:p>
    <w:p w14:paraId="757226B0" w14:textId="77777777" w:rsidR="004E29CD" w:rsidRPr="00FC61C2" w:rsidRDefault="005612FA" w:rsidP="006241A9">
      <w:pPr>
        <w:numPr>
          <w:ilvl w:val="0"/>
          <w:numId w:val="4"/>
        </w:numPr>
        <w:tabs>
          <w:tab w:val="clear" w:pos="1080"/>
          <w:tab w:val="num" w:pos="720"/>
          <w:tab w:val="left" w:pos="3285"/>
        </w:tabs>
        <w:spacing w:before="60" w:after="60"/>
        <w:ind w:left="720" w:hanging="720"/>
        <w:rPr>
          <w:bCs/>
          <w:sz w:val="24"/>
          <w:szCs w:val="24"/>
        </w:rPr>
      </w:pPr>
      <w:r>
        <w:rPr>
          <w:bCs/>
          <w:sz w:val="24"/>
          <w:szCs w:val="24"/>
        </w:rPr>
        <w:t xml:space="preserve">Student </w:t>
      </w:r>
      <w:r w:rsidR="004E29CD">
        <w:rPr>
          <w:bCs/>
          <w:sz w:val="24"/>
          <w:szCs w:val="24"/>
        </w:rPr>
        <w:t>Handout</w:t>
      </w:r>
      <w:r w:rsidR="00206724">
        <w:rPr>
          <w:bCs/>
          <w:sz w:val="24"/>
          <w:szCs w:val="24"/>
        </w:rPr>
        <w:t xml:space="preserve"> 0.</w:t>
      </w:r>
      <w:r>
        <w:rPr>
          <w:bCs/>
          <w:sz w:val="24"/>
          <w:szCs w:val="24"/>
        </w:rPr>
        <w:t xml:space="preserve">1.3 shows </w:t>
      </w:r>
      <w:r w:rsidRPr="005612FA">
        <w:rPr>
          <w:bCs/>
          <w:sz w:val="24"/>
          <w:szCs w:val="24"/>
        </w:rPr>
        <w:t>three large-scale spatial “</w:t>
      </w:r>
      <w:r w:rsidR="004E29CD" w:rsidRPr="005612FA">
        <w:rPr>
          <w:bCs/>
          <w:sz w:val="24"/>
          <w:szCs w:val="24"/>
        </w:rPr>
        <w:t>th</w:t>
      </w:r>
      <w:r w:rsidRPr="005612FA">
        <w:rPr>
          <w:bCs/>
          <w:sz w:val="24"/>
          <w:szCs w:val="24"/>
        </w:rPr>
        <w:t>eaters” of</w:t>
      </w:r>
      <w:r>
        <w:rPr>
          <w:bCs/>
          <w:sz w:val="24"/>
          <w:szCs w:val="24"/>
        </w:rPr>
        <w:t xml:space="preserve"> human history between 10,000 BCE and 1500 CE. These three theaters are Afroeurasia, the Americas, and Australasia. This handout provides</w:t>
      </w:r>
      <w:r w:rsidR="004E29CD">
        <w:rPr>
          <w:bCs/>
          <w:sz w:val="24"/>
          <w:szCs w:val="24"/>
        </w:rPr>
        <w:t xml:space="preserve"> overlap with </w:t>
      </w:r>
      <w:r>
        <w:rPr>
          <w:bCs/>
          <w:sz w:val="24"/>
          <w:szCs w:val="24"/>
        </w:rPr>
        <w:t xml:space="preserve">Student </w:t>
      </w:r>
      <w:r w:rsidR="004E29CD">
        <w:rPr>
          <w:bCs/>
          <w:sz w:val="24"/>
          <w:szCs w:val="24"/>
        </w:rPr>
        <w:t>Handout</w:t>
      </w:r>
      <w:r w:rsidR="00206724">
        <w:rPr>
          <w:bCs/>
          <w:sz w:val="24"/>
          <w:szCs w:val="24"/>
        </w:rPr>
        <w:t xml:space="preserve"> 0.</w:t>
      </w:r>
      <w:r>
        <w:rPr>
          <w:bCs/>
          <w:sz w:val="24"/>
          <w:szCs w:val="24"/>
        </w:rPr>
        <w:t xml:space="preserve">1.2, </w:t>
      </w:r>
      <w:r w:rsidR="004E29CD">
        <w:rPr>
          <w:bCs/>
          <w:sz w:val="24"/>
          <w:szCs w:val="24"/>
        </w:rPr>
        <w:t xml:space="preserve">giving students </w:t>
      </w:r>
      <w:r w:rsidR="00B179BD">
        <w:rPr>
          <w:bCs/>
          <w:sz w:val="24"/>
          <w:szCs w:val="24"/>
        </w:rPr>
        <w:t xml:space="preserve">notes and </w:t>
      </w:r>
      <w:r w:rsidR="004E29CD">
        <w:rPr>
          <w:bCs/>
          <w:sz w:val="24"/>
          <w:szCs w:val="24"/>
        </w:rPr>
        <w:t>a reference sheet for their world history notebooks that can be consulted in their study of later units involving these theaters.</w:t>
      </w:r>
    </w:p>
    <w:p w14:paraId="3743139E" w14:textId="77777777" w:rsidR="00FC61C2" w:rsidRPr="00521890" w:rsidRDefault="00FC61C2" w:rsidP="00FC61C2">
      <w:pPr>
        <w:tabs>
          <w:tab w:val="left" w:pos="3285"/>
        </w:tabs>
        <w:spacing w:before="60" w:after="60"/>
        <w:rPr>
          <w:bCs/>
          <w:sz w:val="24"/>
          <w:szCs w:val="24"/>
        </w:rPr>
      </w:pPr>
    </w:p>
    <w:p w14:paraId="23545A9C" w14:textId="77777777" w:rsidR="005612FA" w:rsidRDefault="00A15FDE" w:rsidP="005612FA">
      <w:pPr>
        <w:pStyle w:val="Title"/>
        <w:spacing w:before="60" w:after="60"/>
        <w:jc w:val="left"/>
        <w:rPr>
          <w:rFonts w:ascii="Times New Roman" w:hAnsi="Times New Roman"/>
          <w:b/>
          <w:sz w:val="28"/>
          <w:szCs w:val="28"/>
        </w:rPr>
      </w:pPr>
      <w:r>
        <w:rPr>
          <w:sz w:val="24"/>
          <w:szCs w:val="24"/>
        </w:rPr>
        <w:br w:type="page"/>
      </w:r>
      <w:r w:rsidR="005612FA" w:rsidRPr="003A3E5D">
        <w:rPr>
          <w:rFonts w:ascii="Times New Roman" w:hAnsi="Times New Roman"/>
          <w:b/>
          <w:sz w:val="28"/>
          <w:szCs w:val="28"/>
        </w:rPr>
        <w:lastRenderedPageBreak/>
        <w:t>Lesson 1</w:t>
      </w:r>
    </w:p>
    <w:p w14:paraId="7624CDB6" w14:textId="77777777" w:rsidR="009E6949" w:rsidRDefault="005612FA" w:rsidP="005612FA">
      <w:pPr>
        <w:pStyle w:val="Title"/>
        <w:spacing w:before="60" w:after="60"/>
        <w:jc w:val="left"/>
        <w:rPr>
          <w:rFonts w:ascii="Times New Roman" w:hAnsi="Times New Roman"/>
          <w:b/>
          <w:sz w:val="28"/>
          <w:szCs w:val="28"/>
        </w:rPr>
      </w:pPr>
      <w:r w:rsidRPr="005612FA">
        <w:rPr>
          <w:rFonts w:ascii="Times New Roman" w:hAnsi="Times New Roman"/>
          <w:b/>
          <w:i/>
          <w:sz w:val="28"/>
          <w:szCs w:val="28"/>
        </w:rPr>
        <w:t>Student Handout 1.</w:t>
      </w:r>
      <w:r>
        <w:rPr>
          <w:rFonts w:ascii="Times New Roman" w:hAnsi="Times New Roman"/>
          <w:b/>
          <w:i/>
          <w:sz w:val="28"/>
          <w:szCs w:val="28"/>
        </w:rPr>
        <w:t>1</w:t>
      </w:r>
      <w:r w:rsidR="0067736A">
        <w:rPr>
          <w:rFonts w:ascii="Times New Roman" w:hAnsi="Times New Roman"/>
          <w:b/>
          <w:i/>
          <w:sz w:val="28"/>
          <w:szCs w:val="28"/>
        </w:rPr>
        <w:t>—C</w:t>
      </w:r>
      <w:r w:rsidR="003B72B0" w:rsidRPr="005612FA">
        <w:rPr>
          <w:rFonts w:ascii="Times New Roman" w:hAnsi="Times New Roman"/>
          <w:b/>
          <w:sz w:val="28"/>
          <w:szCs w:val="28"/>
        </w:rPr>
        <w:t xml:space="preserve">alculating </w:t>
      </w:r>
      <w:r>
        <w:rPr>
          <w:rFonts w:ascii="Times New Roman" w:hAnsi="Times New Roman"/>
          <w:b/>
          <w:sz w:val="28"/>
          <w:szCs w:val="28"/>
        </w:rPr>
        <w:t>d</w:t>
      </w:r>
      <w:r w:rsidR="009E6949" w:rsidRPr="005612FA">
        <w:rPr>
          <w:rFonts w:ascii="Times New Roman" w:hAnsi="Times New Roman"/>
          <w:b/>
          <w:sz w:val="28"/>
          <w:szCs w:val="28"/>
        </w:rPr>
        <w:t xml:space="preserve">istortion </w:t>
      </w:r>
      <w:r>
        <w:rPr>
          <w:rFonts w:ascii="Times New Roman" w:hAnsi="Times New Roman"/>
          <w:b/>
          <w:sz w:val="28"/>
          <w:szCs w:val="28"/>
        </w:rPr>
        <w:t>on w</w:t>
      </w:r>
      <w:r w:rsidR="003B72B0" w:rsidRPr="005612FA">
        <w:rPr>
          <w:rFonts w:ascii="Times New Roman" w:hAnsi="Times New Roman"/>
          <w:b/>
          <w:sz w:val="28"/>
          <w:szCs w:val="28"/>
        </w:rPr>
        <w:t>orld</w:t>
      </w:r>
      <w:r>
        <w:rPr>
          <w:rFonts w:ascii="Times New Roman" w:hAnsi="Times New Roman"/>
          <w:b/>
          <w:sz w:val="28"/>
          <w:szCs w:val="28"/>
        </w:rPr>
        <w:t xml:space="preserve"> map p</w:t>
      </w:r>
      <w:r w:rsidR="009E6949" w:rsidRPr="005612FA">
        <w:rPr>
          <w:rFonts w:ascii="Times New Roman" w:hAnsi="Times New Roman"/>
          <w:b/>
          <w:sz w:val="28"/>
          <w:szCs w:val="28"/>
        </w:rPr>
        <w:t>rojections</w:t>
      </w:r>
    </w:p>
    <w:p w14:paraId="7CF4C469" w14:textId="77777777" w:rsidR="001C5CB6" w:rsidRDefault="001C5CB6" w:rsidP="005612FA">
      <w:pPr>
        <w:pStyle w:val="Title"/>
        <w:spacing w:before="60" w:after="60"/>
        <w:jc w:val="left"/>
        <w:rPr>
          <w:rFonts w:ascii="Times New Roman" w:hAnsi="Times New Roman"/>
          <w:b/>
          <w:sz w:val="28"/>
          <w:szCs w:val="28"/>
        </w:rPr>
      </w:pPr>
    </w:p>
    <w:tbl>
      <w:tblPr>
        <w:tblStyle w:val="TableGrid"/>
        <w:tblpPr w:leftFromText="180" w:rightFromText="180" w:vertAnchor="text" w:horzAnchor="margin" w:tblpY="296"/>
        <w:tblW w:w="9360" w:type="dxa"/>
        <w:tblLook w:val="00A0" w:firstRow="1" w:lastRow="0" w:firstColumn="1" w:lastColumn="0" w:noHBand="0" w:noVBand="0"/>
      </w:tblPr>
      <w:tblGrid>
        <w:gridCol w:w="1337"/>
        <w:gridCol w:w="1284"/>
        <w:gridCol w:w="697"/>
        <w:gridCol w:w="1284"/>
        <w:gridCol w:w="697"/>
        <w:gridCol w:w="1284"/>
        <w:gridCol w:w="697"/>
        <w:gridCol w:w="884"/>
        <w:gridCol w:w="1196"/>
      </w:tblGrid>
      <w:tr w:rsidR="006C61B1" w:rsidRPr="007560CE" w14:paraId="7B02B6FF" w14:textId="77777777" w:rsidTr="006241A9">
        <w:tc>
          <w:tcPr>
            <w:tcW w:w="1337" w:type="dxa"/>
            <w:vAlign w:val="center"/>
          </w:tcPr>
          <w:p w14:paraId="551FF5BE"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Continent or country</w:t>
            </w:r>
          </w:p>
          <w:p w14:paraId="46234EC4"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name</w:t>
            </w:r>
          </w:p>
        </w:tc>
        <w:tc>
          <w:tcPr>
            <w:tcW w:w="1284" w:type="dxa"/>
            <w:vAlign w:val="center"/>
          </w:tcPr>
          <w:p w14:paraId="53919FC0"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Mercator Projection</w:t>
            </w:r>
          </w:p>
          <w:p w14:paraId="14AA6DD5"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(area in sq cm)</w:t>
            </w:r>
          </w:p>
        </w:tc>
        <w:tc>
          <w:tcPr>
            <w:tcW w:w="697" w:type="dxa"/>
            <w:vAlign w:val="center"/>
          </w:tcPr>
          <w:p w14:paraId="69443920"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 of total map area</w:t>
            </w:r>
          </w:p>
        </w:tc>
        <w:tc>
          <w:tcPr>
            <w:tcW w:w="1284" w:type="dxa"/>
            <w:vAlign w:val="center"/>
          </w:tcPr>
          <w:p w14:paraId="79507C07"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Robinson Projection</w:t>
            </w:r>
          </w:p>
          <w:p w14:paraId="1FB31EF7"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(area in sq cm)</w:t>
            </w:r>
          </w:p>
        </w:tc>
        <w:tc>
          <w:tcPr>
            <w:tcW w:w="697" w:type="dxa"/>
            <w:vAlign w:val="center"/>
          </w:tcPr>
          <w:p w14:paraId="35B7BE7A"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 of total map area</w:t>
            </w:r>
          </w:p>
        </w:tc>
        <w:tc>
          <w:tcPr>
            <w:tcW w:w="1284" w:type="dxa"/>
            <w:vAlign w:val="center"/>
          </w:tcPr>
          <w:p w14:paraId="65131281"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Peters Projection</w:t>
            </w:r>
          </w:p>
          <w:p w14:paraId="27B9C3F1"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(area in sq cm)</w:t>
            </w:r>
          </w:p>
        </w:tc>
        <w:tc>
          <w:tcPr>
            <w:tcW w:w="697" w:type="dxa"/>
            <w:vAlign w:val="center"/>
          </w:tcPr>
          <w:p w14:paraId="1C9ECFAB"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 of total map area</w:t>
            </w:r>
          </w:p>
        </w:tc>
        <w:tc>
          <w:tcPr>
            <w:tcW w:w="884" w:type="dxa"/>
            <w:vAlign w:val="center"/>
          </w:tcPr>
          <w:p w14:paraId="139181CE"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Actual sq km</w:t>
            </w:r>
          </w:p>
        </w:tc>
        <w:tc>
          <w:tcPr>
            <w:tcW w:w="1196" w:type="dxa"/>
            <w:vAlign w:val="center"/>
          </w:tcPr>
          <w:p w14:paraId="502D7588"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Actual % of world’s surface</w:t>
            </w:r>
          </w:p>
        </w:tc>
      </w:tr>
      <w:tr w:rsidR="006C61B1" w:rsidRPr="007560CE" w14:paraId="75F98535" w14:textId="77777777" w:rsidTr="006241A9">
        <w:trPr>
          <w:trHeight w:val="432"/>
        </w:trPr>
        <w:tc>
          <w:tcPr>
            <w:tcW w:w="1337" w:type="dxa"/>
            <w:vAlign w:val="center"/>
          </w:tcPr>
          <w:p w14:paraId="3233579D" w14:textId="77777777" w:rsidR="006C61B1" w:rsidRPr="00986817" w:rsidRDefault="006C61B1" w:rsidP="006C61B1">
            <w:pPr>
              <w:spacing w:before="60" w:after="60"/>
              <w:jc w:val="center"/>
              <w:rPr>
                <w:rFonts w:ascii="Arial" w:hAnsi="Arial" w:cs="Arial"/>
                <w:color w:val="000000"/>
                <w:sz w:val="24"/>
                <w:szCs w:val="24"/>
              </w:rPr>
            </w:pPr>
            <w:r>
              <w:rPr>
                <w:rFonts w:ascii="Arial" w:hAnsi="Arial" w:cs="Arial"/>
                <w:color w:val="000000"/>
                <w:sz w:val="24"/>
                <w:szCs w:val="24"/>
              </w:rPr>
              <w:t xml:space="preserve">South </w:t>
            </w:r>
            <w:r w:rsidRPr="00986817">
              <w:rPr>
                <w:rFonts w:ascii="Arial" w:hAnsi="Arial" w:cs="Arial"/>
                <w:color w:val="000000"/>
                <w:sz w:val="24"/>
                <w:szCs w:val="24"/>
              </w:rPr>
              <w:t>America</w:t>
            </w:r>
          </w:p>
        </w:tc>
        <w:tc>
          <w:tcPr>
            <w:tcW w:w="1284" w:type="dxa"/>
            <w:vAlign w:val="center"/>
          </w:tcPr>
          <w:p w14:paraId="76B4E8FD"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155B32A4"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66B27373"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6703F39E"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1DA5E35F"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0010675E" w14:textId="77777777" w:rsidR="006C61B1" w:rsidRPr="00986817" w:rsidRDefault="006C61B1" w:rsidP="006C61B1">
            <w:pPr>
              <w:spacing w:before="60" w:after="60"/>
              <w:jc w:val="center"/>
              <w:rPr>
                <w:rFonts w:ascii="Arial" w:hAnsi="Arial" w:cs="Arial"/>
                <w:color w:val="000000"/>
                <w:sz w:val="24"/>
                <w:szCs w:val="24"/>
              </w:rPr>
            </w:pPr>
          </w:p>
        </w:tc>
        <w:tc>
          <w:tcPr>
            <w:tcW w:w="884" w:type="dxa"/>
            <w:vAlign w:val="center"/>
          </w:tcPr>
          <w:p w14:paraId="105A28F0" w14:textId="77777777" w:rsidR="006C61B1" w:rsidRPr="00986817" w:rsidRDefault="006C61B1" w:rsidP="006C61B1">
            <w:pPr>
              <w:spacing w:before="60" w:after="60"/>
              <w:jc w:val="center"/>
              <w:rPr>
                <w:rFonts w:ascii="Arial" w:hAnsi="Arial" w:cs="Arial"/>
                <w:color w:val="000000"/>
                <w:sz w:val="24"/>
                <w:szCs w:val="24"/>
              </w:rPr>
            </w:pPr>
          </w:p>
        </w:tc>
        <w:tc>
          <w:tcPr>
            <w:tcW w:w="1196" w:type="dxa"/>
            <w:vAlign w:val="center"/>
          </w:tcPr>
          <w:p w14:paraId="6DE143F8" w14:textId="77777777" w:rsidR="006C61B1" w:rsidRPr="00986817" w:rsidRDefault="006C61B1" w:rsidP="006C61B1">
            <w:pPr>
              <w:spacing w:before="60" w:after="60"/>
              <w:jc w:val="center"/>
              <w:rPr>
                <w:rFonts w:ascii="Arial" w:hAnsi="Arial" w:cs="Arial"/>
                <w:color w:val="000000"/>
                <w:sz w:val="24"/>
                <w:szCs w:val="24"/>
              </w:rPr>
            </w:pPr>
          </w:p>
        </w:tc>
      </w:tr>
      <w:tr w:rsidR="006C61B1" w:rsidRPr="007560CE" w14:paraId="5751465F" w14:textId="77777777" w:rsidTr="006241A9">
        <w:trPr>
          <w:trHeight w:val="432"/>
        </w:trPr>
        <w:tc>
          <w:tcPr>
            <w:tcW w:w="1337" w:type="dxa"/>
            <w:vAlign w:val="center"/>
          </w:tcPr>
          <w:p w14:paraId="007843A9"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Greenland</w:t>
            </w:r>
          </w:p>
        </w:tc>
        <w:tc>
          <w:tcPr>
            <w:tcW w:w="1284" w:type="dxa"/>
            <w:vAlign w:val="center"/>
          </w:tcPr>
          <w:p w14:paraId="20C8522F"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400599DC"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31EC6886"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5572A582"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2A445B59"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1B71271F" w14:textId="77777777" w:rsidR="006C61B1" w:rsidRPr="00986817" w:rsidRDefault="006C61B1" w:rsidP="006C61B1">
            <w:pPr>
              <w:spacing w:before="60" w:after="60"/>
              <w:jc w:val="center"/>
              <w:rPr>
                <w:rFonts w:ascii="Arial" w:hAnsi="Arial" w:cs="Arial"/>
                <w:color w:val="000000"/>
                <w:sz w:val="24"/>
                <w:szCs w:val="24"/>
              </w:rPr>
            </w:pPr>
          </w:p>
        </w:tc>
        <w:tc>
          <w:tcPr>
            <w:tcW w:w="884" w:type="dxa"/>
            <w:vAlign w:val="center"/>
          </w:tcPr>
          <w:p w14:paraId="5EF6962B" w14:textId="77777777" w:rsidR="006C61B1" w:rsidRPr="00986817" w:rsidRDefault="006C61B1" w:rsidP="006C61B1">
            <w:pPr>
              <w:spacing w:before="60" w:after="60"/>
              <w:jc w:val="center"/>
              <w:rPr>
                <w:rFonts w:ascii="Arial" w:hAnsi="Arial" w:cs="Arial"/>
                <w:color w:val="000000"/>
                <w:sz w:val="24"/>
                <w:szCs w:val="24"/>
              </w:rPr>
            </w:pPr>
          </w:p>
        </w:tc>
        <w:tc>
          <w:tcPr>
            <w:tcW w:w="1196" w:type="dxa"/>
            <w:vAlign w:val="center"/>
          </w:tcPr>
          <w:p w14:paraId="34EBDB85" w14:textId="77777777" w:rsidR="006C61B1" w:rsidRPr="00986817" w:rsidRDefault="006C61B1" w:rsidP="006C61B1">
            <w:pPr>
              <w:spacing w:before="60" w:after="60"/>
              <w:jc w:val="center"/>
              <w:rPr>
                <w:rFonts w:ascii="Arial" w:hAnsi="Arial" w:cs="Arial"/>
                <w:color w:val="000000"/>
                <w:sz w:val="24"/>
                <w:szCs w:val="24"/>
              </w:rPr>
            </w:pPr>
          </w:p>
        </w:tc>
      </w:tr>
      <w:tr w:rsidR="006C61B1" w:rsidRPr="007560CE" w14:paraId="70D97111" w14:textId="77777777" w:rsidTr="006241A9">
        <w:trPr>
          <w:trHeight w:val="432"/>
        </w:trPr>
        <w:tc>
          <w:tcPr>
            <w:tcW w:w="1337" w:type="dxa"/>
            <w:vAlign w:val="center"/>
          </w:tcPr>
          <w:p w14:paraId="6405882C" w14:textId="77777777" w:rsidR="006C61B1" w:rsidRPr="00986817" w:rsidRDefault="006C61B1" w:rsidP="006C61B1">
            <w:pPr>
              <w:spacing w:before="60" w:after="60"/>
              <w:jc w:val="center"/>
              <w:rPr>
                <w:rFonts w:ascii="Arial" w:hAnsi="Arial" w:cs="Arial"/>
                <w:color w:val="000000"/>
                <w:sz w:val="24"/>
                <w:szCs w:val="24"/>
              </w:rPr>
            </w:pPr>
            <w:r w:rsidRPr="00986817">
              <w:rPr>
                <w:rFonts w:ascii="Arial" w:hAnsi="Arial" w:cs="Arial"/>
                <w:color w:val="000000"/>
                <w:sz w:val="24"/>
                <w:szCs w:val="24"/>
              </w:rPr>
              <w:t>Africa</w:t>
            </w:r>
          </w:p>
        </w:tc>
        <w:tc>
          <w:tcPr>
            <w:tcW w:w="1284" w:type="dxa"/>
            <w:vAlign w:val="center"/>
          </w:tcPr>
          <w:p w14:paraId="4345DBC6"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6A0D01F6"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10111BB4"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7B6079FD"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3F34E88E"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6BCA5CFC" w14:textId="77777777" w:rsidR="006C61B1" w:rsidRPr="00986817" w:rsidRDefault="006C61B1" w:rsidP="006C61B1">
            <w:pPr>
              <w:spacing w:before="60" w:after="60"/>
              <w:jc w:val="center"/>
              <w:rPr>
                <w:rFonts w:ascii="Arial" w:hAnsi="Arial" w:cs="Arial"/>
                <w:color w:val="000000"/>
                <w:sz w:val="24"/>
                <w:szCs w:val="24"/>
              </w:rPr>
            </w:pPr>
          </w:p>
        </w:tc>
        <w:tc>
          <w:tcPr>
            <w:tcW w:w="884" w:type="dxa"/>
            <w:vAlign w:val="center"/>
          </w:tcPr>
          <w:p w14:paraId="4D5E21BD" w14:textId="77777777" w:rsidR="006C61B1" w:rsidRPr="00986817" w:rsidRDefault="006C61B1" w:rsidP="006C61B1">
            <w:pPr>
              <w:spacing w:before="60" w:after="60"/>
              <w:jc w:val="center"/>
              <w:rPr>
                <w:rFonts w:ascii="Arial" w:hAnsi="Arial" w:cs="Arial"/>
                <w:color w:val="000000"/>
                <w:sz w:val="24"/>
                <w:szCs w:val="24"/>
              </w:rPr>
            </w:pPr>
          </w:p>
        </w:tc>
        <w:tc>
          <w:tcPr>
            <w:tcW w:w="1196" w:type="dxa"/>
            <w:vAlign w:val="center"/>
          </w:tcPr>
          <w:p w14:paraId="2F41229B" w14:textId="77777777" w:rsidR="006C61B1" w:rsidRPr="00986817" w:rsidRDefault="006C61B1" w:rsidP="006C61B1">
            <w:pPr>
              <w:spacing w:before="60" w:after="60"/>
              <w:jc w:val="center"/>
              <w:rPr>
                <w:rFonts w:ascii="Arial" w:hAnsi="Arial" w:cs="Arial"/>
                <w:color w:val="000000"/>
                <w:sz w:val="24"/>
                <w:szCs w:val="24"/>
              </w:rPr>
            </w:pPr>
          </w:p>
        </w:tc>
      </w:tr>
      <w:tr w:rsidR="006C61B1" w:rsidRPr="007560CE" w14:paraId="73854270" w14:textId="77777777" w:rsidTr="006241A9">
        <w:trPr>
          <w:trHeight w:val="432"/>
        </w:trPr>
        <w:tc>
          <w:tcPr>
            <w:tcW w:w="1337" w:type="dxa"/>
            <w:vAlign w:val="center"/>
          </w:tcPr>
          <w:p w14:paraId="60D3946E" w14:textId="77777777" w:rsidR="006C61B1" w:rsidRPr="00986817" w:rsidRDefault="002E173D" w:rsidP="006C61B1">
            <w:pPr>
              <w:spacing w:before="60" w:after="60"/>
              <w:jc w:val="center"/>
              <w:rPr>
                <w:rFonts w:ascii="Arial" w:hAnsi="Arial" w:cs="Arial"/>
                <w:color w:val="000000"/>
                <w:sz w:val="24"/>
                <w:szCs w:val="24"/>
              </w:rPr>
            </w:pPr>
            <w:r>
              <w:rPr>
                <w:rFonts w:ascii="Arial" w:hAnsi="Arial" w:cs="Arial"/>
                <w:color w:val="000000"/>
                <w:sz w:val="24"/>
                <w:szCs w:val="24"/>
              </w:rPr>
              <w:t>Eura</w:t>
            </w:r>
            <w:r w:rsidR="006C61B1">
              <w:rPr>
                <w:rFonts w:ascii="Arial" w:hAnsi="Arial" w:cs="Arial"/>
                <w:color w:val="000000"/>
                <w:sz w:val="24"/>
                <w:szCs w:val="24"/>
              </w:rPr>
              <w:t>si</w:t>
            </w:r>
            <w:r w:rsidR="006C61B1" w:rsidRPr="00986817">
              <w:rPr>
                <w:rFonts w:ascii="Arial" w:hAnsi="Arial" w:cs="Arial"/>
                <w:color w:val="000000"/>
                <w:sz w:val="24"/>
                <w:szCs w:val="24"/>
              </w:rPr>
              <w:t>a</w:t>
            </w:r>
          </w:p>
        </w:tc>
        <w:tc>
          <w:tcPr>
            <w:tcW w:w="1284" w:type="dxa"/>
            <w:vAlign w:val="center"/>
          </w:tcPr>
          <w:p w14:paraId="2FF23886"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7A6F2A1E"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15AFBF01"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123F57D1"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2318A739"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03D3F553" w14:textId="77777777" w:rsidR="006C61B1" w:rsidRPr="00986817" w:rsidRDefault="006C61B1" w:rsidP="006C61B1">
            <w:pPr>
              <w:spacing w:before="60" w:after="60"/>
              <w:jc w:val="center"/>
              <w:rPr>
                <w:rFonts w:ascii="Arial" w:hAnsi="Arial" w:cs="Arial"/>
                <w:color w:val="000000"/>
                <w:sz w:val="24"/>
                <w:szCs w:val="24"/>
              </w:rPr>
            </w:pPr>
          </w:p>
        </w:tc>
        <w:tc>
          <w:tcPr>
            <w:tcW w:w="884" w:type="dxa"/>
            <w:vAlign w:val="center"/>
          </w:tcPr>
          <w:p w14:paraId="75772CCB" w14:textId="77777777" w:rsidR="006C61B1" w:rsidRPr="00986817" w:rsidRDefault="006C61B1" w:rsidP="006C61B1">
            <w:pPr>
              <w:spacing w:before="60" w:after="60"/>
              <w:jc w:val="center"/>
              <w:rPr>
                <w:rFonts w:ascii="Arial" w:hAnsi="Arial" w:cs="Arial"/>
                <w:color w:val="000000"/>
                <w:sz w:val="24"/>
                <w:szCs w:val="24"/>
              </w:rPr>
            </w:pPr>
          </w:p>
        </w:tc>
        <w:tc>
          <w:tcPr>
            <w:tcW w:w="1196" w:type="dxa"/>
            <w:vAlign w:val="center"/>
          </w:tcPr>
          <w:p w14:paraId="77FE580F" w14:textId="77777777" w:rsidR="006C61B1" w:rsidRPr="00986817" w:rsidRDefault="006C61B1" w:rsidP="006C61B1">
            <w:pPr>
              <w:spacing w:before="60" w:after="60"/>
              <w:jc w:val="center"/>
              <w:rPr>
                <w:rFonts w:ascii="Arial" w:hAnsi="Arial" w:cs="Arial"/>
                <w:color w:val="000000"/>
                <w:sz w:val="24"/>
                <w:szCs w:val="24"/>
              </w:rPr>
            </w:pPr>
          </w:p>
        </w:tc>
      </w:tr>
      <w:tr w:rsidR="006C61B1" w:rsidRPr="007560CE" w14:paraId="6760465C" w14:textId="77777777" w:rsidTr="006241A9">
        <w:trPr>
          <w:trHeight w:val="432"/>
        </w:trPr>
        <w:tc>
          <w:tcPr>
            <w:tcW w:w="1337" w:type="dxa"/>
            <w:vAlign w:val="center"/>
          </w:tcPr>
          <w:p w14:paraId="5A52C0CA" w14:textId="77777777" w:rsidR="006C61B1" w:rsidRPr="00986817" w:rsidRDefault="006C61B1" w:rsidP="006C61B1">
            <w:pPr>
              <w:spacing w:before="60" w:after="60"/>
              <w:jc w:val="center"/>
              <w:rPr>
                <w:rFonts w:ascii="Arial" w:hAnsi="Arial" w:cs="Arial"/>
                <w:color w:val="000000"/>
                <w:sz w:val="24"/>
                <w:szCs w:val="24"/>
              </w:rPr>
            </w:pPr>
            <w:r>
              <w:rPr>
                <w:rFonts w:ascii="Arial" w:hAnsi="Arial" w:cs="Arial"/>
                <w:color w:val="000000"/>
                <w:sz w:val="24"/>
                <w:szCs w:val="24"/>
              </w:rPr>
              <w:t>North America</w:t>
            </w:r>
          </w:p>
        </w:tc>
        <w:tc>
          <w:tcPr>
            <w:tcW w:w="1284" w:type="dxa"/>
            <w:vAlign w:val="center"/>
          </w:tcPr>
          <w:p w14:paraId="33BAFA32"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271D30D3"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25E6CE45"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2283E8B6"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39835812"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7ED68F17" w14:textId="77777777" w:rsidR="006C61B1" w:rsidRPr="00986817" w:rsidRDefault="006C61B1" w:rsidP="006C61B1">
            <w:pPr>
              <w:spacing w:before="60" w:after="60"/>
              <w:jc w:val="center"/>
              <w:rPr>
                <w:rFonts w:ascii="Arial" w:hAnsi="Arial" w:cs="Arial"/>
                <w:color w:val="000000"/>
                <w:sz w:val="24"/>
                <w:szCs w:val="24"/>
              </w:rPr>
            </w:pPr>
          </w:p>
        </w:tc>
        <w:tc>
          <w:tcPr>
            <w:tcW w:w="884" w:type="dxa"/>
            <w:vAlign w:val="center"/>
          </w:tcPr>
          <w:p w14:paraId="083C5C6C" w14:textId="77777777" w:rsidR="006C61B1" w:rsidRPr="00986817" w:rsidRDefault="006C61B1" w:rsidP="006C61B1">
            <w:pPr>
              <w:spacing w:before="60" w:after="60"/>
              <w:jc w:val="center"/>
              <w:rPr>
                <w:rFonts w:ascii="Arial" w:hAnsi="Arial" w:cs="Arial"/>
                <w:color w:val="000000"/>
                <w:sz w:val="24"/>
                <w:szCs w:val="24"/>
              </w:rPr>
            </w:pPr>
          </w:p>
        </w:tc>
        <w:tc>
          <w:tcPr>
            <w:tcW w:w="1196" w:type="dxa"/>
            <w:vAlign w:val="center"/>
          </w:tcPr>
          <w:p w14:paraId="0EB2407A" w14:textId="77777777" w:rsidR="006C61B1" w:rsidRPr="00986817" w:rsidRDefault="006C61B1" w:rsidP="006C61B1">
            <w:pPr>
              <w:spacing w:before="60" w:after="60"/>
              <w:jc w:val="center"/>
              <w:rPr>
                <w:rFonts w:ascii="Arial" w:hAnsi="Arial" w:cs="Arial"/>
                <w:color w:val="000000"/>
                <w:sz w:val="24"/>
                <w:szCs w:val="24"/>
              </w:rPr>
            </w:pPr>
          </w:p>
        </w:tc>
      </w:tr>
      <w:tr w:rsidR="006C61B1" w:rsidRPr="007560CE" w14:paraId="1E6B94F7" w14:textId="77777777" w:rsidTr="006241A9">
        <w:trPr>
          <w:trHeight w:val="432"/>
        </w:trPr>
        <w:tc>
          <w:tcPr>
            <w:tcW w:w="1337" w:type="dxa"/>
            <w:vAlign w:val="center"/>
          </w:tcPr>
          <w:p w14:paraId="7378208B" w14:textId="77777777" w:rsidR="006C61B1" w:rsidRPr="00986817" w:rsidRDefault="002E173D" w:rsidP="006C61B1">
            <w:pPr>
              <w:spacing w:before="60" w:after="60"/>
              <w:jc w:val="center"/>
              <w:rPr>
                <w:rFonts w:ascii="Arial" w:hAnsi="Arial" w:cs="Arial"/>
                <w:color w:val="000000"/>
                <w:sz w:val="24"/>
                <w:szCs w:val="24"/>
              </w:rPr>
            </w:pPr>
            <w:r>
              <w:rPr>
                <w:rFonts w:ascii="Arial" w:hAnsi="Arial" w:cs="Arial"/>
                <w:color w:val="000000"/>
                <w:sz w:val="24"/>
                <w:szCs w:val="24"/>
              </w:rPr>
              <w:t>Antarctica</w:t>
            </w:r>
          </w:p>
        </w:tc>
        <w:tc>
          <w:tcPr>
            <w:tcW w:w="1284" w:type="dxa"/>
            <w:vAlign w:val="center"/>
          </w:tcPr>
          <w:p w14:paraId="62856EA1"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33F1F353"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64109303"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6AE4CE74" w14:textId="77777777" w:rsidR="006C61B1" w:rsidRPr="00986817" w:rsidRDefault="006C61B1" w:rsidP="006C61B1">
            <w:pPr>
              <w:spacing w:before="60" w:after="60"/>
              <w:jc w:val="center"/>
              <w:rPr>
                <w:rFonts w:ascii="Arial" w:hAnsi="Arial" w:cs="Arial"/>
                <w:color w:val="000000"/>
                <w:sz w:val="24"/>
                <w:szCs w:val="24"/>
              </w:rPr>
            </w:pPr>
          </w:p>
        </w:tc>
        <w:tc>
          <w:tcPr>
            <w:tcW w:w="1284" w:type="dxa"/>
            <w:vAlign w:val="center"/>
          </w:tcPr>
          <w:p w14:paraId="66D11559" w14:textId="77777777" w:rsidR="006C61B1" w:rsidRPr="00986817" w:rsidRDefault="006C61B1" w:rsidP="006C61B1">
            <w:pPr>
              <w:spacing w:before="60" w:after="60"/>
              <w:jc w:val="center"/>
              <w:rPr>
                <w:rFonts w:ascii="Arial" w:hAnsi="Arial" w:cs="Arial"/>
                <w:color w:val="000000"/>
                <w:sz w:val="24"/>
                <w:szCs w:val="24"/>
              </w:rPr>
            </w:pPr>
          </w:p>
        </w:tc>
        <w:tc>
          <w:tcPr>
            <w:tcW w:w="697" w:type="dxa"/>
            <w:vAlign w:val="center"/>
          </w:tcPr>
          <w:p w14:paraId="7E2CF608" w14:textId="77777777" w:rsidR="006C61B1" w:rsidRPr="00986817" w:rsidRDefault="006C61B1" w:rsidP="006C61B1">
            <w:pPr>
              <w:spacing w:before="60" w:after="60"/>
              <w:jc w:val="center"/>
              <w:rPr>
                <w:rFonts w:ascii="Arial" w:hAnsi="Arial" w:cs="Arial"/>
                <w:color w:val="000000"/>
                <w:sz w:val="24"/>
                <w:szCs w:val="24"/>
              </w:rPr>
            </w:pPr>
          </w:p>
        </w:tc>
        <w:tc>
          <w:tcPr>
            <w:tcW w:w="884" w:type="dxa"/>
            <w:vAlign w:val="center"/>
          </w:tcPr>
          <w:p w14:paraId="1DE79708" w14:textId="77777777" w:rsidR="006C61B1" w:rsidRPr="00986817" w:rsidRDefault="006C61B1" w:rsidP="006C61B1">
            <w:pPr>
              <w:spacing w:before="60" w:after="60"/>
              <w:jc w:val="center"/>
              <w:rPr>
                <w:rFonts w:ascii="Arial" w:hAnsi="Arial" w:cs="Arial"/>
                <w:color w:val="000000"/>
                <w:sz w:val="24"/>
                <w:szCs w:val="24"/>
              </w:rPr>
            </w:pPr>
          </w:p>
        </w:tc>
        <w:tc>
          <w:tcPr>
            <w:tcW w:w="1196" w:type="dxa"/>
            <w:vAlign w:val="center"/>
          </w:tcPr>
          <w:p w14:paraId="5899C6C7" w14:textId="77777777" w:rsidR="006C61B1" w:rsidRPr="00986817" w:rsidRDefault="006C61B1" w:rsidP="006C61B1">
            <w:pPr>
              <w:spacing w:before="60" w:after="60"/>
              <w:jc w:val="center"/>
              <w:rPr>
                <w:rFonts w:ascii="Arial" w:hAnsi="Arial" w:cs="Arial"/>
                <w:color w:val="000000"/>
                <w:sz w:val="24"/>
                <w:szCs w:val="24"/>
              </w:rPr>
            </w:pPr>
          </w:p>
        </w:tc>
      </w:tr>
      <w:tr w:rsidR="006C61B1" w14:paraId="4559F301" w14:textId="77777777" w:rsidTr="006241A9">
        <w:trPr>
          <w:trHeight w:val="432"/>
        </w:trPr>
        <w:tc>
          <w:tcPr>
            <w:tcW w:w="1337" w:type="dxa"/>
            <w:vAlign w:val="center"/>
          </w:tcPr>
          <w:p w14:paraId="203E84F3" w14:textId="77777777" w:rsidR="006C61B1" w:rsidRPr="00986817" w:rsidRDefault="006C61B1" w:rsidP="006C61B1">
            <w:pPr>
              <w:spacing w:after="60"/>
              <w:jc w:val="center"/>
              <w:rPr>
                <w:rFonts w:ascii="Arial" w:hAnsi="Arial" w:cs="Arial"/>
                <w:color w:val="000000"/>
                <w:sz w:val="24"/>
              </w:rPr>
            </w:pPr>
            <w:r w:rsidRPr="00986817">
              <w:rPr>
                <w:rFonts w:ascii="Arial" w:hAnsi="Arial" w:cs="Arial"/>
                <w:color w:val="000000"/>
                <w:sz w:val="24"/>
                <w:szCs w:val="24"/>
              </w:rPr>
              <w:t>A</w:t>
            </w:r>
            <w:r>
              <w:rPr>
                <w:rFonts w:ascii="Arial" w:hAnsi="Arial" w:cs="Arial"/>
                <w:color w:val="000000"/>
                <w:sz w:val="24"/>
                <w:szCs w:val="24"/>
              </w:rPr>
              <w:t>ustralia</w:t>
            </w:r>
          </w:p>
        </w:tc>
        <w:tc>
          <w:tcPr>
            <w:tcW w:w="1284" w:type="dxa"/>
            <w:vAlign w:val="center"/>
          </w:tcPr>
          <w:p w14:paraId="197F211E" w14:textId="77777777" w:rsidR="006C61B1" w:rsidRPr="00986817" w:rsidRDefault="006C61B1" w:rsidP="006C61B1">
            <w:pPr>
              <w:spacing w:after="60"/>
              <w:jc w:val="center"/>
              <w:rPr>
                <w:rFonts w:ascii="Arial" w:hAnsi="Arial" w:cs="Arial"/>
                <w:color w:val="000000"/>
                <w:sz w:val="24"/>
              </w:rPr>
            </w:pPr>
          </w:p>
        </w:tc>
        <w:tc>
          <w:tcPr>
            <w:tcW w:w="697" w:type="dxa"/>
            <w:vAlign w:val="center"/>
          </w:tcPr>
          <w:p w14:paraId="3D263046" w14:textId="77777777" w:rsidR="006C61B1" w:rsidRPr="00986817" w:rsidRDefault="006C61B1" w:rsidP="006C61B1">
            <w:pPr>
              <w:spacing w:after="60"/>
              <w:jc w:val="center"/>
              <w:rPr>
                <w:rFonts w:ascii="Arial" w:hAnsi="Arial" w:cs="Arial"/>
                <w:color w:val="000000"/>
                <w:sz w:val="24"/>
              </w:rPr>
            </w:pPr>
          </w:p>
        </w:tc>
        <w:tc>
          <w:tcPr>
            <w:tcW w:w="1284" w:type="dxa"/>
            <w:vAlign w:val="center"/>
          </w:tcPr>
          <w:p w14:paraId="7D16C5FE" w14:textId="77777777" w:rsidR="006C61B1" w:rsidRPr="00986817" w:rsidRDefault="006C61B1" w:rsidP="006C61B1">
            <w:pPr>
              <w:spacing w:after="60"/>
              <w:jc w:val="center"/>
              <w:rPr>
                <w:rFonts w:ascii="Arial" w:hAnsi="Arial" w:cs="Arial"/>
                <w:color w:val="000000"/>
                <w:sz w:val="24"/>
              </w:rPr>
            </w:pPr>
          </w:p>
        </w:tc>
        <w:tc>
          <w:tcPr>
            <w:tcW w:w="697" w:type="dxa"/>
            <w:vAlign w:val="center"/>
          </w:tcPr>
          <w:p w14:paraId="6DB695EF" w14:textId="77777777" w:rsidR="006C61B1" w:rsidRPr="00986817" w:rsidRDefault="006C61B1" w:rsidP="006C61B1">
            <w:pPr>
              <w:spacing w:after="60"/>
              <w:jc w:val="center"/>
              <w:rPr>
                <w:rFonts w:ascii="Arial" w:hAnsi="Arial" w:cs="Arial"/>
                <w:color w:val="000000"/>
                <w:sz w:val="24"/>
              </w:rPr>
            </w:pPr>
          </w:p>
        </w:tc>
        <w:tc>
          <w:tcPr>
            <w:tcW w:w="1284" w:type="dxa"/>
            <w:vAlign w:val="center"/>
          </w:tcPr>
          <w:p w14:paraId="10A2EAFD" w14:textId="77777777" w:rsidR="006C61B1" w:rsidRPr="00986817" w:rsidRDefault="006C61B1" w:rsidP="006C61B1">
            <w:pPr>
              <w:spacing w:after="60"/>
              <w:jc w:val="center"/>
              <w:rPr>
                <w:rFonts w:ascii="Arial" w:hAnsi="Arial" w:cs="Arial"/>
                <w:color w:val="000000"/>
                <w:sz w:val="24"/>
              </w:rPr>
            </w:pPr>
          </w:p>
        </w:tc>
        <w:tc>
          <w:tcPr>
            <w:tcW w:w="697" w:type="dxa"/>
            <w:vAlign w:val="center"/>
          </w:tcPr>
          <w:p w14:paraId="551D9472" w14:textId="77777777" w:rsidR="006C61B1" w:rsidRPr="00986817" w:rsidRDefault="006C61B1" w:rsidP="006C61B1">
            <w:pPr>
              <w:spacing w:after="60"/>
              <w:jc w:val="center"/>
              <w:rPr>
                <w:rFonts w:ascii="Arial" w:hAnsi="Arial" w:cs="Arial"/>
                <w:color w:val="000000"/>
                <w:sz w:val="24"/>
              </w:rPr>
            </w:pPr>
          </w:p>
        </w:tc>
        <w:tc>
          <w:tcPr>
            <w:tcW w:w="884" w:type="dxa"/>
            <w:vAlign w:val="center"/>
          </w:tcPr>
          <w:p w14:paraId="6AD4BD84" w14:textId="77777777" w:rsidR="006C61B1" w:rsidRPr="00986817" w:rsidRDefault="006C61B1" w:rsidP="006C61B1">
            <w:pPr>
              <w:spacing w:after="60"/>
              <w:jc w:val="center"/>
              <w:rPr>
                <w:rFonts w:ascii="Arial" w:hAnsi="Arial" w:cs="Arial"/>
                <w:color w:val="000000"/>
                <w:sz w:val="24"/>
              </w:rPr>
            </w:pPr>
          </w:p>
        </w:tc>
        <w:tc>
          <w:tcPr>
            <w:tcW w:w="1196" w:type="dxa"/>
            <w:vAlign w:val="center"/>
          </w:tcPr>
          <w:p w14:paraId="7E776490" w14:textId="77777777" w:rsidR="006C61B1" w:rsidRPr="00986817" w:rsidRDefault="006C61B1" w:rsidP="006C61B1">
            <w:pPr>
              <w:spacing w:after="60"/>
              <w:jc w:val="center"/>
              <w:rPr>
                <w:rFonts w:ascii="Arial" w:hAnsi="Arial" w:cs="Arial"/>
                <w:color w:val="000000"/>
                <w:sz w:val="24"/>
              </w:rPr>
            </w:pPr>
          </w:p>
        </w:tc>
      </w:tr>
    </w:tbl>
    <w:p w14:paraId="7F642C74" w14:textId="77777777" w:rsidR="001C5CB6" w:rsidRPr="005612FA" w:rsidRDefault="001C5CB6" w:rsidP="005612FA">
      <w:pPr>
        <w:pStyle w:val="Title"/>
        <w:spacing w:before="60" w:after="60"/>
        <w:jc w:val="left"/>
        <w:rPr>
          <w:rFonts w:ascii="Times New Roman" w:hAnsi="Times New Roman"/>
          <w:b/>
          <w:sz w:val="28"/>
          <w:szCs w:val="28"/>
        </w:rPr>
      </w:pPr>
    </w:p>
    <w:tbl>
      <w:tblPr>
        <w:tblW w:w="5259"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70"/>
        <w:gridCol w:w="4137"/>
        <w:gridCol w:w="1920"/>
        <w:gridCol w:w="1801"/>
      </w:tblGrid>
      <w:tr w:rsidR="00635827" w14:paraId="5786B80F"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shd w:val="clear" w:color="auto" w:fill="FFFFCC"/>
            <w:vAlign w:val="center"/>
          </w:tcPr>
          <w:p w14:paraId="410A5653" w14:textId="77777777" w:rsidR="00635827" w:rsidRDefault="00635827" w:rsidP="00635827">
            <w:pPr>
              <w:jc w:val="center"/>
              <w:rPr>
                <w:b/>
                <w:bCs/>
              </w:rPr>
            </w:pPr>
            <w:r>
              <w:rPr>
                <w:b/>
                <w:bCs/>
              </w:rPr>
              <w:t xml:space="preserve">Object Measured </w:t>
            </w:r>
          </w:p>
        </w:tc>
        <w:tc>
          <w:tcPr>
            <w:tcW w:w="2107" w:type="pct"/>
            <w:tcBorders>
              <w:top w:val="outset" w:sz="6" w:space="0" w:color="auto"/>
              <w:left w:val="outset" w:sz="6" w:space="0" w:color="auto"/>
              <w:bottom w:val="outset" w:sz="6" w:space="0" w:color="auto"/>
              <w:right w:val="outset" w:sz="6" w:space="0" w:color="auto"/>
            </w:tcBorders>
            <w:shd w:val="clear" w:color="auto" w:fill="FFFFCC"/>
            <w:vAlign w:val="center"/>
          </w:tcPr>
          <w:p w14:paraId="449E957A" w14:textId="77777777" w:rsidR="00635827" w:rsidRDefault="00635827" w:rsidP="00635827">
            <w:pPr>
              <w:jc w:val="center"/>
              <w:rPr>
                <w:b/>
                <w:bCs/>
              </w:rPr>
            </w:pPr>
            <w:r>
              <w:rPr>
                <w:b/>
                <w:bCs/>
              </w:rPr>
              <w:t>Surface Area in Square Miles</w:t>
            </w:r>
            <w:r>
              <w:rPr>
                <w:b/>
                <w:bCs/>
              </w:rPr>
              <w:br/>
              <w:t>(Square Km)</w:t>
            </w:r>
          </w:p>
        </w:tc>
        <w:tc>
          <w:tcPr>
            <w:tcW w:w="974" w:type="pct"/>
            <w:tcBorders>
              <w:top w:val="outset" w:sz="6" w:space="0" w:color="auto"/>
              <w:left w:val="outset" w:sz="6" w:space="0" w:color="auto"/>
              <w:bottom w:val="outset" w:sz="6" w:space="0" w:color="auto"/>
              <w:right w:val="outset" w:sz="6" w:space="0" w:color="auto"/>
            </w:tcBorders>
            <w:shd w:val="clear" w:color="auto" w:fill="FFFFCC"/>
            <w:vAlign w:val="center"/>
          </w:tcPr>
          <w:p w14:paraId="12D955AB" w14:textId="77777777" w:rsidR="00635827" w:rsidRDefault="00635827" w:rsidP="00635827">
            <w:pPr>
              <w:jc w:val="center"/>
              <w:rPr>
                <w:b/>
                <w:bCs/>
              </w:rPr>
            </w:pPr>
            <w:r>
              <w:rPr>
                <w:b/>
                <w:bCs/>
              </w:rPr>
              <w:t>Percent of Total Land Area of Earth</w:t>
            </w:r>
          </w:p>
        </w:tc>
        <w:tc>
          <w:tcPr>
            <w:tcW w:w="888" w:type="pct"/>
            <w:tcBorders>
              <w:top w:val="outset" w:sz="6" w:space="0" w:color="auto"/>
              <w:left w:val="outset" w:sz="6" w:space="0" w:color="auto"/>
              <w:bottom w:val="outset" w:sz="6" w:space="0" w:color="auto"/>
              <w:right w:val="outset" w:sz="6" w:space="0" w:color="auto"/>
            </w:tcBorders>
            <w:shd w:val="clear" w:color="auto" w:fill="FFFFCC"/>
            <w:vAlign w:val="center"/>
          </w:tcPr>
          <w:p w14:paraId="36B84DA0" w14:textId="77777777" w:rsidR="00635827" w:rsidRDefault="00635827" w:rsidP="00635827">
            <w:pPr>
              <w:jc w:val="center"/>
              <w:rPr>
                <w:b/>
                <w:bCs/>
              </w:rPr>
            </w:pPr>
            <w:r>
              <w:rPr>
                <w:b/>
                <w:bCs/>
              </w:rPr>
              <w:t>Percent of total surface area of earth</w:t>
            </w:r>
          </w:p>
        </w:tc>
      </w:tr>
      <w:tr w:rsidR="00635827" w14:paraId="031C2EC8"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664FF57B" w14:textId="77777777" w:rsidR="00635827" w:rsidRDefault="00635827" w:rsidP="00635827">
            <w:pPr>
              <w:jc w:val="center"/>
            </w:pPr>
            <w:r>
              <w:t>Earth</w:t>
            </w:r>
          </w:p>
        </w:tc>
        <w:tc>
          <w:tcPr>
            <w:tcW w:w="2107" w:type="pct"/>
            <w:tcBorders>
              <w:top w:val="outset" w:sz="6" w:space="0" w:color="auto"/>
              <w:left w:val="outset" w:sz="6" w:space="0" w:color="auto"/>
              <w:bottom w:val="outset" w:sz="6" w:space="0" w:color="auto"/>
              <w:right w:val="outset" w:sz="6" w:space="0" w:color="auto"/>
            </w:tcBorders>
            <w:vAlign w:val="center"/>
          </w:tcPr>
          <w:p w14:paraId="24896E50" w14:textId="77777777" w:rsidR="00635827" w:rsidRDefault="00635827" w:rsidP="00635827">
            <w:pPr>
              <w:jc w:val="center"/>
            </w:pPr>
            <w:r w:rsidRPr="00904EA9">
              <w:t xml:space="preserve">197,000,000 square miles (509,600,000 square kilometers). </w:t>
            </w:r>
          </w:p>
        </w:tc>
        <w:tc>
          <w:tcPr>
            <w:tcW w:w="974" w:type="pct"/>
            <w:tcBorders>
              <w:top w:val="outset" w:sz="6" w:space="0" w:color="auto"/>
              <w:left w:val="outset" w:sz="6" w:space="0" w:color="auto"/>
              <w:bottom w:val="outset" w:sz="6" w:space="0" w:color="auto"/>
              <w:right w:val="outset" w:sz="6" w:space="0" w:color="auto"/>
            </w:tcBorders>
            <w:vAlign w:val="center"/>
          </w:tcPr>
          <w:p w14:paraId="4759CBDA" w14:textId="77777777" w:rsidR="00635827" w:rsidRDefault="00635827" w:rsidP="00635827">
            <w:pPr>
              <w:jc w:val="center"/>
            </w:pPr>
            <w:r>
              <w:t>X</w:t>
            </w:r>
          </w:p>
        </w:tc>
        <w:tc>
          <w:tcPr>
            <w:tcW w:w="888" w:type="pct"/>
            <w:tcBorders>
              <w:top w:val="outset" w:sz="6" w:space="0" w:color="auto"/>
              <w:left w:val="outset" w:sz="6" w:space="0" w:color="auto"/>
              <w:bottom w:val="outset" w:sz="6" w:space="0" w:color="auto"/>
              <w:right w:val="outset" w:sz="6" w:space="0" w:color="auto"/>
            </w:tcBorders>
            <w:vAlign w:val="center"/>
          </w:tcPr>
          <w:p w14:paraId="5AEE4D66" w14:textId="77777777" w:rsidR="00635827" w:rsidRDefault="00635827" w:rsidP="00635827">
            <w:pPr>
              <w:jc w:val="center"/>
            </w:pPr>
            <w:r>
              <w:t>100%</w:t>
            </w:r>
          </w:p>
        </w:tc>
      </w:tr>
      <w:tr w:rsidR="00635827" w14:paraId="009ECCDF"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6B3B5145" w14:textId="77777777" w:rsidR="00635827" w:rsidRDefault="00635827" w:rsidP="00635827">
            <w:pPr>
              <w:jc w:val="center"/>
            </w:pPr>
            <w:r>
              <w:t>Total W</w:t>
            </w:r>
            <w:r w:rsidRPr="00BF4EE4">
              <w:t xml:space="preserve">ater </w:t>
            </w:r>
            <w:r>
              <w:t>A</w:t>
            </w:r>
            <w:r w:rsidRPr="00BF4EE4">
              <w:t>rea</w:t>
            </w:r>
          </w:p>
        </w:tc>
        <w:tc>
          <w:tcPr>
            <w:tcW w:w="2107" w:type="pct"/>
            <w:tcBorders>
              <w:top w:val="outset" w:sz="6" w:space="0" w:color="auto"/>
              <w:left w:val="outset" w:sz="6" w:space="0" w:color="auto"/>
              <w:bottom w:val="outset" w:sz="6" w:space="0" w:color="auto"/>
              <w:right w:val="outset" w:sz="6" w:space="0" w:color="auto"/>
            </w:tcBorders>
            <w:vAlign w:val="center"/>
          </w:tcPr>
          <w:p w14:paraId="5DA9C11F" w14:textId="77777777" w:rsidR="00635827" w:rsidRPr="00904EA9" w:rsidRDefault="00635827" w:rsidP="00635827">
            <w:pPr>
              <w:jc w:val="center"/>
            </w:pPr>
            <w:r w:rsidRPr="00BF4EE4">
              <w:t>361,800,000 sq km</w:t>
            </w:r>
          </w:p>
        </w:tc>
        <w:tc>
          <w:tcPr>
            <w:tcW w:w="974" w:type="pct"/>
            <w:tcBorders>
              <w:top w:val="outset" w:sz="6" w:space="0" w:color="auto"/>
              <w:left w:val="outset" w:sz="6" w:space="0" w:color="auto"/>
              <w:bottom w:val="outset" w:sz="6" w:space="0" w:color="auto"/>
              <w:right w:val="outset" w:sz="6" w:space="0" w:color="auto"/>
            </w:tcBorders>
            <w:vAlign w:val="center"/>
          </w:tcPr>
          <w:p w14:paraId="5462B92C" w14:textId="77777777" w:rsidR="00635827" w:rsidRDefault="00635827" w:rsidP="00635827">
            <w:pPr>
              <w:jc w:val="center"/>
            </w:pPr>
            <w:r>
              <w:t>X</w:t>
            </w:r>
          </w:p>
        </w:tc>
        <w:tc>
          <w:tcPr>
            <w:tcW w:w="888" w:type="pct"/>
            <w:tcBorders>
              <w:top w:val="outset" w:sz="6" w:space="0" w:color="auto"/>
              <w:left w:val="outset" w:sz="6" w:space="0" w:color="auto"/>
              <w:bottom w:val="outset" w:sz="6" w:space="0" w:color="auto"/>
              <w:right w:val="outset" w:sz="6" w:space="0" w:color="auto"/>
            </w:tcBorders>
            <w:vAlign w:val="center"/>
          </w:tcPr>
          <w:p w14:paraId="6A66B0F0" w14:textId="77777777" w:rsidR="00635827" w:rsidRDefault="00635827" w:rsidP="00635827">
            <w:pPr>
              <w:jc w:val="center"/>
            </w:pPr>
            <w:r>
              <w:t>70%</w:t>
            </w:r>
          </w:p>
        </w:tc>
      </w:tr>
      <w:tr w:rsidR="00635827" w14:paraId="170A60FA"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672626C7" w14:textId="77777777" w:rsidR="00635827" w:rsidRDefault="00635827" w:rsidP="00635827">
            <w:pPr>
              <w:jc w:val="center"/>
            </w:pPr>
            <w:r>
              <w:t>Total Land Area</w:t>
            </w:r>
          </w:p>
        </w:tc>
        <w:tc>
          <w:tcPr>
            <w:tcW w:w="2107" w:type="pct"/>
            <w:tcBorders>
              <w:top w:val="outset" w:sz="6" w:space="0" w:color="auto"/>
              <w:left w:val="outset" w:sz="6" w:space="0" w:color="auto"/>
              <w:bottom w:val="outset" w:sz="6" w:space="0" w:color="auto"/>
              <w:right w:val="outset" w:sz="6" w:space="0" w:color="auto"/>
            </w:tcBorders>
            <w:vAlign w:val="center"/>
          </w:tcPr>
          <w:p w14:paraId="3DAAA119" w14:textId="77777777" w:rsidR="00635827" w:rsidRDefault="00635827" w:rsidP="00635827">
            <w:pPr>
              <w:jc w:val="center"/>
            </w:pPr>
            <w:r>
              <w:t>57,309,000 Sq. Miles (148,429,000 Sq. Km)</w:t>
            </w:r>
          </w:p>
        </w:tc>
        <w:tc>
          <w:tcPr>
            <w:tcW w:w="974" w:type="pct"/>
            <w:tcBorders>
              <w:top w:val="outset" w:sz="6" w:space="0" w:color="auto"/>
              <w:left w:val="outset" w:sz="6" w:space="0" w:color="auto"/>
              <w:bottom w:val="outset" w:sz="6" w:space="0" w:color="auto"/>
              <w:right w:val="outset" w:sz="6" w:space="0" w:color="auto"/>
            </w:tcBorders>
            <w:vAlign w:val="center"/>
          </w:tcPr>
          <w:p w14:paraId="55F3043D" w14:textId="77777777" w:rsidR="00635827" w:rsidRDefault="00635827" w:rsidP="00635827">
            <w:pPr>
              <w:jc w:val="center"/>
            </w:pPr>
            <w:r>
              <w:t>100%</w:t>
            </w:r>
          </w:p>
        </w:tc>
        <w:tc>
          <w:tcPr>
            <w:tcW w:w="888" w:type="pct"/>
            <w:tcBorders>
              <w:top w:val="outset" w:sz="6" w:space="0" w:color="auto"/>
              <w:left w:val="outset" w:sz="6" w:space="0" w:color="auto"/>
              <w:bottom w:val="outset" w:sz="6" w:space="0" w:color="auto"/>
              <w:right w:val="outset" w:sz="6" w:space="0" w:color="auto"/>
            </w:tcBorders>
            <w:vAlign w:val="center"/>
          </w:tcPr>
          <w:p w14:paraId="66F66EED" w14:textId="77777777" w:rsidR="00635827" w:rsidRDefault="00635827" w:rsidP="00635827">
            <w:pPr>
              <w:jc w:val="center"/>
            </w:pPr>
            <w:r>
              <w:t>30%</w:t>
            </w:r>
          </w:p>
        </w:tc>
      </w:tr>
      <w:tr w:rsidR="00635827" w14:paraId="7A3163E9"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0437195C" w14:textId="77777777" w:rsidR="00635827" w:rsidRDefault="00635827" w:rsidP="00635827">
            <w:pPr>
              <w:jc w:val="center"/>
            </w:pPr>
            <w:r>
              <w:t>Asia (plus the Middle East)</w:t>
            </w:r>
          </w:p>
        </w:tc>
        <w:tc>
          <w:tcPr>
            <w:tcW w:w="2107" w:type="pct"/>
            <w:tcBorders>
              <w:top w:val="outset" w:sz="6" w:space="0" w:color="auto"/>
              <w:left w:val="outset" w:sz="6" w:space="0" w:color="auto"/>
              <w:bottom w:val="outset" w:sz="6" w:space="0" w:color="auto"/>
              <w:right w:val="outset" w:sz="6" w:space="0" w:color="auto"/>
            </w:tcBorders>
            <w:vAlign w:val="center"/>
          </w:tcPr>
          <w:p w14:paraId="50D49D49" w14:textId="77777777" w:rsidR="00635827" w:rsidRDefault="00635827" w:rsidP="00635827">
            <w:pPr>
              <w:jc w:val="center"/>
            </w:pPr>
            <w:r>
              <w:t>17,212,000 Sq. Miles (44,579,000 Sq. Km)</w:t>
            </w:r>
          </w:p>
        </w:tc>
        <w:tc>
          <w:tcPr>
            <w:tcW w:w="974" w:type="pct"/>
            <w:tcBorders>
              <w:top w:val="outset" w:sz="6" w:space="0" w:color="auto"/>
              <w:left w:val="outset" w:sz="6" w:space="0" w:color="auto"/>
              <w:bottom w:val="outset" w:sz="6" w:space="0" w:color="auto"/>
              <w:right w:val="outset" w:sz="6" w:space="0" w:color="auto"/>
            </w:tcBorders>
            <w:vAlign w:val="center"/>
          </w:tcPr>
          <w:p w14:paraId="07A2E293" w14:textId="77777777" w:rsidR="00635827" w:rsidRDefault="00635827" w:rsidP="00635827">
            <w:pPr>
              <w:jc w:val="center"/>
            </w:pPr>
            <w:r>
              <w:t>30.0%</w:t>
            </w:r>
          </w:p>
        </w:tc>
        <w:tc>
          <w:tcPr>
            <w:tcW w:w="888" w:type="pct"/>
            <w:tcBorders>
              <w:top w:val="outset" w:sz="6" w:space="0" w:color="auto"/>
              <w:left w:val="outset" w:sz="6" w:space="0" w:color="auto"/>
              <w:bottom w:val="outset" w:sz="6" w:space="0" w:color="auto"/>
              <w:right w:val="outset" w:sz="6" w:space="0" w:color="auto"/>
            </w:tcBorders>
            <w:vAlign w:val="center"/>
          </w:tcPr>
          <w:p w14:paraId="0EDAC7D8" w14:textId="77777777" w:rsidR="00635827" w:rsidRDefault="00635827" w:rsidP="00635827">
            <w:pPr>
              <w:jc w:val="center"/>
            </w:pPr>
            <w:r>
              <w:t>8.7%</w:t>
            </w:r>
          </w:p>
        </w:tc>
      </w:tr>
      <w:tr w:rsidR="00635827" w14:paraId="2C3F579F"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53D2D58F" w14:textId="77777777" w:rsidR="00635827" w:rsidRDefault="00635827" w:rsidP="00635827">
            <w:pPr>
              <w:jc w:val="center"/>
            </w:pPr>
            <w:r>
              <w:t xml:space="preserve">Africa </w:t>
            </w:r>
          </w:p>
        </w:tc>
        <w:tc>
          <w:tcPr>
            <w:tcW w:w="2107" w:type="pct"/>
            <w:tcBorders>
              <w:top w:val="outset" w:sz="6" w:space="0" w:color="auto"/>
              <w:left w:val="outset" w:sz="6" w:space="0" w:color="auto"/>
              <w:bottom w:val="outset" w:sz="6" w:space="0" w:color="auto"/>
              <w:right w:val="outset" w:sz="6" w:space="0" w:color="auto"/>
            </w:tcBorders>
            <w:vAlign w:val="center"/>
          </w:tcPr>
          <w:p w14:paraId="5A57A8C9" w14:textId="77777777" w:rsidR="00635827" w:rsidRDefault="00635827" w:rsidP="00635827">
            <w:pPr>
              <w:jc w:val="center"/>
            </w:pPr>
            <w:r>
              <w:t>11,608,000 Sq. Miles (30,065,000 Sq. Km)</w:t>
            </w:r>
          </w:p>
        </w:tc>
        <w:tc>
          <w:tcPr>
            <w:tcW w:w="974" w:type="pct"/>
            <w:tcBorders>
              <w:top w:val="outset" w:sz="6" w:space="0" w:color="auto"/>
              <w:left w:val="outset" w:sz="6" w:space="0" w:color="auto"/>
              <w:bottom w:val="outset" w:sz="6" w:space="0" w:color="auto"/>
              <w:right w:val="outset" w:sz="6" w:space="0" w:color="auto"/>
            </w:tcBorders>
            <w:vAlign w:val="center"/>
          </w:tcPr>
          <w:p w14:paraId="6FF31F0D" w14:textId="77777777" w:rsidR="00635827" w:rsidRDefault="00635827" w:rsidP="00635827">
            <w:pPr>
              <w:jc w:val="center"/>
            </w:pPr>
            <w:r>
              <w:t>20.3%</w:t>
            </w:r>
          </w:p>
        </w:tc>
        <w:tc>
          <w:tcPr>
            <w:tcW w:w="888" w:type="pct"/>
            <w:tcBorders>
              <w:top w:val="outset" w:sz="6" w:space="0" w:color="auto"/>
              <w:left w:val="outset" w:sz="6" w:space="0" w:color="auto"/>
              <w:bottom w:val="outset" w:sz="6" w:space="0" w:color="auto"/>
              <w:right w:val="outset" w:sz="6" w:space="0" w:color="auto"/>
            </w:tcBorders>
            <w:vAlign w:val="center"/>
          </w:tcPr>
          <w:p w14:paraId="5CFB3579" w14:textId="77777777" w:rsidR="00635827" w:rsidRDefault="00635827" w:rsidP="00635827">
            <w:pPr>
              <w:jc w:val="center"/>
            </w:pPr>
            <w:r>
              <w:t>5.9%</w:t>
            </w:r>
          </w:p>
        </w:tc>
      </w:tr>
      <w:tr w:rsidR="00635827" w14:paraId="22369E5F"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1511417C" w14:textId="77777777" w:rsidR="00635827" w:rsidRDefault="00635827" w:rsidP="00635827">
            <w:pPr>
              <w:jc w:val="center"/>
            </w:pPr>
            <w:r>
              <w:t xml:space="preserve">North America </w:t>
            </w:r>
          </w:p>
        </w:tc>
        <w:tc>
          <w:tcPr>
            <w:tcW w:w="2107" w:type="pct"/>
            <w:tcBorders>
              <w:top w:val="outset" w:sz="6" w:space="0" w:color="auto"/>
              <w:left w:val="outset" w:sz="6" w:space="0" w:color="auto"/>
              <w:bottom w:val="outset" w:sz="6" w:space="0" w:color="auto"/>
              <w:right w:val="outset" w:sz="6" w:space="0" w:color="auto"/>
            </w:tcBorders>
            <w:vAlign w:val="center"/>
          </w:tcPr>
          <w:p w14:paraId="5209F9E7" w14:textId="77777777" w:rsidR="00635827" w:rsidRDefault="00635827" w:rsidP="00635827">
            <w:pPr>
              <w:jc w:val="center"/>
            </w:pPr>
            <w:r>
              <w:t>9,365,000 Sq. Miles (24,256,000 Sq. Km)</w:t>
            </w:r>
          </w:p>
        </w:tc>
        <w:tc>
          <w:tcPr>
            <w:tcW w:w="974" w:type="pct"/>
            <w:tcBorders>
              <w:top w:val="outset" w:sz="6" w:space="0" w:color="auto"/>
              <w:left w:val="outset" w:sz="6" w:space="0" w:color="auto"/>
              <w:bottom w:val="outset" w:sz="6" w:space="0" w:color="auto"/>
              <w:right w:val="outset" w:sz="6" w:space="0" w:color="auto"/>
            </w:tcBorders>
            <w:vAlign w:val="center"/>
          </w:tcPr>
          <w:p w14:paraId="63C4F42C" w14:textId="77777777" w:rsidR="00635827" w:rsidRDefault="00635827" w:rsidP="00635827">
            <w:pPr>
              <w:jc w:val="center"/>
            </w:pPr>
            <w:r>
              <w:t>16.3%</w:t>
            </w:r>
          </w:p>
        </w:tc>
        <w:tc>
          <w:tcPr>
            <w:tcW w:w="888" w:type="pct"/>
            <w:tcBorders>
              <w:top w:val="outset" w:sz="6" w:space="0" w:color="auto"/>
              <w:left w:val="outset" w:sz="6" w:space="0" w:color="auto"/>
              <w:bottom w:val="outset" w:sz="6" w:space="0" w:color="auto"/>
              <w:right w:val="outset" w:sz="6" w:space="0" w:color="auto"/>
            </w:tcBorders>
            <w:vAlign w:val="center"/>
          </w:tcPr>
          <w:p w14:paraId="15D83359" w14:textId="77777777" w:rsidR="00635827" w:rsidRDefault="00635827" w:rsidP="00635827">
            <w:pPr>
              <w:jc w:val="center"/>
            </w:pPr>
            <w:r>
              <w:t>4.8%</w:t>
            </w:r>
          </w:p>
        </w:tc>
      </w:tr>
      <w:tr w:rsidR="00635827" w14:paraId="483756B5"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24666F77" w14:textId="77777777" w:rsidR="00635827" w:rsidRDefault="00635827" w:rsidP="00635827">
            <w:pPr>
              <w:jc w:val="center"/>
            </w:pPr>
            <w:r>
              <w:t xml:space="preserve">South America </w:t>
            </w:r>
          </w:p>
        </w:tc>
        <w:tc>
          <w:tcPr>
            <w:tcW w:w="2107" w:type="pct"/>
            <w:tcBorders>
              <w:top w:val="outset" w:sz="6" w:space="0" w:color="auto"/>
              <w:left w:val="outset" w:sz="6" w:space="0" w:color="auto"/>
              <w:bottom w:val="outset" w:sz="6" w:space="0" w:color="auto"/>
              <w:right w:val="outset" w:sz="6" w:space="0" w:color="auto"/>
            </w:tcBorders>
            <w:vAlign w:val="center"/>
          </w:tcPr>
          <w:p w14:paraId="08CEF09D" w14:textId="77777777" w:rsidR="00635827" w:rsidRDefault="00635827" w:rsidP="00635827">
            <w:pPr>
              <w:jc w:val="center"/>
            </w:pPr>
            <w:r>
              <w:t>6,880,000 Sq. Miles (17,819,000 Sq. Km)</w:t>
            </w:r>
          </w:p>
        </w:tc>
        <w:tc>
          <w:tcPr>
            <w:tcW w:w="974" w:type="pct"/>
            <w:tcBorders>
              <w:top w:val="outset" w:sz="6" w:space="0" w:color="auto"/>
              <w:left w:val="outset" w:sz="6" w:space="0" w:color="auto"/>
              <w:bottom w:val="outset" w:sz="6" w:space="0" w:color="auto"/>
              <w:right w:val="outset" w:sz="6" w:space="0" w:color="auto"/>
            </w:tcBorders>
            <w:vAlign w:val="center"/>
          </w:tcPr>
          <w:p w14:paraId="05F17C59" w14:textId="77777777" w:rsidR="00635827" w:rsidRDefault="00635827" w:rsidP="00635827">
            <w:pPr>
              <w:jc w:val="center"/>
            </w:pPr>
            <w:r>
              <w:t>12.0%</w:t>
            </w:r>
          </w:p>
        </w:tc>
        <w:tc>
          <w:tcPr>
            <w:tcW w:w="888" w:type="pct"/>
            <w:tcBorders>
              <w:top w:val="outset" w:sz="6" w:space="0" w:color="auto"/>
              <w:left w:val="outset" w:sz="6" w:space="0" w:color="auto"/>
              <w:bottom w:val="outset" w:sz="6" w:space="0" w:color="auto"/>
              <w:right w:val="outset" w:sz="6" w:space="0" w:color="auto"/>
            </w:tcBorders>
            <w:vAlign w:val="center"/>
          </w:tcPr>
          <w:p w14:paraId="1C3C167C" w14:textId="77777777" w:rsidR="00635827" w:rsidRDefault="00635827" w:rsidP="00635827">
            <w:pPr>
              <w:jc w:val="center"/>
            </w:pPr>
            <w:r>
              <w:t>3.5%</w:t>
            </w:r>
          </w:p>
        </w:tc>
      </w:tr>
      <w:tr w:rsidR="00635827" w14:paraId="5BAF1AD9"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0E06386C" w14:textId="77777777" w:rsidR="00635827" w:rsidRDefault="00635827" w:rsidP="00635827">
            <w:pPr>
              <w:jc w:val="center"/>
            </w:pPr>
            <w:r>
              <w:t xml:space="preserve">Antarctica </w:t>
            </w:r>
          </w:p>
        </w:tc>
        <w:tc>
          <w:tcPr>
            <w:tcW w:w="2107" w:type="pct"/>
            <w:tcBorders>
              <w:top w:val="outset" w:sz="6" w:space="0" w:color="auto"/>
              <w:left w:val="outset" w:sz="6" w:space="0" w:color="auto"/>
              <w:bottom w:val="outset" w:sz="6" w:space="0" w:color="auto"/>
              <w:right w:val="outset" w:sz="6" w:space="0" w:color="auto"/>
            </w:tcBorders>
            <w:vAlign w:val="center"/>
          </w:tcPr>
          <w:p w14:paraId="1FAF3278" w14:textId="77777777" w:rsidR="00635827" w:rsidRDefault="00635827" w:rsidP="00635827">
            <w:pPr>
              <w:jc w:val="center"/>
            </w:pPr>
            <w:r>
              <w:t>5,100,000 Sq. Miles (13,209,000 Sq. Km)</w:t>
            </w:r>
          </w:p>
        </w:tc>
        <w:tc>
          <w:tcPr>
            <w:tcW w:w="974" w:type="pct"/>
            <w:tcBorders>
              <w:top w:val="outset" w:sz="6" w:space="0" w:color="auto"/>
              <w:left w:val="outset" w:sz="6" w:space="0" w:color="auto"/>
              <w:bottom w:val="outset" w:sz="6" w:space="0" w:color="auto"/>
              <w:right w:val="outset" w:sz="6" w:space="0" w:color="auto"/>
            </w:tcBorders>
            <w:vAlign w:val="center"/>
          </w:tcPr>
          <w:p w14:paraId="1F2FF804" w14:textId="77777777" w:rsidR="00635827" w:rsidRDefault="00635827" w:rsidP="00635827">
            <w:pPr>
              <w:jc w:val="center"/>
            </w:pPr>
            <w:r>
              <w:t>8.9%</w:t>
            </w:r>
          </w:p>
        </w:tc>
        <w:tc>
          <w:tcPr>
            <w:tcW w:w="888" w:type="pct"/>
            <w:tcBorders>
              <w:top w:val="outset" w:sz="6" w:space="0" w:color="auto"/>
              <w:left w:val="outset" w:sz="6" w:space="0" w:color="auto"/>
              <w:bottom w:val="outset" w:sz="6" w:space="0" w:color="auto"/>
              <w:right w:val="outset" w:sz="6" w:space="0" w:color="auto"/>
            </w:tcBorders>
            <w:vAlign w:val="center"/>
          </w:tcPr>
          <w:p w14:paraId="0E4A83CD" w14:textId="77777777" w:rsidR="00635827" w:rsidRDefault="00635827" w:rsidP="00635827">
            <w:pPr>
              <w:jc w:val="center"/>
            </w:pPr>
            <w:r>
              <w:t>2.6%</w:t>
            </w:r>
          </w:p>
        </w:tc>
      </w:tr>
      <w:tr w:rsidR="00635827" w14:paraId="30238320"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67A5ECB1" w14:textId="77777777" w:rsidR="00635827" w:rsidRDefault="00635827" w:rsidP="00635827">
            <w:pPr>
              <w:jc w:val="center"/>
            </w:pPr>
            <w:r>
              <w:t xml:space="preserve">Europe </w:t>
            </w:r>
          </w:p>
        </w:tc>
        <w:tc>
          <w:tcPr>
            <w:tcW w:w="2107" w:type="pct"/>
            <w:tcBorders>
              <w:top w:val="outset" w:sz="6" w:space="0" w:color="auto"/>
              <w:left w:val="outset" w:sz="6" w:space="0" w:color="auto"/>
              <w:bottom w:val="outset" w:sz="6" w:space="0" w:color="auto"/>
              <w:right w:val="outset" w:sz="6" w:space="0" w:color="auto"/>
            </w:tcBorders>
            <w:vAlign w:val="center"/>
          </w:tcPr>
          <w:p w14:paraId="637637C9" w14:textId="77777777" w:rsidR="00635827" w:rsidRDefault="00635827" w:rsidP="00635827">
            <w:pPr>
              <w:jc w:val="center"/>
            </w:pPr>
            <w:r>
              <w:t>3,837,000 Sq. Miles (9,938,000 Sq. Km)</w:t>
            </w:r>
          </w:p>
        </w:tc>
        <w:tc>
          <w:tcPr>
            <w:tcW w:w="974" w:type="pct"/>
            <w:tcBorders>
              <w:top w:val="outset" w:sz="6" w:space="0" w:color="auto"/>
              <w:left w:val="outset" w:sz="6" w:space="0" w:color="auto"/>
              <w:bottom w:val="outset" w:sz="6" w:space="0" w:color="auto"/>
              <w:right w:val="outset" w:sz="6" w:space="0" w:color="auto"/>
            </w:tcBorders>
            <w:vAlign w:val="center"/>
          </w:tcPr>
          <w:p w14:paraId="49471307" w14:textId="77777777" w:rsidR="00635827" w:rsidRDefault="00635827" w:rsidP="00635827">
            <w:pPr>
              <w:jc w:val="center"/>
            </w:pPr>
            <w:r>
              <w:t>6.7%</w:t>
            </w:r>
          </w:p>
        </w:tc>
        <w:tc>
          <w:tcPr>
            <w:tcW w:w="888" w:type="pct"/>
            <w:tcBorders>
              <w:top w:val="outset" w:sz="6" w:space="0" w:color="auto"/>
              <w:left w:val="outset" w:sz="6" w:space="0" w:color="auto"/>
              <w:bottom w:val="outset" w:sz="6" w:space="0" w:color="auto"/>
              <w:right w:val="outset" w:sz="6" w:space="0" w:color="auto"/>
            </w:tcBorders>
            <w:vAlign w:val="center"/>
          </w:tcPr>
          <w:p w14:paraId="46B1DACB" w14:textId="77777777" w:rsidR="00635827" w:rsidRDefault="00635827" w:rsidP="00635827">
            <w:pPr>
              <w:jc w:val="center"/>
            </w:pPr>
            <w:r>
              <w:t>2.0%</w:t>
            </w:r>
          </w:p>
        </w:tc>
      </w:tr>
      <w:tr w:rsidR="00635827" w14:paraId="657C1276" w14:textId="77777777" w:rsidTr="006241A9">
        <w:trPr>
          <w:tblCellSpacing w:w="7" w:type="dxa"/>
          <w:jc w:val="center"/>
        </w:trPr>
        <w:tc>
          <w:tcPr>
            <w:tcW w:w="996" w:type="pct"/>
            <w:tcBorders>
              <w:top w:val="outset" w:sz="6" w:space="0" w:color="auto"/>
              <w:left w:val="outset" w:sz="6" w:space="0" w:color="auto"/>
              <w:bottom w:val="outset" w:sz="6" w:space="0" w:color="auto"/>
              <w:right w:val="outset" w:sz="6" w:space="0" w:color="auto"/>
            </w:tcBorders>
            <w:vAlign w:val="center"/>
          </w:tcPr>
          <w:p w14:paraId="5D6A333F" w14:textId="77777777" w:rsidR="00635827" w:rsidRDefault="00635827" w:rsidP="00635827">
            <w:pPr>
              <w:jc w:val="center"/>
            </w:pPr>
            <w:r>
              <w:t>Australia (plus Oceania)</w:t>
            </w:r>
          </w:p>
        </w:tc>
        <w:tc>
          <w:tcPr>
            <w:tcW w:w="2107" w:type="pct"/>
            <w:tcBorders>
              <w:top w:val="outset" w:sz="6" w:space="0" w:color="auto"/>
              <w:left w:val="outset" w:sz="6" w:space="0" w:color="auto"/>
              <w:bottom w:val="outset" w:sz="6" w:space="0" w:color="auto"/>
              <w:right w:val="outset" w:sz="6" w:space="0" w:color="auto"/>
            </w:tcBorders>
            <w:vAlign w:val="center"/>
          </w:tcPr>
          <w:p w14:paraId="4E3CE2CF" w14:textId="77777777" w:rsidR="00635827" w:rsidRDefault="00635827" w:rsidP="00635827">
            <w:pPr>
              <w:jc w:val="center"/>
            </w:pPr>
            <w:r>
              <w:t>2,968,000 Sq. Miles (7,687,000 Sq. Km)</w:t>
            </w:r>
          </w:p>
        </w:tc>
        <w:tc>
          <w:tcPr>
            <w:tcW w:w="974" w:type="pct"/>
            <w:tcBorders>
              <w:top w:val="outset" w:sz="6" w:space="0" w:color="auto"/>
              <w:left w:val="outset" w:sz="6" w:space="0" w:color="auto"/>
              <w:bottom w:val="outset" w:sz="6" w:space="0" w:color="auto"/>
              <w:right w:val="outset" w:sz="6" w:space="0" w:color="auto"/>
            </w:tcBorders>
            <w:vAlign w:val="center"/>
          </w:tcPr>
          <w:p w14:paraId="10D600C2" w14:textId="77777777" w:rsidR="00635827" w:rsidRDefault="00635827" w:rsidP="00635827">
            <w:pPr>
              <w:jc w:val="center"/>
            </w:pPr>
            <w:r>
              <w:t>5.2%</w:t>
            </w:r>
          </w:p>
        </w:tc>
        <w:tc>
          <w:tcPr>
            <w:tcW w:w="888" w:type="pct"/>
            <w:tcBorders>
              <w:top w:val="outset" w:sz="6" w:space="0" w:color="auto"/>
              <w:left w:val="outset" w:sz="6" w:space="0" w:color="auto"/>
              <w:bottom w:val="outset" w:sz="6" w:space="0" w:color="auto"/>
              <w:right w:val="outset" w:sz="6" w:space="0" w:color="auto"/>
            </w:tcBorders>
            <w:vAlign w:val="center"/>
          </w:tcPr>
          <w:p w14:paraId="7CE7D8FB" w14:textId="77777777" w:rsidR="00635827" w:rsidRDefault="00635827" w:rsidP="00635827">
            <w:pPr>
              <w:jc w:val="center"/>
            </w:pPr>
            <w:r>
              <w:t>1.5%</w:t>
            </w:r>
          </w:p>
        </w:tc>
      </w:tr>
      <w:tr w:rsidR="00635827" w:rsidRPr="006241A9" w14:paraId="0647C6A1" w14:textId="77777777" w:rsidTr="006241A9">
        <w:trPr>
          <w:tblCellSpacing w:w="7" w:type="dxa"/>
          <w:jc w:val="center"/>
        </w:trPr>
        <w:tc>
          <w:tcPr>
            <w:tcW w:w="4986" w:type="pct"/>
            <w:gridSpan w:val="4"/>
            <w:tcBorders>
              <w:top w:val="outset" w:sz="6" w:space="0" w:color="auto"/>
              <w:left w:val="outset" w:sz="6" w:space="0" w:color="auto"/>
              <w:bottom w:val="outset" w:sz="6" w:space="0" w:color="auto"/>
              <w:right w:val="outset" w:sz="6" w:space="0" w:color="auto"/>
            </w:tcBorders>
            <w:vAlign w:val="center"/>
          </w:tcPr>
          <w:p w14:paraId="63DD2DAE" w14:textId="54653A75" w:rsidR="00635827" w:rsidRDefault="00635827" w:rsidP="00635827">
            <w:pPr>
              <w:rPr>
                <w:lang w:val="fr-FR"/>
              </w:rPr>
            </w:pPr>
            <w:r w:rsidRPr="00BC3282">
              <w:rPr>
                <w:lang w:val="fr-FR"/>
              </w:rPr>
              <w:t xml:space="preserve">Sources: </w:t>
            </w:r>
            <w:hyperlink r:id="rId12" w:history="1">
              <w:r w:rsidRPr="007E0354">
                <w:rPr>
                  <w:rStyle w:val="Hyperlink"/>
                  <w:lang w:val="fr-FR"/>
                </w:rPr>
                <w:t>http://www.enchantedlearning.com/geography/continents/Land.shtml</w:t>
              </w:r>
            </w:hyperlink>
            <w:r>
              <w:rPr>
                <w:lang w:val="fr-FR"/>
              </w:rPr>
              <w:t>;</w:t>
            </w:r>
          </w:p>
          <w:p w14:paraId="372E4CDF" w14:textId="77777777" w:rsidR="00635827" w:rsidRPr="00BC3282" w:rsidRDefault="00635827" w:rsidP="00635827">
            <w:pPr>
              <w:rPr>
                <w:lang w:val="fr-FR"/>
              </w:rPr>
            </w:pPr>
            <w:hyperlink r:id="rId13" w:history="1">
              <w:r w:rsidRPr="00AB1472">
                <w:rPr>
                  <w:rStyle w:val="Hyperlink"/>
                  <w:lang w:val="fr-FR"/>
                </w:rPr>
                <w:t>http://hypertextbook.com/facts/2001/DanielChen.shtml</w:t>
              </w:r>
            </w:hyperlink>
            <w:r>
              <w:rPr>
                <w:lang w:val="fr-FR"/>
              </w:rPr>
              <w:t xml:space="preserve"> </w:t>
            </w:r>
          </w:p>
        </w:tc>
      </w:tr>
    </w:tbl>
    <w:p w14:paraId="0A9BCA23" w14:textId="77777777" w:rsidR="009E6949" w:rsidRPr="006241A9" w:rsidRDefault="009E6949">
      <w:pPr>
        <w:spacing w:after="60"/>
        <w:rPr>
          <w:sz w:val="24"/>
          <w:lang w:val="fr-FR"/>
        </w:rPr>
      </w:pPr>
    </w:p>
    <w:p w14:paraId="5576763C" w14:textId="77777777" w:rsidR="009E6949" w:rsidRPr="006241A9" w:rsidRDefault="009E6949" w:rsidP="009E6949">
      <w:pPr>
        <w:spacing w:after="60"/>
        <w:rPr>
          <w:sz w:val="24"/>
          <w:lang w:val="fr-FR"/>
        </w:rPr>
      </w:pPr>
    </w:p>
    <w:p w14:paraId="3CC867F8" w14:textId="77777777" w:rsidR="0031648D" w:rsidRPr="00823704" w:rsidRDefault="0031648D">
      <w:pPr>
        <w:rPr>
          <w:rFonts w:eastAsia="Times"/>
          <w:b/>
          <w:sz w:val="28"/>
          <w:szCs w:val="28"/>
          <w:lang w:val="fr-FR"/>
        </w:rPr>
      </w:pPr>
      <w:r w:rsidRPr="00823704">
        <w:rPr>
          <w:b/>
          <w:sz w:val="28"/>
          <w:szCs w:val="28"/>
          <w:lang w:val="fr-FR"/>
        </w:rPr>
        <w:br w:type="page"/>
      </w:r>
    </w:p>
    <w:p w14:paraId="3CA2BD81" w14:textId="4A8072FE" w:rsidR="00B05E1A" w:rsidRDefault="00B05E1A" w:rsidP="00B05E1A">
      <w:pPr>
        <w:pStyle w:val="Title"/>
        <w:spacing w:before="60" w:after="60"/>
        <w:jc w:val="left"/>
        <w:rPr>
          <w:rFonts w:ascii="Times New Roman" w:hAnsi="Times New Roman"/>
          <w:b/>
          <w:sz w:val="28"/>
          <w:szCs w:val="28"/>
        </w:rPr>
      </w:pPr>
      <w:r w:rsidRPr="003A3E5D">
        <w:rPr>
          <w:rFonts w:ascii="Times New Roman" w:hAnsi="Times New Roman"/>
          <w:b/>
          <w:sz w:val="28"/>
          <w:szCs w:val="28"/>
        </w:rPr>
        <w:lastRenderedPageBreak/>
        <w:t>Lesson 1</w:t>
      </w:r>
    </w:p>
    <w:p w14:paraId="4A4CD24F" w14:textId="77777777" w:rsidR="00B05E1A" w:rsidRPr="006241A9" w:rsidRDefault="00B05E1A" w:rsidP="00B05E1A">
      <w:pPr>
        <w:pStyle w:val="Title"/>
        <w:spacing w:before="60" w:after="60"/>
        <w:jc w:val="left"/>
        <w:rPr>
          <w:rFonts w:ascii="Times New Roman" w:hAnsi="Times New Roman"/>
          <w:i/>
          <w:sz w:val="28"/>
          <w:szCs w:val="28"/>
        </w:rPr>
      </w:pPr>
      <w:r w:rsidRPr="005612FA">
        <w:rPr>
          <w:rFonts w:ascii="Times New Roman" w:hAnsi="Times New Roman"/>
          <w:b/>
          <w:i/>
          <w:sz w:val="28"/>
          <w:szCs w:val="28"/>
        </w:rPr>
        <w:t>Student Handout 1.</w:t>
      </w:r>
      <w:r>
        <w:rPr>
          <w:rFonts w:ascii="Times New Roman" w:hAnsi="Times New Roman"/>
          <w:b/>
          <w:i/>
          <w:sz w:val="28"/>
          <w:szCs w:val="28"/>
        </w:rPr>
        <w:t>1—</w:t>
      </w:r>
      <w:r w:rsidRPr="006241A9">
        <w:rPr>
          <w:rFonts w:ascii="Times New Roman" w:hAnsi="Times New Roman"/>
          <w:b/>
          <w:sz w:val="28"/>
          <w:szCs w:val="28"/>
        </w:rPr>
        <w:t>One-centimeter grid for c</w:t>
      </w:r>
      <w:r w:rsidRPr="002D3CC3">
        <w:rPr>
          <w:rFonts w:ascii="Times New Roman" w:hAnsi="Times New Roman"/>
          <w:b/>
          <w:sz w:val="28"/>
          <w:szCs w:val="28"/>
        </w:rPr>
        <w:t>alcu</w:t>
      </w:r>
      <w:r w:rsidRPr="005612FA">
        <w:rPr>
          <w:rFonts w:ascii="Times New Roman" w:hAnsi="Times New Roman"/>
          <w:b/>
          <w:sz w:val="28"/>
          <w:szCs w:val="28"/>
        </w:rPr>
        <w:t xml:space="preserve">lating </w:t>
      </w:r>
      <w:r>
        <w:rPr>
          <w:rFonts w:ascii="Times New Roman" w:hAnsi="Times New Roman"/>
          <w:b/>
          <w:sz w:val="28"/>
          <w:szCs w:val="28"/>
        </w:rPr>
        <w:t>d</w:t>
      </w:r>
      <w:r w:rsidRPr="005612FA">
        <w:rPr>
          <w:rFonts w:ascii="Times New Roman" w:hAnsi="Times New Roman"/>
          <w:b/>
          <w:sz w:val="28"/>
          <w:szCs w:val="28"/>
        </w:rPr>
        <w:t xml:space="preserve">istortion </w:t>
      </w:r>
      <w:r>
        <w:rPr>
          <w:rFonts w:ascii="Times New Roman" w:hAnsi="Times New Roman"/>
          <w:b/>
          <w:sz w:val="28"/>
          <w:szCs w:val="28"/>
        </w:rPr>
        <w:t>on w</w:t>
      </w:r>
      <w:r w:rsidRPr="005612FA">
        <w:rPr>
          <w:rFonts w:ascii="Times New Roman" w:hAnsi="Times New Roman"/>
          <w:b/>
          <w:sz w:val="28"/>
          <w:szCs w:val="28"/>
        </w:rPr>
        <w:t>orld</w:t>
      </w:r>
      <w:r>
        <w:rPr>
          <w:rFonts w:ascii="Times New Roman" w:hAnsi="Times New Roman"/>
          <w:b/>
          <w:sz w:val="28"/>
          <w:szCs w:val="28"/>
        </w:rPr>
        <w:t xml:space="preserve"> map p</w:t>
      </w:r>
      <w:r w:rsidRPr="005612FA">
        <w:rPr>
          <w:rFonts w:ascii="Times New Roman" w:hAnsi="Times New Roman"/>
          <w:b/>
          <w:sz w:val="28"/>
          <w:szCs w:val="28"/>
        </w:rPr>
        <w:t>rojections</w:t>
      </w:r>
      <w:r>
        <w:rPr>
          <w:rFonts w:ascii="Times New Roman" w:hAnsi="Times New Roman"/>
          <w:b/>
          <w:sz w:val="28"/>
          <w:szCs w:val="28"/>
        </w:rPr>
        <w:t xml:space="preserve"> </w:t>
      </w:r>
      <w:r w:rsidRPr="006241A9">
        <w:rPr>
          <w:rFonts w:ascii="Times New Roman" w:hAnsi="Times New Roman"/>
          <w:i/>
          <w:sz w:val="28"/>
          <w:szCs w:val="28"/>
        </w:rPr>
        <w:t>[NOTE: copy onto transparency film for classroom group work</w:t>
      </w:r>
      <w:r w:rsidR="00795157">
        <w:rPr>
          <w:rFonts w:ascii="Times New Roman" w:hAnsi="Times New Roman"/>
          <w:i/>
          <w:sz w:val="28"/>
          <w:szCs w:val="28"/>
        </w:rPr>
        <w:t>.</w:t>
      </w:r>
      <w:r w:rsidRPr="006241A9">
        <w:rPr>
          <w:rFonts w:ascii="Times New Roman" w:hAnsi="Times New Roman"/>
          <w:i/>
          <w:sz w:val="28"/>
          <w:szCs w:val="28"/>
        </w:rPr>
        <w:t>]</w:t>
      </w:r>
    </w:p>
    <w:tbl>
      <w:tblPr>
        <w:tblStyle w:val="TableGrid"/>
        <w:tblpPr w:leftFromText="180" w:rightFromText="180" w:vertAnchor="page" w:horzAnchor="margin" w:tblpY="3241"/>
        <w:tblW w:w="9554" w:type="dxa"/>
        <w:tblLayout w:type="fixed"/>
        <w:tblLook w:val="01E0" w:firstRow="1" w:lastRow="1" w:firstColumn="1" w:lastColumn="1" w:noHBand="0" w:noVBand="0"/>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B56F87" w:rsidRPr="00951C10" w14:paraId="73105B09" w14:textId="77777777">
        <w:trPr>
          <w:trHeight w:val="562"/>
        </w:trPr>
        <w:tc>
          <w:tcPr>
            <w:tcW w:w="562" w:type="dxa"/>
          </w:tcPr>
          <w:p w14:paraId="002CEF61" w14:textId="77777777" w:rsidR="00B56F87" w:rsidRPr="00951C10" w:rsidRDefault="00B56F87" w:rsidP="002D3CC3"/>
        </w:tc>
        <w:tc>
          <w:tcPr>
            <w:tcW w:w="562" w:type="dxa"/>
          </w:tcPr>
          <w:p w14:paraId="56E80513" w14:textId="77777777" w:rsidR="00B56F87" w:rsidRPr="00951C10" w:rsidRDefault="00B56F87" w:rsidP="002D3CC3"/>
        </w:tc>
        <w:tc>
          <w:tcPr>
            <w:tcW w:w="562" w:type="dxa"/>
          </w:tcPr>
          <w:p w14:paraId="1E178385" w14:textId="77777777" w:rsidR="00B56F87" w:rsidRPr="00951C10" w:rsidRDefault="00B56F87" w:rsidP="002D3CC3"/>
        </w:tc>
        <w:tc>
          <w:tcPr>
            <w:tcW w:w="562" w:type="dxa"/>
          </w:tcPr>
          <w:p w14:paraId="071D5079" w14:textId="77777777" w:rsidR="00B56F87" w:rsidRPr="00951C10" w:rsidRDefault="00B56F87" w:rsidP="002D3CC3"/>
        </w:tc>
        <w:tc>
          <w:tcPr>
            <w:tcW w:w="562" w:type="dxa"/>
          </w:tcPr>
          <w:p w14:paraId="0AA4EC8E" w14:textId="77777777" w:rsidR="00B56F87" w:rsidRPr="00951C10" w:rsidRDefault="00B56F87" w:rsidP="002D3CC3"/>
        </w:tc>
        <w:tc>
          <w:tcPr>
            <w:tcW w:w="562" w:type="dxa"/>
          </w:tcPr>
          <w:p w14:paraId="7413B8B5" w14:textId="77777777" w:rsidR="00B56F87" w:rsidRPr="00951C10" w:rsidRDefault="00B56F87" w:rsidP="002D3CC3"/>
        </w:tc>
        <w:tc>
          <w:tcPr>
            <w:tcW w:w="562" w:type="dxa"/>
          </w:tcPr>
          <w:p w14:paraId="33A1EFA4" w14:textId="77777777" w:rsidR="00B56F87" w:rsidRPr="00951C10" w:rsidRDefault="00B56F87" w:rsidP="002D3CC3"/>
        </w:tc>
        <w:tc>
          <w:tcPr>
            <w:tcW w:w="562" w:type="dxa"/>
          </w:tcPr>
          <w:p w14:paraId="66733207" w14:textId="77777777" w:rsidR="00B56F87" w:rsidRPr="00951C10" w:rsidRDefault="00B56F87" w:rsidP="002D3CC3"/>
        </w:tc>
        <w:tc>
          <w:tcPr>
            <w:tcW w:w="562" w:type="dxa"/>
          </w:tcPr>
          <w:p w14:paraId="6C53335F" w14:textId="77777777" w:rsidR="00B56F87" w:rsidRPr="00951C10" w:rsidRDefault="00B56F87" w:rsidP="002D3CC3"/>
        </w:tc>
        <w:tc>
          <w:tcPr>
            <w:tcW w:w="562" w:type="dxa"/>
          </w:tcPr>
          <w:p w14:paraId="4EE6B4E1" w14:textId="77777777" w:rsidR="00B56F87" w:rsidRPr="00951C10" w:rsidRDefault="00B56F87" w:rsidP="002D3CC3"/>
        </w:tc>
        <w:tc>
          <w:tcPr>
            <w:tcW w:w="562" w:type="dxa"/>
          </w:tcPr>
          <w:p w14:paraId="03B5EED6" w14:textId="77777777" w:rsidR="00B56F87" w:rsidRPr="00951C10" w:rsidRDefault="00B56F87" w:rsidP="002D3CC3"/>
        </w:tc>
        <w:tc>
          <w:tcPr>
            <w:tcW w:w="562" w:type="dxa"/>
          </w:tcPr>
          <w:p w14:paraId="75984C13" w14:textId="77777777" w:rsidR="00B56F87" w:rsidRPr="00951C10" w:rsidRDefault="00B56F87" w:rsidP="002D3CC3"/>
        </w:tc>
        <w:tc>
          <w:tcPr>
            <w:tcW w:w="562" w:type="dxa"/>
          </w:tcPr>
          <w:p w14:paraId="6EAB67EA" w14:textId="77777777" w:rsidR="00B56F87" w:rsidRPr="00951C10" w:rsidRDefault="00B56F87" w:rsidP="002D3CC3"/>
        </w:tc>
        <w:tc>
          <w:tcPr>
            <w:tcW w:w="562" w:type="dxa"/>
          </w:tcPr>
          <w:p w14:paraId="40BE7551" w14:textId="77777777" w:rsidR="00B56F87" w:rsidRPr="00951C10" w:rsidRDefault="00B56F87" w:rsidP="002D3CC3"/>
        </w:tc>
        <w:tc>
          <w:tcPr>
            <w:tcW w:w="562" w:type="dxa"/>
          </w:tcPr>
          <w:p w14:paraId="65A78143" w14:textId="77777777" w:rsidR="00B56F87" w:rsidRPr="00951C10" w:rsidRDefault="00B56F87" w:rsidP="002D3CC3"/>
        </w:tc>
        <w:tc>
          <w:tcPr>
            <w:tcW w:w="562" w:type="dxa"/>
          </w:tcPr>
          <w:p w14:paraId="6616C333" w14:textId="77777777" w:rsidR="00B56F87" w:rsidRPr="00951C10" w:rsidRDefault="00B56F87" w:rsidP="002D3CC3"/>
        </w:tc>
        <w:tc>
          <w:tcPr>
            <w:tcW w:w="562" w:type="dxa"/>
          </w:tcPr>
          <w:p w14:paraId="124B6FE5" w14:textId="77777777" w:rsidR="00B56F87" w:rsidRPr="00951C10" w:rsidRDefault="00B56F87" w:rsidP="002D3CC3"/>
        </w:tc>
      </w:tr>
      <w:tr w:rsidR="00B56F87" w:rsidRPr="00951C10" w14:paraId="41F0D1D3" w14:textId="77777777">
        <w:trPr>
          <w:trHeight w:val="562"/>
        </w:trPr>
        <w:tc>
          <w:tcPr>
            <w:tcW w:w="562" w:type="dxa"/>
          </w:tcPr>
          <w:p w14:paraId="558166F9" w14:textId="77777777" w:rsidR="00B56F87" w:rsidRPr="00951C10" w:rsidRDefault="00B56F87" w:rsidP="002D3CC3"/>
        </w:tc>
        <w:tc>
          <w:tcPr>
            <w:tcW w:w="562" w:type="dxa"/>
          </w:tcPr>
          <w:p w14:paraId="60583E4A" w14:textId="77777777" w:rsidR="00B56F87" w:rsidRPr="00951C10" w:rsidRDefault="00B56F87" w:rsidP="002D3CC3"/>
        </w:tc>
        <w:tc>
          <w:tcPr>
            <w:tcW w:w="562" w:type="dxa"/>
          </w:tcPr>
          <w:p w14:paraId="345A82F0" w14:textId="77777777" w:rsidR="00B56F87" w:rsidRPr="00951C10" w:rsidRDefault="00B56F87" w:rsidP="002D3CC3"/>
        </w:tc>
        <w:tc>
          <w:tcPr>
            <w:tcW w:w="562" w:type="dxa"/>
          </w:tcPr>
          <w:p w14:paraId="0F5DF3CD" w14:textId="77777777" w:rsidR="00B56F87" w:rsidRPr="00951C10" w:rsidRDefault="00B56F87" w:rsidP="002D3CC3"/>
        </w:tc>
        <w:tc>
          <w:tcPr>
            <w:tcW w:w="562" w:type="dxa"/>
          </w:tcPr>
          <w:p w14:paraId="225EC54F" w14:textId="77777777" w:rsidR="00B56F87" w:rsidRPr="00951C10" w:rsidRDefault="00B56F87" w:rsidP="002D3CC3"/>
        </w:tc>
        <w:tc>
          <w:tcPr>
            <w:tcW w:w="562" w:type="dxa"/>
          </w:tcPr>
          <w:p w14:paraId="28C42644" w14:textId="77777777" w:rsidR="00B56F87" w:rsidRPr="00951C10" w:rsidRDefault="00B56F87" w:rsidP="002D3CC3"/>
        </w:tc>
        <w:tc>
          <w:tcPr>
            <w:tcW w:w="562" w:type="dxa"/>
          </w:tcPr>
          <w:p w14:paraId="07FCCBE2" w14:textId="77777777" w:rsidR="00B56F87" w:rsidRPr="00951C10" w:rsidRDefault="00B56F87" w:rsidP="002D3CC3"/>
        </w:tc>
        <w:tc>
          <w:tcPr>
            <w:tcW w:w="562" w:type="dxa"/>
          </w:tcPr>
          <w:p w14:paraId="08265407" w14:textId="77777777" w:rsidR="00B56F87" w:rsidRPr="00951C10" w:rsidRDefault="00B56F87" w:rsidP="002D3CC3"/>
        </w:tc>
        <w:tc>
          <w:tcPr>
            <w:tcW w:w="562" w:type="dxa"/>
          </w:tcPr>
          <w:p w14:paraId="4172497D" w14:textId="77777777" w:rsidR="00B56F87" w:rsidRPr="00951C10" w:rsidRDefault="00B56F87" w:rsidP="002D3CC3"/>
        </w:tc>
        <w:tc>
          <w:tcPr>
            <w:tcW w:w="562" w:type="dxa"/>
          </w:tcPr>
          <w:p w14:paraId="587A1C0C" w14:textId="77777777" w:rsidR="00B56F87" w:rsidRPr="00951C10" w:rsidRDefault="00B56F87" w:rsidP="002D3CC3"/>
        </w:tc>
        <w:tc>
          <w:tcPr>
            <w:tcW w:w="562" w:type="dxa"/>
          </w:tcPr>
          <w:p w14:paraId="5F92D7D1" w14:textId="77777777" w:rsidR="00B56F87" w:rsidRPr="00951C10" w:rsidRDefault="00B56F87" w:rsidP="002D3CC3"/>
        </w:tc>
        <w:tc>
          <w:tcPr>
            <w:tcW w:w="562" w:type="dxa"/>
          </w:tcPr>
          <w:p w14:paraId="1F6E5681" w14:textId="77777777" w:rsidR="00B56F87" w:rsidRPr="00951C10" w:rsidRDefault="00B56F87" w:rsidP="002D3CC3"/>
        </w:tc>
        <w:tc>
          <w:tcPr>
            <w:tcW w:w="562" w:type="dxa"/>
          </w:tcPr>
          <w:p w14:paraId="66F943B7" w14:textId="77777777" w:rsidR="00B56F87" w:rsidRPr="00951C10" w:rsidRDefault="00B56F87" w:rsidP="002D3CC3"/>
        </w:tc>
        <w:tc>
          <w:tcPr>
            <w:tcW w:w="562" w:type="dxa"/>
          </w:tcPr>
          <w:p w14:paraId="03A7ADCF" w14:textId="77777777" w:rsidR="00B56F87" w:rsidRPr="00951C10" w:rsidRDefault="00B56F87" w:rsidP="002D3CC3"/>
        </w:tc>
        <w:tc>
          <w:tcPr>
            <w:tcW w:w="562" w:type="dxa"/>
          </w:tcPr>
          <w:p w14:paraId="52C38802" w14:textId="77777777" w:rsidR="00B56F87" w:rsidRPr="00951C10" w:rsidRDefault="00B56F87" w:rsidP="002D3CC3"/>
        </w:tc>
        <w:tc>
          <w:tcPr>
            <w:tcW w:w="562" w:type="dxa"/>
          </w:tcPr>
          <w:p w14:paraId="32459C34" w14:textId="77777777" w:rsidR="00B56F87" w:rsidRPr="00951C10" w:rsidRDefault="00B56F87" w:rsidP="002D3CC3"/>
        </w:tc>
        <w:tc>
          <w:tcPr>
            <w:tcW w:w="562" w:type="dxa"/>
          </w:tcPr>
          <w:p w14:paraId="33864AD0" w14:textId="77777777" w:rsidR="00B56F87" w:rsidRPr="00951C10" w:rsidRDefault="00B56F87" w:rsidP="002D3CC3"/>
        </w:tc>
      </w:tr>
      <w:tr w:rsidR="00B56F87" w:rsidRPr="00951C10" w14:paraId="6AD046EF" w14:textId="77777777">
        <w:trPr>
          <w:trHeight w:val="562"/>
        </w:trPr>
        <w:tc>
          <w:tcPr>
            <w:tcW w:w="562" w:type="dxa"/>
          </w:tcPr>
          <w:p w14:paraId="4EAE5156" w14:textId="77777777" w:rsidR="00B56F87" w:rsidRPr="00951C10" w:rsidRDefault="00B56F87" w:rsidP="002D3CC3"/>
        </w:tc>
        <w:tc>
          <w:tcPr>
            <w:tcW w:w="562" w:type="dxa"/>
          </w:tcPr>
          <w:p w14:paraId="1073273D" w14:textId="77777777" w:rsidR="00B56F87" w:rsidRPr="00951C10" w:rsidRDefault="00B56F87" w:rsidP="002D3CC3"/>
        </w:tc>
        <w:tc>
          <w:tcPr>
            <w:tcW w:w="562" w:type="dxa"/>
          </w:tcPr>
          <w:p w14:paraId="2CB4FE37" w14:textId="77777777" w:rsidR="00B56F87" w:rsidRPr="00951C10" w:rsidRDefault="00B56F87" w:rsidP="002D3CC3"/>
        </w:tc>
        <w:tc>
          <w:tcPr>
            <w:tcW w:w="562" w:type="dxa"/>
          </w:tcPr>
          <w:p w14:paraId="36896085" w14:textId="77777777" w:rsidR="00B56F87" w:rsidRPr="00951C10" w:rsidRDefault="00B56F87" w:rsidP="002D3CC3"/>
        </w:tc>
        <w:tc>
          <w:tcPr>
            <w:tcW w:w="562" w:type="dxa"/>
          </w:tcPr>
          <w:p w14:paraId="4F488E4E" w14:textId="77777777" w:rsidR="00B56F87" w:rsidRPr="00951C10" w:rsidRDefault="00B56F87" w:rsidP="002D3CC3"/>
        </w:tc>
        <w:tc>
          <w:tcPr>
            <w:tcW w:w="562" w:type="dxa"/>
          </w:tcPr>
          <w:p w14:paraId="2D8824D2" w14:textId="77777777" w:rsidR="00B56F87" w:rsidRPr="00951C10" w:rsidRDefault="00B56F87" w:rsidP="002D3CC3"/>
        </w:tc>
        <w:tc>
          <w:tcPr>
            <w:tcW w:w="562" w:type="dxa"/>
          </w:tcPr>
          <w:p w14:paraId="5AF96800" w14:textId="77777777" w:rsidR="00B56F87" w:rsidRPr="00951C10" w:rsidRDefault="00B56F87" w:rsidP="002D3CC3"/>
        </w:tc>
        <w:tc>
          <w:tcPr>
            <w:tcW w:w="562" w:type="dxa"/>
          </w:tcPr>
          <w:p w14:paraId="2D17AE6E" w14:textId="77777777" w:rsidR="00B56F87" w:rsidRPr="00951C10" w:rsidRDefault="00B56F87" w:rsidP="002D3CC3"/>
        </w:tc>
        <w:tc>
          <w:tcPr>
            <w:tcW w:w="562" w:type="dxa"/>
          </w:tcPr>
          <w:p w14:paraId="008B710E" w14:textId="77777777" w:rsidR="00B56F87" w:rsidRPr="00951C10" w:rsidRDefault="00B56F87" w:rsidP="002D3CC3"/>
        </w:tc>
        <w:tc>
          <w:tcPr>
            <w:tcW w:w="562" w:type="dxa"/>
          </w:tcPr>
          <w:p w14:paraId="007CD751" w14:textId="77777777" w:rsidR="00B56F87" w:rsidRPr="00951C10" w:rsidRDefault="00B56F87" w:rsidP="002D3CC3"/>
        </w:tc>
        <w:tc>
          <w:tcPr>
            <w:tcW w:w="562" w:type="dxa"/>
          </w:tcPr>
          <w:p w14:paraId="505CFEDD" w14:textId="77777777" w:rsidR="00B56F87" w:rsidRPr="00951C10" w:rsidRDefault="00B56F87" w:rsidP="002D3CC3"/>
        </w:tc>
        <w:tc>
          <w:tcPr>
            <w:tcW w:w="562" w:type="dxa"/>
          </w:tcPr>
          <w:p w14:paraId="1AAA51B8" w14:textId="77777777" w:rsidR="00B56F87" w:rsidRPr="00951C10" w:rsidRDefault="00B56F87" w:rsidP="002D3CC3"/>
        </w:tc>
        <w:tc>
          <w:tcPr>
            <w:tcW w:w="562" w:type="dxa"/>
          </w:tcPr>
          <w:p w14:paraId="130DBA84" w14:textId="77777777" w:rsidR="00B56F87" w:rsidRPr="00951C10" w:rsidRDefault="00B56F87" w:rsidP="002D3CC3"/>
        </w:tc>
        <w:tc>
          <w:tcPr>
            <w:tcW w:w="562" w:type="dxa"/>
          </w:tcPr>
          <w:p w14:paraId="10B9160D" w14:textId="77777777" w:rsidR="00B56F87" w:rsidRPr="00951C10" w:rsidRDefault="00B56F87" w:rsidP="002D3CC3"/>
        </w:tc>
        <w:tc>
          <w:tcPr>
            <w:tcW w:w="562" w:type="dxa"/>
          </w:tcPr>
          <w:p w14:paraId="278F97C3" w14:textId="77777777" w:rsidR="00B56F87" w:rsidRPr="00951C10" w:rsidRDefault="00B56F87" w:rsidP="002D3CC3"/>
        </w:tc>
        <w:tc>
          <w:tcPr>
            <w:tcW w:w="562" w:type="dxa"/>
          </w:tcPr>
          <w:p w14:paraId="4ABDDFAB" w14:textId="77777777" w:rsidR="00B56F87" w:rsidRPr="00951C10" w:rsidRDefault="00B56F87" w:rsidP="002D3CC3"/>
        </w:tc>
        <w:tc>
          <w:tcPr>
            <w:tcW w:w="562" w:type="dxa"/>
          </w:tcPr>
          <w:p w14:paraId="713A7610" w14:textId="77777777" w:rsidR="00B56F87" w:rsidRPr="00951C10" w:rsidRDefault="00B56F87" w:rsidP="002D3CC3"/>
        </w:tc>
      </w:tr>
      <w:tr w:rsidR="00B56F87" w:rsidRPr="00951C10" w14:paraId="5B9C7058" w14:textId="77777777">
        <w:trPr>
          <w:trHeight w:val="562"/>
        </w:trPr>
        <w:tc>
          <w:tcPr>
            <w:tcW w:w="562" w:type="dxa"/>
          </w:tcPr>
          <w:p w14:paraId="533E3A3B" w14:textId="77777777" w:rsidR="00B56F87" w:rsidRPr="00951C10" w:rsidRDefault="00B56F87" w:rsidP="002D3CC3"/>
        </w:tc>
        <w:tc>
          <w:tcPr>
            <w:tcW w:w="562" w:type="dxa"/>
          </w:tcPr>
          <w:p w14:paraId="154CC992" w14:textId="77777777" w:rsidR="00B56F87" w:rsidRPr="00951C10" w:rsidRDefault="00B56F87" w:rsidP="002D3CC3"/>
        </w:tc>
        <w:tc>
          <w:tcPr>
            <w:tcW w:w="562" w:type="dxa"/>
          </w:tcPr>
          <w:p w14:paraId="3DDD9B3D" w14:textId="77777777" w:rsidR="00B56F87" w:rsidRPr="00951C10" w:rsidRDefault="00B56F87" w:rsidP="002D3CC3"/>
        </w:tc>
        <w:tc>
          <w:tcPr>
            <w:tcW w:w="562" w:type="dxa"/>
          </w:tcPr>
          <w:p w14:paraId="79994BA6" w14:textId="77777777" w:rsidR="00B56F87" w:rsidRPr="00951C10" w:rsidRDefault="00B56F87" w:rsidP="002D3CC3"/>
        </w:tc>
        <w:tc>
          <w:tcPr>
            <w:tcW w:w="562" w:type="dxa"/>
          </w:tcPr>
          <w:p w14:paraId="08F80D01" w14:textId="77777777" w:rsidR="00B56F87" w:rsidRPr="00951C10" w:rsidRDefault="00B56F87" w:rsidP="002D3CC3"/>
        </w:tc>
        <w:tc>
          <w:tcPr>
            <w:tcW w:w="562" w:type="dxa"/>
          </w:tcPr>
          <w:p w14:paraId="2F178FD8" w14:textId="77777777" w:rsidR="00B56F87" w:rsidRPr="00951C10" w:rsidRDefault="00B56F87" w:rsidP="002D3CC3"/>
        </w:tc>
        <w:tc>
          <w:tcPr>
            <w:tcW w:w="562" w:type="dxa"/>
          </w:tcPr>
          <w:p w14:paraId="35F618F4" w14:textId="77777777" w:rsidR="00B56F87" w:rsidRPr="00951C10" w:rsidRDefault="00B56F87" w:rsidP="002D3CC3"/>
        </w:tc>
        <w:tc>
          <w:tcPr>
            <w:tcW w:w="562" w:type="dxa"/>
          </w:tcPr>
          <w:p w14:paraId="3D28070E" w14:textId="77777777" w:rsidR="00B56F87" w:rsidRPr="00951C10" w:rsidRDefault="00B56F87" w:rsidP="002D3CC3"/>
        </w:tc>
        <w:tc>
          <w:tcPr>
            <w:tcW w:w="562" w:type="dxa"/>
          </w:tcPr>
          <w:p w14:paraId="43A389B0" w14:textId="77777777" w:rsidR="00B56F87" w:rsidRPr="00951C10" w:rsidRDefault="00B56F87" w:rsidP="002D3CC3"/>
        </w:tc>
        <w:tc>
          <w:tcPr>
            <w:tcW w:w="562" w:type="dxa"/>
          </w:tcPr>
          <w:p w14:paraId="73E60A76" w14:textId="77777777" w:rsidR="00B56F87" w:rsidRPr="00951C10" w:rsidRDefault="00B56F87" w:rsidP="002D3CC3"/>
        </w:tc>
        <w:tc>
          <w:tcPr>
            <w:tcW w:w="562" w:type="dxa"/>
          </w:tcPr>
          <w:p w14:paraId="5B2C55CA" w14:textId="77777777" w:rsidR="00B56F87" w:rsidRPr="00951C10" w:rsidRDefault="00B56F87" w:rsidP="002D3CC3"/>
        </w:tc>
        <w:tc>
          <w:tcPr>
            <w:tcW w:w="562" w:type="dxa"/>
          </w:tcPr>
          <w:p w14:paraId="4EE40936" w14:textId="77777777" w:rsidR="00B56F87" w:rsidRPr="00951C10" w:rsidRDefault="00B56F87" w:rsidP="002D3CC3"/>
        </w:tc>
        <w:tc>
          <w:tcPr>
            <w:tcW w:w="562" w:type="dxa"/>
          </w:tcPr>
          <w:p w14:paraId="1D424CDD" w14:textId="77777777" w:rsidR="00B56F87" w:rsidRPr="00951C10" w:rsidRDefault="00B56F87" w:rsidP="002D3CC3"/>
        </w:tc>
        <w:tc>
          <w:tcPr>
            <w:tcW w:w="562" w:type="dxa"/>
          </w:tcPr>
          <w:p w14:paraId="138B7183" w14:textId="77777777" w:rsidR="00B56F87" w:rsidRPr="00951C10" w:rsidRDefault="00B56F87" w:rsidP="002D3CC3"/>
        </w:tc>
        <w:tc>
          <w:tcPr>
            <w:tcW w:w="562" w:type="dxa"/>
          </w:tcPr>
          <w:p w14:paraId="678E5D0B" w14:textId="77777777" w:rsidR="00B56F87" w:rsidRPr="00951C10" w:rsidRDefault="00B56F87" w:rsidP="002D3CC3"/>
        </w:tc>
        <w:tc>
          <w:tcPr>
            <w:tcW w:w="562" w:type="dxa"/>
          </w:tcPr>
          <w:p w14:paraId="5B946083" w14:textId="77777777" w:rsidR="00B56F87" w:rsidRPr="00951C10" w:rsidRDefault="00B56F87" w:rsidP="002D3CC3"/>
        </w:tc>
        <w:tc>
          <w:tcPr>
            <w:tcW w:w="562" w:type="dxa"/>
          </w:tcPr>
          <w:p w14:paraId="6647628C" w14:textId="77777777" w:rsidR="00B56F87" w:rsidRPr="00951C10" w:rsidRDefault="00B56F87" w:rsidP="002D3CC3"/>
        </w:tc>
      </w:tr>
      <w:tr w:rsidR="00B56F87" w:rsidRPr="00951C10" w14:paraId="06FFB5C5" w14:textId="77777777">
        <w:trPr>
          <w:trHeight w:val="562"/>
        </w:trPr>
        <w:tc>
          <w:tcPr>
            <w:tcW w:w="562" w:type="dxa"/>
          </w:tcPr>
          <w:p w14:paraId="1B8ED7DB" w14:textId="77777777" w:rsidR="00B56F87" w:rsidRPr="00951C10" w:rsidRDefault="00B56F87" w:rsidP="002D3CC3"/>
        </w:tc>
        <w:tc>
          <w:tcPr>
            <w:tcW w:w="562" w:type="dxa"/>
          </w:tcPr>
          <w:p w14:paraId="51FBB803" w14:textId="77777777" w:rsidR="00B56F87" w:rsidRPr="00951C10" w:rsidRDefault="00B56F87" w:rsidP="002D3CC3"/>
        </w:tc>
        <w:tc>
          <w:tcPr>
            <w:tcW w:w="562" w:type="dxa"/>
          </w:tcPr>
          <w:p w14:paraId="40CF218F" w14:textId="77777777" w:rsidR="00B56F87" w:rsidRPr="00951C10" w:rsidRDefault="00B56F87" w:rsidP="002D3CC3"/>
        </w:tc>
        <w:tc>
          <w:tcPr>
            <w:tcW w:w="562" w:type="dxa"/>
          </w:tcPr>
          <w:p w14:paraId="654735F3" w14:textId="77777777" w:rsidR="00B56F87" w:rsidRPr="00951C10" w:rsidRDefault="00B56F87" w:rsidP="002D3CC3"/>
        </w:tc>
        <w:tc>
          <w:tcPr>
            <w:tcW w:w="562" w:type="dxa"/>
          </w:tcPr>
          <w:p w14:paraId="77EDA4A8" w14:textId="77777777" w:rsidR="00B56F87" w:rsidRPr="00951C10" w:rsidRDefault="00B56F87" w:rsidP="002D3CC3"/>
        </w:tc>
        <w:tc>
          <w:tcPr>
            <w:tcW w:w="562" w:type="dxa"/>
          </w:tcPr>
          <w:p w14:paraId="72D2CB1F" w14:textId="77777777" w:rsidR="00B56F87" w:rsidRPr="00951C10" w:rsidRDefault="00B56F87" w:rsidP="002D3CC3"/>
        </w:tc>
        <w:tc>
          <w:tcPr>
            <w:tcW w:w="562" w:type="dxa"/>
          </w:tcPr>
          <w:p w14:paraId="1BC75B7A" w14:textId="77777777" w:rsidR="00B56F87" w:rsidRPr="00951C10" w:rsidRDefault="00B56F87" w:rsidP="002D3CC3"/>
        </w:tc>
        <w:tc>
          <w:tcPr>
            <w:tcW w:w="562" w:type="dxa"/>
          </w:tcPr>
          <w:p w14:paraId="4A0D0A7F" w14:textId="77777777" w:rsidR="00B56F87" w:rsidRPr="00951C10" w:rsidRDefault="00B56F87" w:rsidP="002D3CC3"/>
        </w:tc>
        <w:tc>
          <w:tcPr>
            <w:tcW w:w="562" w:type="dxa"/>
          </w:tcPr>
          <w:p w14:paraId="7158864C" w14:textId="77777777" w:rsidR="00B56F87" w:rsidRPr="00951C10" w:rsidRDefault="00B56F87" w:rsidP="002D3CC3"/>
        </w:tc>
        <w:tc>
          <w:tcPr>
            <w:tcW w:w="562" w:type="dxa"/>
          </w:tcPr>
          <w:p w14:paraId="6C24FB7B" w14:textId="77777777" w:rsidR="00B56F87" w:rsidRPr="00951C10" w:rsidRDefault="00B56F87" w:rsidP="002D3CC3"/>
        </w:tc>
        <w:tc>
          <w:tcPr>
            <w:tcW w:w="562" w:type="dxa"/>
          </w:tcPr>
          <w:p w14:paraId="61D090D9" w14:textId="77777777" w:rsidR="00B56F87" w:rsidRPr="00951C10" w:rsidRDefault="00B56F87" w:rsidP="002D3CC3"/>
        </w:tc>
        <w:tc>
          <w:tcPr>
            <w:tcW w:w="562" w:type="dxa"/>
          </w:tcPr>
          <w:p w14:paraId="1951B5B8" w14:textId="77777777" w:rsidR="00B56F87" w:rsidRPr="00951C10" w:rsidRDefault="00B56F87" w:rsidP="002D3CC3"/>
        </w:tc>
        <w:tc>
          <w:tcPr>
            <w:tcW w:w="562" w:type="dxa"/>
          </w:tcPr>
          <w:p w14:paraId="6EB501FF" w14:textId="77777777" w:rsidR="00B56F87" w:rsidRPr="00951C10" w:rsidRDefault="00B56F87" w:rsidP="002D3CC3"/>
        </w:tc>
        <w:tc>
          <w:tcPr>
            <w:tcW w:w="562" w:type="dxa"/>
          </w:tcPr>
          <w:p w14:paraId="311A8FA5" w14:textId="77777777" w:rsidR="00B56F87" w:rsidRPr="00951C10" w:rsidRDefault="00B56F87" w:rsidP="002D3CC3"/>
        </w:tc>
        <w:tc>
          <w:tcPr>
            <w:tcW w:w="562" w:type="dxa"/>
          </w:tcPr>
          <w:p w14:paraId="63057818" w14:textId="77777777" w:rsidR="00B56F87" w:rsidRPr="00951C10" w:rsidRDefault="00B56F87" w:rsidP="002D3CC3"/>
        </w:tc>
        <w:tc>
          <w:tcPr>
            <w:tcW w:w="562" w:type="dxa"/>
          </w:tcPr>
          <w:p w14:paraId="63DD11AD" w14:textId="77777777" w:rsidR="00B56F87" w:rsidRPr="00951C10" w:rsidRDefault="00B56F87" w:rsidP="002D3CC3"/>
        </w:tc>
        <w:tc>
          <w:tcPr>
            <w:tcW w:w="562" w:type="dxa"/>
          </w:tcPr>
          <w:p w14:paraId="32FBF556" w14:textId="77777777" w:rsidR="00B56F87" w:rsidRPr="00951C10" w:rsidRDefault="00B56F87" w:rsidP="002D3CC3"/>
        </w:tc>
      </w:tr>
      <w:tr w:rsidR="00B56F87" w:rsidRPr="00951C10" w14:paraId="2E42598D" w14:textId="77777777">
        <w:trPr>
          <w:trHeight w:val="562"/>
        </w:trPr>
        <w:tc>
          <w:tcPr>
            <w:tcW w:w="562" w:type="dxa"/>
          </w:tcPr>
          <w:p w14:paraId="1AECEBA9" w14:textId="77777777" w:rsidR="00B56F87" w:rsidRPr="00951C10" w:rsidRDefault="00B56F87" w:rsidP="002D3CC3"/>
        </w:tc>
        <w:tc>
          <w:tcPr>
            <w:tcW w:w="562" w:type="dxa"/>
          </w:tcPr>
          <w:p w14:paraId="0E196280" w14:textId="77777777" w:rsidR="00B56F87" w:rsidRPr="00951C10" w:rsidRDefault="00B56F87" w:rsidP="002D3CC3"/>
        </w:tc>
        <w:tc>
          <w:tcPr>
            <w:tcW w:w="562" w:type="dxa"/>
          </w:tcPr>
          <w:p w14:paraId="7EE49380" w14:textId="77777777" w:rsidR="00B56F87" w:rsidRPr="00951C10" w:rsidRDefault="00B56F87" w:rsidP="002D3CC3"/>
        </w:tc>
        <w:tc>
          <w:tcPr>
            <w:tcW w:w="562" w:type="dxa"/>
          </w:tcPr>
          <w:p w14:paraId="21FB8EE3" w14:textId="77777777" w:rsidR="00B56F87" w:rsidRPr="00951C10" w:rsidRDefault="00B56F87" w:rsidP="002D3CC3"/>
        </w:tc>
        <w:tc>
          <w:tcPr>
            <w:tcW w:w="562" w:type="dxa"/>
          </w:tcPr>
          <w:p w14:paraId="4AA557D5" w14:textId="77777777" w:rsidR="00B56F87" w:rsidRPr="00951C10" w:rsidRDefault="00B56F87" w:rsidP="002D3CC3"/>
        </w:tc>
        <w:tc>
          <w:tcPr>
            <w:tcW w:w="562" w:type="dxa"/>
          </w:tcPr>
          <w:p w14:paraId="44275727" w14:textId="77777777" w:rsidR="00B56F87" w:rsidRPr="00951C10" w:rsidRDefault="00B56F87" w:rsidP="002D3CC3"/>
        </w:tc>
        <w:tc>
          <w:tcPr>
            <w:tcW w:w="562" w:type="dxa"/>
          </w:tcPr>
          <w:p w14:paraId="344745AA" w14:textId="77777777" w:rsidR="00B56F87" w:rsidRPr="00951C10" w:rsidRDefault="00B56F87" w:rsidP="002D3CC3"/>
        </w:tc>
        <w:tc>
          <w:tcPr>
            <w:tcW w:w="562" w:type="dxa"/>
          </w:tcPr>
          <w:p w14:paraId="2D486413" w14:textId="77777777" w:rsidR="00B56F87" w:rsidRPr="00951C10" w:rsidRDefault="00B56F87" w:rsidP="002D3CC3"/>
        </w:tc>
        <w:tc>
          <w:tcPr>
            <w:tcW w:w="562" w:type="dxa"/>
          </w:tcPr>
          <w:p w14:paraId="4D33F429" w14:textId="77777777" w:rsidR="00B56F87" w:rsidRPr="00951C10" w:rsidRDefault="00B56F87" w:rsidP="002D3CC3"/>
        </w:tc>
        <w:tc>
          <w:tcPr>
            <w:tcW w:w="562" w:type="dxa"/>
          </w:tcPr>
          <w:p w14:paraId="5D2A98C4" w14:textId="77777777" w:rsidR="00B56F87" w:rsidRPr="00951C10" w:rsidRDefault="00B56F87" w:rsidP="002D3CC3"/>
        </w:tc>
        <w:tc>
          <w:tcPr>
            <w:tcW w:w="562" w:type="dxa"/>
          </w:tcPr>
          <w:p w14:paraId="4633892B" w14:textId="77777777" w:rsidR="00B56F87" w:rsidRPr="00951C10" w:rsidRDefault="00B56F87" w:rsidP="002D3CC3"/>
        </w:tc>
        <w:tc>
          <w:tcPr>
            <w:tcW w:w="562" w:type="dxa"/>
          </w:tcPr>
          <w:p w14:paraId="42221B06" w14:textId="77777777" w:rsidR="00B56F87" w:rsidRPr="00951C10" w:rsidRDefault="00B56F87" w:rsidP="002D3CC3"/>
        </w:tc>
        <w:tc>
          <w:tcPr>
            <w:tcW w:w="562" w:type="dxa"/>
          </w:tcPr>
          <w:p w14:paraId="31739E4E" w14:textId="77777777" w:rsidR="00B56F87" w:rsidRPr="00951C10" w:rsidRDefault="00B56F87" w:rsidP="002D3CC3"/>
        </w:tc>
        <w:tc>
          <w:tcPr>
            <w:tcW w:w="562" w:type="dxa"/>
          </w:tcPr>
          <w:p w14:paraId="3B8CEA1B" w14:textId="77777777" w:rsidR="00B56F87" w:rsidRPr="00951C10" w:rsidRDefault="00B56F87" w:rsidP="002D3CC3"/>
        </w:tc>
        <w:tc>
          <w:tcPr>
            <w:tcW w:w="562" w:type="dxa"/>
          </w:tcPr>
          <w:p w14:paraId="27FDEA7F" w14:textId="77777777" w:rsidR="00B56F87" w:rsidRPr="00951C10" w:rsidRDefault="00B56F87" w:rsidP="002D3CC3"/>
        </w:tc>
        <w:tc>
          <w:tcPr>
            <w:tcW w:w="562" w:type="dxa"/>
          </w:tcPr>
          <w:p w14:paraId="5319D810" w14:textId="77777777" w:rsidR="00B56F87" w:rsidRPr="00951C10" w:rsidRDefault="00B56F87" w:rsidP="002D3CC3"/>
        </w:tc>
        <w:tc>
          <w:tcPr>
            <w:tcW w:w="562" w:type="dxa"/>
          </w:tcPr>
          <w:p w14:paraId="2182B40F" w14:textId="77777777" w:rsidR="00B56F87" w:rsidRPr="00951C10" w:rsidRDefault="00B56F87" w:rsidP="002D3CC3"/>
        </w:tc>
      </w:tr>
      <w:tr w:rsidR="00B56F87" w:rsidRPr="00951C10" w14:paraId="385C50A2" w14:textId="77777777">
        <w:trPr>
          <w:trHeight w:val="562"/>
        </w:trPr>
        <w:tc>
          <w:tcPr>
            <w:tcW w:w="562" w:type="dxa"/>
          </w:tcPr>
          <w:p w14:paraId="42722F3E" w14:textId="77777777" w:rsidR="00B56F87" w:rsidRPr="00951C10" w:rsidRDefault="00B56F87" w:rsidP="002D3CC3"/>
        </w:tc>
        <w:tc>
          <w:tcPr>
            <w:tcW w:w="562" w:type="dxa"/>
          </w:tcPr>
          <w:p w14:paraId="318B4021" w14:textId="77777777" w:rsidR="00B56F87" w:rsidRPr="00951C10" w:rsidRDefault="00B56F87" w:rsidP="002D3CC3"/>
        </w:tc>
        <w:tc>
          <w:tcPr>
            <w:tcW w:w="562" w:type="dxa"/>
          </w:tcPr>
          <w:p w14:paraId="46280D53" w14:textId="77777777" w:rsidR="00B56F87" w:rsidRPr="00951C10" w:rsidRDefault="00B56F87" w:rsidP="002D3CC3"/>
        </w:tc>
        <w:tc>
          <w:tcPr>
            <w:tcW w:w="562" w:type="dxa"/>
          </w:tcPr>
          <w:p w14:paraId="0994131B" w14:textId="77777777" w:rsidR="00B56F87" w:rsidRPr="00951C10" w:rsidRDefault="00B56F87" w:rsidP="002D3CC3"/>
        </w:tc>
        <w:tc>
          <w:tcPr>
            <w:tcW w:w="562" w:type="dxa"/>
          </w:tcPr>
          <w:p w14:paraId="10ADA025" w14:textId="77777777" w:rsidR="00B56F87" w:rsidRPr="00951C10" w:rsidRDefault="00B56F87" w:rsidP="002D3CC3"/>
        </w:tc>
        <w:tc>
          <w:tcPr>
            <w:tcW w:w="562" w:type="dxa"/>
          </w:tcPr>
          <w:p w14:paraId="6FE55ACB" w14:textId="77777777" w:rsidR="00B56F87" w:rsidRPr="00951C10" w:rsidRDefault="00B56F87" w:rsidP="002D3CC3"/>
        </w:tc>
        <w:tc>
          <w:tcPr>
            <w:tcW w:w="562" w:type="dxa"/>
          </w:tcPr>
          <w:p w14:paraId="4CD91628" w14:textId="77777777" w:rsidR="00B56F87" w:rsidRPr="00951C10" w:rsidRDefault="00B56F87" w:rsidP="002D3CC3"/>
        </w:tc>
        <w:tc>
          <w:tcPr>
            <w:tcW w:w="562" w:type="dxa"/>
          </w:tcPr>
          <w:p w14:paraId="3F33D279" w14:textId="77777777" w:rsidR="00B56F87" w:rsidRPr="00951C10" w:rsidRDefault="00B56F87" w:rsidP="002D3CC3"/>
        </w:tc>
        <w:tc>
          <w:tcPr>
            <w:tcW w:w="562" w:type="dxa"/>
          </w:tcPr>
          <w:p w14:paraId="421E52E9" w14:textId="77777777" w:rsidR="00B56F87" w:rsidRPr="00951C10" w:rsidRDefault="00B56F87" w:rsidP="002D3CC3"/>
        </w:tc>
        <w:tc>
          <w:tcPr>
            <w:tcW w:w="562" w:type="dxa"/>
          </w:tcPr>
          <w:p w14:paraId="205F7E27" w14:textId="77777777" w:rsidR="00B56F87" w:rsidRPr="00951C10" w:rsidRDefault="00B56F87" w:rsidP="002D3CC3"/>
        </w:tc>
        <w:tc>
          <w:tcPr>
            <w:tcW w:w="562" w:type="dxa"/>
          </w:tcPr>
          <w:p w14:paraId="0A7758EA" w14:textId="77777777" w:rsidR="00B56F87" w:rsidRPr="00951C10" w:rsidRDefault="00B56F87" w:rsidP="002D3CC3"/>
        </w:tc>
        <w:tc>
          <w:tcPr>
            <w:tcW w:w="562" w:type="dxa"/>
          </w:tcPr>
          <w:p w14:paraId="1F9ACC12" w14:textId="77777777" w:rsidR="00B56F87" w:rsidRPr="00951C10" w:rsidRDefault="00B56F87" w:rsidP="002D3CC3"/>
        </w:tc>
        <w:tc>
          <w:tcPr>
            <w:tcW w:w="562" w:type="dxa"/>
          </w:tcPr>
          <w:p w14:paraId="109397D2" w14:textId="77777777" w:rsidR="00B56F87" w:rsidRPr="00951C10" w:rsidRDefault="00B56F87" w:rsidP="002D3CC3"/>
        </w:tc>
        <w:tc>
          <w:tcPr>
            <w:tcW w:w="562" w:type="dxa"/>
          </w:tcPr>
          <w:p w14:paraId="09341F7F" w14:textId="77777777" w:rsidR="00B56F87" w:rsidRPr="00951C10" w:rsidRDefault="00B56F87" w:rsidP="002D3CC3"/>
        </w:tc>
        <w:tc>
          <w:tcPr>
            <w:tcW w:w="562" w:type="dxa"/>
          </w:tcPr>
          <w:p w14:paraId="2FA8F433" w14:textId="77777777" w:rsidR="00B56F87" w:rsidRPr="00951C10" w:rsidRDefault="00B56F87" w:rsidP="002D3CC3"/>
        </w:tc>
        <w:tc>
          <w:tcPr>
            <w:tcW w:w="562" w:type="dxa"/>
          </w:tcPr>
          <w:p w14:paraId="7FAD10AE" w14:textId="77777777" w:rsidR="00B56F87" w:rsidRPr="00951C10" w:rsidRDefault="00B56F87" w:rsidP="002D3CC3"/>
        </w:tc>
        <w:tc>
          <w:tcPr>
            <w:tcW w:w="562" w:type="dxa"/>
          </w:tcPr>
          <w:p w14:paraId="2D65E058" w14:textId="77777777" w:rsidR="00B56F87" w:rsidRPr="00951C10" w:rsidRDefault="00B56F87" w:rsidP="002D3CC3"/>
        </w:tc>
      </w:tr>
      <w:tr w:rsidR="00B56F87" w:rsidRPr="00951C10" w14:paraId="5B026FEB" w14:textId="77777777">
        <w:trPr>
          <w:trHeight w:val="562"/>
        </w:trPr>
        <w:tc>
          <w:tcPr>
            <w:tcW w:w="562" w:type="dxa"/>
          </w:tcPr>
          <w:p w14:paraId="488E2753" w14:textId="77777777" w:rsidR="00B56F87" w:rsidRPr="00951C10" w:rsidRDefault="00B56F87" w:rsidP="002D3CC3"/>
        </w:tc>
        <w:tc>
          <w:tcPr>
            <w:tcW w:w="562" w:type="dxa"/>
          </w:tcPr>
          <w:p w14:paraId="10877824" w14:textId="77777777" w:rsidR="00B56F87" w:rsidRPr="00951C10" w:rsidRDefault="00B56F87" w:rsidP="002D3CC3"/>
        </w:tc>
        <w:tc>
          <w:tcPr>
            <w:tcW w:w="562" w:type="dxa"/>
          </w:tcPr>
          <w:p w14:paraId="3818C084" w14:textId="77777777" w:rsidR="00B56F87" w:rsidRPr="00951C10" w:rsidRDefault="00B56F87" w:rsidP="002D3CC3"/>
        </w:tc>
        <w:tc>
          <w:tcPr>
            <w:tcW w:w="562" w:type="dxa"/>
          </w:tcPr>
          <w:p w14:paraId="289E4DB7" w14:textId="77777777" w:rsidR="00B56F87" w:rsidRPr="00951C10" w:rsidRDefault="00B56F87" w:rsidP="002D3CC3"/>
        </w:tc>
        <w:tc>
          <w:tcPr>
            <w:tcW w:w="562" w:type="dxa"/>
          </w:tcPr>
          <w:p w14:paraId="5C181D13" w14:textId="77777777" w:rsidR="00B56F87" w:rsidRPr="00951C10" w:rsidRDefault="00B56F87" w:rsidP="002D3CC3"/>
        </w:tc>
        <w:tc>
          <w:tcPr>
            <w:tcW w:w="562" w:type="dxa"/>
          </w:tcPr>
          <w:p w14:paraId="24205991" w14:textId="77777777" w:rsidR="00B56F87" w:rsidRPr="00951C10" w:rsidRDefault="00B56F87" w:rsidP="002D3CC3"/>
        </w:tc>
        <w:tc>
          <w:tcPr>
            <w:tcW w:w="562" w:type="dxa"/>
          </w:tcPr>
          <w:p w14:paraId="0818C63A" w14:textId="77777777" w:rsidR="00B56F87" w:rsidRPr="00951C10" w:rsidRDefault="00B56F87" w:rsidP="002D3CC3"/>
        </w:tc>
        <w:tc>
          <w:tcPr>
            <w:tcW w:w="562" w:type="dxa"/>
          </w:tcPr>
          <w:p w14:paraId="39795B8A" w14:textId="77777777" w:rsidR="00B56F87" w:rsidRPr="00951C10" w:rsidRDefault="00B56F87" w:rsidP="002D3CC3"/>
        </w:tc>
        <w:tc>
          <w:tcPr>
            <w:tcW w:w="562" w:type="dxa"/>
          </w:tcPr>
          <w:p w14:paraId="7FB98702" w14:textId="77777777" w:rsidR="00B56F87" w:rsidRPr="00951C10" w:rsidRDefault="00B56F87" w:rsidP="002D3CC3"/>
        </w:tc>
        <w:tc>
          <w:tcPr>
            <w:tcW w:w="562" w:type="dxa"/>
          </w:tcPr>
          <w:p w14:paraId="0B7D5BAE" w14:textId="77777777" w:rsidR="00B56F87" w:rsidRPr="00951C10" w:rsidRDefault="00B56F87" w:rsidP="002D3CC3"/>
        </w:tc>
        <w:tc>
          <w:tcPr>
            <w:tcW w:w="562" w:type="dxa"/>
          </w:tcPr>
          <w:p w14:paraId="6332D0BD" w14:textId="77777777" w:rsidR="00B56F87" w:rsidRPr="00951C10" w:rsidRDefault="00B56F87" w:rsidP="002D3CC3"/>
        </w:tc>
        <w:tc>
          <w:tcPr>
            <w:tcW w:w="562" w:type="dxa"/>
          </w:tcPr>
          <w:p w14:paraId="2F7EDB25" w14:textId="77777777" w:rsidR="00B56F87" w:rsidRPr="00951C10" w:rsidRDefault="00B56F87" w:rsidP="002D3CC3"/>
        </w:tc>
        <w:tc>
          <w:tcPr>
            <w:tcW w:w="562" w:type="dxa"/>
          </w:tcPr>
          <w:p w14:paraId="30A9F747" w14:textId="77777777" w:rsidR="00B56F87" w:rsidRPr="00951C10" w:rsidRDefault="00B56F87" w:rsidP="002D3CC3"/>
        </w:tc>
        <w:tc>
          <w:tcPr>
            <w:tcW w:w="562" w:type="dxa"/>
          </w:tcPr>
          <w:p w14:paraId="03803AA9" w14:textId="77777777" w:rsidR="00B56F87" w:rsidRPr="00951C10" w:rsidRDefault="00B56F87" w:rsidP="002D3CC3"/>
        </w:tc>
        <w:tc>
          <w:tcPr>
            <w:tcW w:w="562" w:type="dxa"/>
          </w:tcPr>
          <w:p w14:paraId="69570D08" w14:textId="77777777" w:rsidR="00B56F87" w:rsidRPr="00951C10" w:rsidRDefault="00B56F87" w:rsidP="002D3CC3"/>
        </w:tc>
        <w:tc>
          <w:tcPr>
            <w:tcW w:w="562" w:type="dxa"/>
          </w:tcPr>
          <w:p w14:paraId="4B9BC91E" w14:textId="77777777" w:rsidR="00B56F87" w:rsidRPr="00951C10" w:rsidRDefault="00B56F87" w:rsidP="002D3CC3"/>
        </w:tc>
        <w:tc>
          <w:tcPr>
            <w:tcW w:w="562" w:type="dxa"/>
          </w:tcPr>
          <w:p w14:paraId="327F5C3D" w14:textId="77777777" w:rsidR="00B56F87" w:rsidRPr="00951C10" w:rsidRDefault="00B56F87" w:rsidP="002D3CC3"/>
        </w:tc>
      </w:tr>
      <w:tr w:rsidR="00B56F87" w:rsidRPr="00951C10" w14:paraId="59463881" w14:textId="77777777">
        <w:trPr>
          <w:trHeight w:val="562"/>
        </w:trPr>
        <w:tc>
          <w:tcPr>
            <w:tcW w:w="562" w:type="dxa"/>
          </w:tcPr>
          <w:p w14:paraId="078C6975" w14:textId="77777777" w:rsidR="00B56F87" w:rsidRPr="00951C10" w:rsidRDefault="00B56F87" w:rsidP="002D3CC3"/>
        </w:tc>
        <w:tc>
          <w:tcPr>
            <w:tcW w:w="562" w:type="dxa"/>
          </w:tcPr>
          <w:p w14:paraId="30B6743D" w14:textId="77777777" w:rsidR="00B56F87" w:rsidRPr="00951C10" w:rsidRDefault="00B56F87" w:rsidP="002D3CC3"/>
        </w:tc>
        <w:tc>
          <w:tcPr>
            <w:tcW w:w="562" w:type="dxa"/>
          </w:tcPr>
          <w:p w14:paraId="62960D9E" w14:textId="77777777" w:rsidR="00B56F87" w:rsidRPr="00951C10" w:rsidRDefault="00B56F87" w:rsidP="002D3CC3"/>
        </w:tc>
        <w:tc>
          <w:tcPr>
            <w:tcW w:w="562" w:type="dxa"/>
          </w:tcPr>
          <w:p w14:paraId="31954EDA" w14:textId="77777777" w:rsidR="00B56F87" w:rsidRPr="00951C10" w:rsidRDefault="00B56F87" w:rsidP="002D3CC3"/>
        </w:tc>
        <w:tc>
          <w:tcPr>
            <w:tcW w:w="562" w:type="dxa"/>
          </w:tcPr>
          <w:p w14:paraId="47FEBC9D" w14:textId="77777777" w:rsidR="00B56F87" w:rsidRPr="00951C10" w:rsidRDefault="00B56F87" w:rsidP="002D3CC3"/>
        </w:tc>
        <w:tc>
          <w:tcPr>
            <w:tcW w:w="562" w:type="dxa"/>
          </w:tcPr>
          <w:p w14:paraId="1296AE73" w14:textId="77777777" w:rsidR="00B56F87" w:rsidRPr="00951C10" w:rsidRDefault="00B56F87" w:rsidP="002D3CC3"/>
        </w:tc>
        <w:tc>
          <w:tcPr>
            <w:tcW w:w="562" w:type="dxa"/>
          </w:tcPr>
          <w:p w14:paraId="39AF3C55" w14:textId="77777777" w:rsidR="00B56F87" w:rsidRPr="00951C10" w:rsidRDefault="00B56F87" w:rsidP="002D3CC3"/>
        </w:tc>
        <w:tc>
          <w:tcPr>
            <w:tcW w:w="562" w:type="dxa"/>
          </w:tcPr>
          <w:p w14:paraId="12AA5875" w14:textId="77777777" w:rsidR="00B56F87" w:rsidRPr="00951C10" w:rsidRDefault="00B56F87" w:rsidP="002D3CC3"/>
        </w:tc>
        <w:tc>
          <w:tcPr>
            <w:tcW w:w="562" w:type="dxa"/>
          </w:tcPr>
          <w:p w14:paraId="2C10303C" w14:textId="77777777" w:rsidR="00B56F87" w:rsidRPr="00951C10" w:rsidRDefault="00B56F87" w:rsidP="002D3CC3"/>
        </w:tc>
        <w:tc>
          <w:tcPr>
            <w:tcW w:w="562" w:type="dxa"/>
          </w:tcPr>
          <w:p w14:paraId="04173C53" w14:textId="77777777" w:rsidR="00B56F87" w:rsidRPr="00951C10" w:rsidRDefault="00B56F87" w:rsidP="002D3CC3"/>
        </w:tc>
        <w:tc>
          <w:tcPr>
            <w:tcW w:w="562" w:type="dxa"/>
          </w:tcPr>
          <w:p w14:paraId="0A71FD6B" w14:textId="77777777" w:rsidR="00B56F87" w:rsidRPr="00951C10" w:rsidRDefault="00B56F87" w:rsidP="002D3CC3"/>
        </w:tc>
        <w:tc>
          <w:tcPr>
            <w:tcW w:w="562" w:type="dxa"/>
          </w:tcPr>
          <w:p w14:paraId="5213AD5D" w14:textId="77777777" w:rsidR="00B56F87" w:rsidRPr="00951C10" w:rsidRDefault="00B56F87" w:rsidP="002D3CC3"/>
        </w:tc>
        <w:tc>
          <w:tcPr>
            <w:tcW w:w="562" w:type="dxa"/>
          </w:tcPr>
          <w:p w14:paraId="57EEAB2A" w14:textId="77777777" w:rsidR="00B56F87" w:rsidRPr="00951C10" w:rsidRDefault="00B56F87" w:rsidP="002D3CC3"/>
        </w:tc>
        <w:tc>
          <w:tcPr>
            <w:tcW w:w="562" w:type="dxa"/>
          </w:tcPr>
          <w:p w14:paraId="7A29570D" w14:textId="77777777" w:rsidR="00B56F87" w:rsidRPr="00951C10" w:rsidRDefault="00B56F87" w:rsidP="002D3CC3"/>
        </w:tc>
        <w:tc>
          <w:tcPr>
            <w:tcW w:w="562" w:type="dxa"/>
          </w:tcPr>
          <w:p w14:paraId="1EFD8409" w14:textId="77777777" w:rsidR="00B56F87" w:rsidRPr="00951C10" w:rsidRDefault="00B56F87" w:rsidP="002D3CC3"/>
        </w:tc>
        <w:tc>
          <w:tcPr>
            <w:tcW w:w="562" w:type="dxa"/>
          </w:tcPr>
          <w:p w14:paraId="7EBF1FE9" w14:textId="77777777" w:rsidR="00B56F87" w:rsidRPr="00951C10" w:rsidRDefault="00B56F87" w:rsidP="002D3CC3"/>
        </w:tc>
        <w:tc>
          <w:tcPr>
            <w:tcW w:w="562" w:type="dxa"/>
          </w:tcPr>
          <w:p w14:paraId="05383B43" w14:textId="77777777" w:rsidR="00B56F87" w:rsidRPr="00951C10" w:rsidRDefault="00B56F87" w:rsidP="002D3CC3"/>
        </w:tc>
      </w:tr>
      <w:tr w:rsidR="00B56F87" w:rsidRPr="00951C10" w14:paraId="1135C21E" w14:textId="77777777">
        <w:trPr>
          <w:trHeight w:val="562"/>
        </w:trPr>
        <w:tc>
          <w:tcPr>
            <w:tcW w:w="562" w:type="dxa"/>
          </w:tcPr>
          <w:p w14:paraId="75F28B6B" w14:textId="77777777" w:rsidR="00B56F87" w:rsidRPr="00951C10" w:rsidRDefault="00B56F87" w:rsidP="002D3CC3"/>
        </w:tc>
        <w:tc>
          <w:tcPr>
            <w:tcW w:w="562" w:type="dxa"/>
          </w:tcPr>
          <w:p w14:paraId="74DB90E9" w14:textId="77777777" w:rsidR="00B56F87" w:rsidRPr="00951C10" w:rsidRDefault="00B56F87" w:rsidP="002D3CC3"/>
        </w:tc>
        <w:tc>
          <w:tcPr>
            <w:tcW w:w="562" w:type="dxa"/>
          </w:tcPr>
          <w:p w14:paraId="26534364" w14:textId="77777777" w:rsidR="00B56F87" w:rsidRPr="00951C10" w:rsidRDefault="00B56F87" w:rsidP="002D3CC3"/>
        </w:tc>
        <w:tc>
          <w:tcPr>
            <w:tcW w:w="562" w:type="dxa"/>
          </w:tcPr>
          <w:p w14:paraId="634D19D5" w14:textId="77777777" w:rsidR="00B56F87" w:rsidRPr="00951C10" w:rsidRDefault="00B56F87" w:rsidP="002D3CC3"/>
        </w:tc>
        <w:tc>
          <w:tcPr>
            <w:tcW w:w="562" w:type="dxa"/>
          </w:tcPr>
          <w:p w14:paraId="1FE4FDA9" w14:textId="77777777" w:rsidR="00B56F87" w:rsidRPr="00951C10" w:rsidRDefault="00B56F87" w:rsidP="002D3CC3"/>
        </w:tc>
        <w:tc>
          <w:tcPr>
            <w:tcW w:w="562" w:type="dxa"/>
          </w:tcPr>
          <w:p w14:paraId="2EE40AD9" w14:textId="77777777" w:rsidR="00B56F87" w:rsidRPr="00951C10" w:rsidRDefault="00B56F87" w:rsidP="002D3CC3"/>
        </w:tc>
        <w:tc>
          <w:tcPr>
            <w:tcW w:w="562" w:type="dxa"/>
          </w:tcPr>
          <w:p w14:paraId="7D80E11F" w14:textId="77777777" w:rsidR="00B56F87" w:rsidRPr="00951C10" w:rsidRDefault="00B56F87" w:rsidP="002D3CC3"/>
        </w:tc>
        <w:tc>
          <w:tcPr>
            <w:tcW w:w="562" w:type="dxa"/>
          </w:tcPr>
          <w:p w14:paraId="54496E9A" w14:textId="77777777" w:rsidR="00B56F87" w:rsidRPr="00951C10" w:rsidRDefault="00B56F87" w:rsidP="002D3CC3"/>
        </w:tc>
        <w:tc>
          <w:tcPr>
            <w:tcW w:w="562" w:type="dxa"/>
          </w:tcPr>
          <w:p w14:paraId="2024EC07" w14:textId="77777777" w:rsidR="00B56F87" w:rsidRPr="00951C10" w:rsidRDefault="00B56F87" w:rsidP="002D3CC3"/>
        </w:tc>
        <w:tc>
          <w:tcPr>
            <w:tcW w:w="562" w:type="dxa"/>
          </w:tcPr>
          <w:p w14:paraId="437F9977" w14:textId="77777777" w:rsidR="00B56F87" w:rsidRPr="00951C10" w:rsidRDefault="00B56F87" w:rsidP="002D3CC3"/>
        </w:tc>
        <w:tc>
          <w:tcPr>
            <w:tcW w:w="562" w:type="dxa"/>
          </w:tcPr>
          <w:p w14:paraId="112F4AAB" w14:textId="77777777" w:rsidR="00B56F87" w:rsidRPr="00951C10" w:rsidRDefault="00B56F87" w:rsidP="002D3CC3"/>
        </w:tc>
        <w:tc>
          <w:tcPr>
            <w:tcW w:w="562" w:type="dxa"/>
          </w:tcPr>
          <w:p w14:paraId="5E502CD4" w14:textId="77777777" w:rsidR="00B56F87" w:rsidRPr="00951C10" w:rsidRDefault="00B56F87" w:rsidP="002D3CC3"/>
        </w:tc>
        <w:tc>
          <w:tcPr>
            <w:tcW w:w="562" w:type="dxa"/>
          </w:tcPr>
          <w:p w14:paraId="44D4AF63" w14:textId="77777777" w:rsidR="00B56F87" w:rsidRPr="00951C10" w:rsidRDefault="00B56F87" w:rsidP="002D3CC3"/>
        </w:tc>
        <w:tc>
          <w:tcPr>
            <w:tcW w:w="562" w:type="dxa"/>
          </w:tcPr>
          <w:p w14:paraId="2E5931CC" w14:textId="77777777" w:rsidR="00B56F87" w:rsidRPr="00951C10" w:rsidRDefault="00B56F87" w:rsidP="002D3CC3"/>
        </w:tc>
        <w:tc>
          <w:tcPr>
            <w:tcW w:w="562" w:type="dxa"/>
          </w:tcPr>
          <w:p w14:paraId="2ED827DE" w14:textId="77777777" w:rsidR="00B56F87" w:rsidRPr="00951C10" w:rsidRDefault="00B56F87" w:rsidP="002D3CC3"/>
        </w:tc>
        <w:tc>
          <w:tcPr>
            <w:tcW w:w="562" w:type="dxa"/>
          </w:tcPr>
          <w:p w14:paraId="357E3170" w14:textId="77777777" w:rsidR="00B56F87" w:rsidRPr="00951C10" w:rsidRDefault="00B56F87" w:rsidP="002D3CC3"/>
        </w:tc>
        <w:tc>
          <w:tcPr>
            <w:tcW w:w="562" w:type="dxa"/>
          </w:tcPr>
          <w:p w14:paraId="453B5B98" w14:textId="77777777" w:rsidR="00B56F87" w:rsidRPr="00951C10" w:rsidRDefault="00B56F87" w:rsidP="002D3CC3"/>
        </w:tc>
      </w:tr>
      <w:tr w:rsidR="00B56F87" w:rsidRPr="00951C10" w14:paraId="3BB3189A" w14:textId="77777777">
        <w:trPr>
          <w:trHeight w:val="562"/>
        </w:trPr>
        <w:tc>
          <w:tcPr>
            <w:tcW w:w="562" w:type="dxa"/>
          </w:tcPr>
          <w:p w14:paraId="5664C1F4" w14:textId="77777777" w:rsidR="00B56F87" w:rsidRPr="00951C10" w:rsidRDefault="00B56F87" w:rsidP="002D3CC3"/>
        </w:tc>
        <w:tc>
          <w:tcPr>
            <w:tcW w:w="562" w:type="dxa"/>
          </w:tcPr>
          <w:p w14:paraId="72718B4C" w14:textId="77777777" w:rsidR="00B56F87" w:rsidRPr="00951C10" w:rsidRDefault="00B56F87" w:rsidP="002D3CC3"/>
        </w:tc>
        <w:tc>
          <w:tcPr>
            <w:tcW w:w="562" w:type="dxa"/>
          </w:tcPr>
          <w:p w14:paraId="08F9E4C3" w14:textId="77777777" w:rsidR="00B56F87" w:rsidRPr="00951C10" w:rsidRDefault="00B56F87" w:rsidP="002D3CC3"/>
        </w:tc>
        <w:tc>
          <w:tcPr>
            <w:tcW w:w="562" w:type="dxa"/>
          </w:tcPr>
          <w:p w14:paraId="75C9D3F2" w14:textId="77777777" w:rsidR="00B56F87" w:rsidRPr="00951C10" w:rsidRDefault="00B56F87" w:rsidP="002D3CC3"/>
        </w:tc>
        <w:tc>
          <w:tcPr>
            <w:tcW w:w="562" w:type="dxa"/>
          </w:tcPr>
          <w:p w14:paraId="5AD4D337" w14:textId="77777777" w:rsidR="00B56F87" w:rsidRPr="00951C10" w:rsidRDefault="00B56F87" w:rsidP="002D3CC3"/>
        </w:tc>
        <w:tc>
          <w:tcPr>
            <w:tcW w:w="562" w:type="dxa"/>
          </w:tcPr>
          <w:p w14:paraId="31B7B8D4" w14:textId="77777777" w:rsidR="00B56F87" w:rsidRPr="00951C10" w:rsidRDefault="00B56F87" w:rsidP="002D3CC3"/>
        </w:tc>
        <w:tc>
          <w:tcPr>
            <w:tcW w:w="562" w:type="dxa"/>
          </w:tcPr>
          <w:p w14:paraId="703A5A4E" w14:textId="77777777" w:rsidR="00B56F87" w:rsidRPr="00951C10" w:rsidRDefault="00B56F87" w:rsidP="002D3CC3"/>
        </w:tc>
        <w:tc>
          <w:tcPr>
            <w:tcW w:w="562" w:type="dxa"/>
          </w:tcPr>
          <w:p w14:paraId="09A75282" w14:textId="77777777" w:rsidR="00B56F87" w:rsidRPr="00951C10" w:rsidRDefault="00B56F87" w:rsidP="002D3CC3"/>
        </w:tc>
        <w:tc>
          <w:tcPr>
            <w:tcW w:w="562" w:type="dxa"/>
          </w:tcPr>
          <w:p w14:paraId="7314F58D" w14:textId="77777777" w:rsidR="00B56F87" w:rsidRPr="00951C10" w:rsidRDefault="00B56F87" w:rsidP="002D3CC3"/>
        </w:tc>
        <w:tc>
          <w:tcPr>
            <w:tcW w:w="562" w:type="dxa"/>
          </w:tcPr>
          <w:p w14:paraId="061D287F" w14:textId="77777777" w:rsidR="00B56F87" w:rsidRPr="00951C10" w:rsidRDefault="00B56F87" w:rsidP="002D3CC3"/>
        </w:tc>
        <w:tc>
          <w:tcPr>
            <w:tcW w:w="562" w:type="dxa"/>
          </w:tcPr>
          <w:p w14:paraId="27A756CC" w14:textId="77777777" w:rsidR="00B56F87" w:rsidRPr="00951C10" w:rsidRDefault="00B56F87" w:rsidP="002D3CC3"/>
        </w:tc>
        <w:tc>
          <w:tcPr>
            <w:tcW w:w="562" w:type="dxa"/>
          </w:tcPr>
          <w:p w14:paraId="59B98E99" w14:textId="77777777" w:rsidR="00B56F87" w:rsidRPr="00951C10" w:rsidRDefault="00B56F87" w:rsidP="002D3CC3"/>
        </w:tc>
        <w:tc>
          <w:tcPr>
            <w:tcW w:w="562" w:type="dxa"/>
          </w:tcPr>
          <w:p w14:paraId="3EA07027" w14:textId="77777777" w:rsidR="00B56F87" w:rsidRPr="00951C10" w:rsidRDefault="00B56F87" w:rsidP="002D3CC3"/>
        </w:tc>
        <w:tc>
          <w:tcPr>
            <w:tcW w:w="562" w:type="dxa"/>
          </w:tcPr>
          <w:p w14:paraId="2BFB6994" w14:textId="77777777" w:rsidR="00B56F87" w:rsidRPr="00951C10" w:rsidRDefault="00B56F87" w:rsidP="002D3CC3"/>
        </w:tc>
        <w:tc>
          <w:tcPr>
            <w:tcW w:w="562" w:type="dxa"/>
          </w:tcPr>
          <w:p w14:paraId="670E0B56" w14:textId="77777777" w:rsidR="00B56F87" w:rsidRPr="00951C10" w:rsidRDefault="00B56F87" w:rsidP="002D3CC3"/>
        </w:tc>
        <w:tc>
          <w:tcPr>
            <w:tcW w:w="562" w:type="dxa"/>
          </w:tcPr>
          <w:p w14:paraId="20D5C167" w14:textId="77777777" w:rsidR="00B56F87" w:rsidRPr="00951C10" w:rsidRDefault="00B56F87" w:rsidP="002D3CC3"/>
        </w:tc>
        <w:tc>
          <w:tcPr>
            <w:tcW w:w="562" w:type="dxa"/>
          </w:tcPr>
          <w:p w14:paraId="43695A1E" w14:textId="77777777" w:rsidR="00B56F87" w:rsidRPr="00951C10" w:rsidRDefault="00B56F87" w:rsidP="002D3CC3"/>
        </w:tc>
      </w:tr>
      <w:tr w:rsidR="00B56F87" w:rsidRPr="00951C10" w14:paraId="19FC3817" w14:textId="77777777">
        <w:trPr>
          <w:trHeight w:val="562"/>
        </w:trPr>
        <w:tc>
          <w:tcPr>
            <w:tcW w:w="562" w:type="dxa"/>
          </w:tcPr>
          <w:p w14:paraId="60C38E68" w14:textId="77777777" w:rsidR="00B56F87" w:rsidRPr="00951C10" w:rsidRDefault="00B56F87" w:rsidP="002D3CC3"/>
        </w:tc>
        <w:tc>
          <w:tcPr>
            <w:tcW w:w="562" w:type="dxa"/>
          </w:tcPr>
          <w:p w14:paraId="493B0A0A" w14:textId="77777777" w:rsidR="00B56F87" w:rsidRPr="00951C10" w:rsidRDefault="00B56F87" w:rsidP="002D3CC3"/>
        </w:tc>
        <w:tc>
          <w:tcPr>
            <w:tcW w:w="562" w:type="dxa"/>
          </w:tcPr>
          <w:p w14:paraId="78FD0ECD" w14:textId="77777777" w:rsidR="00B56F87" w:rsidRPr="00951C10" w:rsidRDefault="00B56F87" w:rsidP="002D3CC3"/>
        </w:tc>
        <w:tc>
          <w:tcPr>
            <w:tcW w:w="562" w:type="dxa"/>
          </w:tcPr>
          <w:p w14:paraId="1F2DC144" w14:textId="77777777" w:rsidR="00B56F87" w:rsidRPr="00951C10" w:rsidRDefault="00B56F87" w:rsidP="002D3CC3"/>
        </w:tc>
        <w:tc>
          <w:tcPr>
            <w:tcW w:w="562" w:type="dxa"/>
          </w:tcPr>
          <w:p w14:paraId="395C0BAB" w14:textId="77777777" w:rsidR="00B56F87" w:rsidRPr="00951C10" w:rsidRDefault="00B56F87" w:rsidP="002D3CC3"/>
        </w:tc>
        <w:tc>
          <w:tcPr>
            <w:tcW w:w="562" w:type="dxa"/>
          </w:tcPr>
          <w:p w14:paraId="1B388148" w14:textId="77777777" w:rsidR="00B56F87" w:rsidRPr="00951C10" w:rsidRDefault="00B56F87" w:rsidP="002D3CC3"/>
        </w:tc>
        <w:tc>
          <w:tcPr>
            <w:tcW w:w="562" w:type="dxa"/>
          </w:tcPr>
          <w:p w14:paraId="61C458AF" w14:textId="77777777" w:rsidR="00B56F87" w:rsidRPr="00951C10" w:rsidRDefault="00B56F87" w:rsidP="002D3CC3"/>
        </w:tc>
        <w:tc>
          <w:tcPr>
            <w:tcW w:w="562" w:type="dxa"/>
          </w:tcPr>
          <w:p w14:paraId="448B0DE3" w14:textId="77777777" w:rsidR="00B56F87" w:rsidRPr="00951C10" w:rsidRDefault="00B56F87" w:rsidP="002D3CC3"/>
        </w:tc>
        <w:tc>
          <w:tcPr>
            <w:tcW w:w="562" w:type="dxa"/>
          </w:tcPr>
          <w:p w14:paraId="25A08EEA" w14:textId="77777777" w:rsidR="00B56F87" w:rsidRPr="00951C10" w:rsidRDefault="00B56F87" w:rsidP="002D3CC3"/>
        </w:tc>
        <w:tc>
          <w:tcPr>
            <w:tcW w:w="562" w:type="dxa"/>
          </w:tcPr>
          <w:p w14:paraId="1B976B7F" w14:textId="77777777" w:rsidR="00B56F87" w:rsidRPr="00951C10" w:rsidRDefault="00B56F87" w:rsidP="002D3CC3"/>
        </w:tc>
        <w:tc>
          <w:tcPr>
            <w:tcW w:w="562" w:type="dxa"/>
          </w:tcPr>
          <w:p w14:paraId="1B039B5D" w14:textId="77777777" w:rsidR="00B56F87" w:rsidRPr="00951C10" w:rsidRDefault="00B56F87" w:rsidP="002D3CC3"/>
        </w:tc>
        <w:tc>
          <w:tcPr>
            <w:tcW w:w="562" w:type="dxa"/>
          </w:tcPr>
          <w:p w14:paraId="746C0969" w14:textId="77777777" w:rsidR="00B56F87" w:rsidRPr="00951C10" w:rsidRDefault="00B56F87" w:rsidP="002D3CC3"/>
        </w:tc>
        <w:tc>
          <w:tcPr>
            <w:tcW w:w="562" w:type="dxa"/>
          </w:tcPr>
          <w:p w14:paraId="6FB1FE0C" w14:textId="77777777" w:rsidR="00B56F87" w:rsidRPr="00951C10" w:rsidRDefault="00B56F87" w:rsidP="002D3CC3"/>
        </w:tc>
        <w:tc>
          <w:tcPr>
            <w:tcW w:w="562" w:type="dxa"/>
          </w:tcPr>
          <w:p w14:paraId="1A6C0AC6" w14:textId="77777777" w:rsidR="00B56F87" w:rsidRPr="00951C10" w:rsidRDefault="00B56F87" w:rsidP="002D3CC3"/>
        </w:tc>
        <w:tc>
          <w:tcPr>
            <w:tcW w:w="562" w:type="dxa"/>
          </w:tcPr>
          <w:p w14:paraId="3DE5FD82" w14:textId="77777777" w:rsidR="00B56F87" w:rsidRPr="00951C10" w:rsidRDefault="00B56F87" w:rsidP="002D3CC3"/>
        </w:tc>
        <w:tc>
          <w:tcPr>
            <w:tcW w:w="562" w:type="dxa"/>
          </w:tcPr>
          <w:p w14:paraId="3B3B4B2E" w14:textId="77777777" w:rsidR="00B56F87" w:rsidRPr="00951C10" w:rsidRDefault="00B56F87" w:rsidP="002D3CC3"/>
        </w:tc>
        <w:tc>
          <w:tcPr>
            <w:tcW w:w="562" w:type="dxa"/>
          </w:tcPr>
          <w:p w14:paraId="6CBFED37" w14:textId="77777777" w:rsidR="00B56F87" w:rsidRPr="00951C10" w:rsidRDefault="00B56F87" w:rsidP="002D3CC3"/>
        </w:tc>
      </w:tr>
      <w:tr w:rsidR="00B56F87" w:rsidRPr="00951C10" w14:paraId="02A78AB5" w14:textId="77777777">
        <w:trPr>
          <w:trHeight w:val="562"/>
        </w:trPr>
        <w:tc>
          <w:tcPr>
            <w:tcW w:w="562" w:type="dxa"/>
          </w:tcPr>
          <w:p w14:paraId="7C008D6A" w14:textId="77777777" w:rsidR="00B56F87" w:rsidRPr="00951C10" w:rsidRDefault="00B56F87" w:rsidP="002D3CC3"/>
        </w:tc>
        <w:tc>
          <w:tcPr>
            <w:tcW w:w="562" w:type="dxa"/>
          </w:tcPr>
          <w:p w14:paraId="3C3E0B27" w14:textId="77777777" w:rsidR="00B56F87" w:rsidRPr="00951C10" w:rsidRDefault="00B56F87" w:rsidP="002D3CC3"/>
        </w:tc>
        <w:tc>
          <w:tcPr>
            <w:tcW w:w="562" w:type="dxa"/>
          </w:tcPr>
          <w:p w14:paraId="333EA385" w14:textId="77777777" w:rsidR="00B56F87" w:rsidRPr="00951C10" w:rsidRDefault="00B56F87" w:rsidP="002D3CC3"/>
        </w:tc>
        <w:tc>
          <w:tcPr>
            <w:tcW w:w="562" w:type="dxa"/>
          </w:tcPr>
          <w:p w14:paraId="051402AE" w14:textId="77777777" w:rsidR="00B56F87" w:rsidRPr="00951C10" w:rsidRDefault="00B56F87" w:rsidP="002D3CC3"/>
        </w:tc>
        <w:tc>
          <w:tcPr>
            <w:tcW w:w="562" w:type="dxa"/>
          </w:tcPr>
          <w:p w14:paraId="6BB78D1F" w14:textId="77777777" w:rsidR="00B56F87" w:rsidRPr="00951C10" w:rsidRDefault="00B56F87" w:rsidP="002D3CC3"/>
        </w:tc>
        <w:tc>
          <w:tcPr>
            <w:tcW w:w="562" w:type="dxa"/>
          </w:tcPr>
          <w:p w14:paraId="7BADDC23" w14:textId="77777777" w:rsidR="00B56F87" w:rsidRPr="00951C10" w:rsidRDefault="00B56F87" w:rsidP="002D3CC3"/>
        </w:tc>
        <w:tc>
          <w:tcPr>
            <w:tcW w:w="562" w:type="dxa"/>
          </w:tcPr>
          <w:p w14:paraId="57E330E9" w14:textId="77777777" w:rsidR="00B56F87" w:rsidRPr="00951C10" w:rsidRDefault="00B56F87" w:rsidP="002D3CC3"/>
        </w:tc>
        <w:tc>
          <w:tcPr>
            <w:tcW w:w="562" w:type="dxa"/>
          </w:tcPr>
          <w:p w14:paraId="41D840C6" w14:textId="77777777" w:rsidR="00B56F87" w:rsidRPr="00951C10" w:rsidRDefault="00B56F87" w:rsidP="002D3CC3"/>
        </w:tc>
        <w:tc>
          <w:tcPr>
            <w:tcW w:w="562" w:type="dxa"/>
          </w:tcPr>
          <w:p w14:paraId="2039B583" w14:textId="77777777" w:rsidR="00B56F87" w:rsidRPr="00951C10" w:rsidRDefault="00B56F87" w:rsidP="002D3CC3"/>
        </w:tc>
        <w:tc>
          <w:tcPr>
            <w:tcW w:w="562" w:type="dxa"/>
          </w:tcPr>
          <w:p w14:paraId="60F5244D" w14:textId="77777777" w:rsidR="00B56F87" w:rsidRPr="00951C10" w:rsidRDefault="00B56F87" w:rsidP="002D3CC3"/>
        </w:tc>
        <w:tc>
          <w:tcPr>
            <w:tcW w:w="562" w:type="dxa"/>
          </w:tcPr>
          <w:p w14:paraId="377E8347" w14:textId="77777777" w:rsidR="00B56F87" w:rsidRPr="00951C10" w:rsidRDefault="00B56F87" w:rsidP="002D3CC3"/>
        </w:tc>
        <w:tc>
          <w:tcPr>
            <w:tcW w:w="562" w:type="dxa"/>
          </w:tcPr>
          <w:p w14:paraId="0B7F0473" w14:textId="77777777" w:rsidR="00B56F87" w:rsidRPr="00951C10" w:rsidRDefault="00B56F87" w:rsidP="002D3CC3"/>
        </w:tc>
        <w:tc>
          <w:tcPr>
            <w:tcW w:w="562" w:type="dxa"/>
          </w:tcPr>
          <w:p w14:paraId="22DA7876" w14:textId="77777777" w:rsidR="00B56F87" w:rsidRPr="00951C10" w:rsidRDefault="00B56F87" w:rsidP="002D3CC3"/>
        </w:tc>
        <w:tc>
          <w:tcPr>
            <w:tcW w:w="562" w:type="dxa"/>
          </w:tcPr>
          <w:p w14:paraId="324C01B0" w14:textId="77777777" w:rsidR="00B56F87" w:rsidRPr="00951C10" w:rsidRDefault="00B56F87" w:rsidP="002D3CC3"/>
        </w:tc>
        <w:tc>
          <w:tcPr>
            <w:tcW w:w="562" w:type="dxa"/>
          </w:tcPr>
          <w:p w14:paraId="28E986F8" w14:textId="77777777" w:rsidR="00B56F87" w:rsidRPr="00951C10" w:rsidRDefault="00B56F87" w:rsidP="002D3CC3"/>
        </w:tc>
        <w:tc>
          <w:tcPr>
            <w:tcW w:w="562" w:type="dxa"/>
          </w:tcPr>
          <w:p w14:paraId="21EB9D41" w14:textId="77777777" w:rsidR="00B56F87" w:rsidRPr="00951C10" w:rsidRDefault="00B56F87" w:rsidP="002D3CC3"/>
        </w:tc>
        <w:tc>
          <w:tcPr>
            <w:tcW w:w="562" w:type="dxa"/>
          </w:tcPr>
          <w:p w14:paraId="66FC9330" w14:textId="77777777" w:rsidR="00B56F87" w:rsidRPr="00951C10" w:rsidRDefault="00B56F87" w:rsidP="002D3CC3"/>
        </w:tc>
      </w:tr>
      <w:tr w:rsidR="00B56F87" w:rsidRPr="00951C10" w14:paraId="357292BF" w14:textId="77777777">
        <w:trPr>
          <w:trHeight w:val="562"/>
        </w:trPr>
        <w:tc>
          <w:tcPr>
            <w:tcW w:w="562" w:type="dxa"/>
          </w:tcPr>
          <w:p w14:paraId="7080F54D" w14:textId="77777777" w:rsidR="00B56F87" w:rsidRPr="00951C10" w:rsidRDefault="00B56F87" w:rsidP="002D3CC3"/>
        </w:tc>
        <w:tc>
          <w:tcPr>
            <w:tcW w:w="562" w:type="dxa"/>
          </w:tcPr>
          <w:p w14:paraId="1E4F89FB" w14:textId="77777777" w:rsidR="00B56F87" w:rsidRPr="00951C10" w:rsidRDefault="00B56F87" w:rsidP="002D3CC3"/>
        </w:tc>
        <w:tc>
          <w:tcPr>
            <w:tcW w:w="562" w:type="dxa"/>
          </w:tcPr>
          <w:p w14:paraId="6C6D2817" w14:textId="77777777" w:rsidR="00B56F87" w:rsidRPr="00951C10" w:rsidRDefault="00B56F87" w:rsidP="002D3CC3"/>
        </w:tc>
        <w:tc>
          <w:tcPr>
            <w:tcW w:w="562" w:type="dxa"/>
          </w:tcPr>
          <w:p w14:paraId="32A7E641" w14:textId="77777777" w:rsidR="00B56F87" w:rsidRPr="00951C10" w:rsidRDefault="00B56F87" w:rsidP="002D3CC3"/>
        </w:tc>
        <w:tc>
          <w:tcPr>
            <w:tcW w:w="562" w:type="dxa"/>
          </w:tcPr>
          <w:p w14:paraId="6E3914AA" w14:textId="77777777" w:rsidR="00B56F87" w:rsidRPr="00951C10" w:rsidRDefault="00B56F87" w:rsidP="002D3CC3"/>
        </w:tc>
        <w:tc>
          <w:tcPr>
            <w:tcW w:w="562" w:type="dxa"/>
          </w:tcPr>
          <w:p w14:paraId="1EDAC1C9" w14:textId="77777777" w:rsidR="00B56F87" w:rsidRPr="00951C10" w:rsidRDefault="00B56F87" w:rsidP="002D3CC3"/>
        </w:tc>
        <w:tc>
          <w:tcPr>
            <w:tcW w:w="562" w:type="dxa"/>
          </w:tcPr>
          <w:p w14:paraId="4948F198" w14:textId="77777777" w:rsidR="00B56F87" w:rsidRPr="00951C10" w:rsidRDefault="00B56F87" w:rsidP="002D3CC3"/>
        </w:tc>
        <w:tc>
          <w:tcPr>
            <w:tcW w:w="562" w:type="dxa"/>
          </w:tcPr>
          <w:p w14:paraId="0E692931" w14:textId="77777777" w:rsidR="00B56F87" w:rsidRPr="00951C10" w:rsidRDefault="00B56F87" w:rsidP="002D3CC3"/>
        </w:tc>
        <w:tc>
          <w:tcPr>
            <w:tcW w:w="562" w:type="dxa"/>
          </w:tcPr>
          <w:p w14:paraId="735DEF86" w14:textId="77777777" w:rsidR="00B56F87" w:rsidRPr="00951C10" w:rsidRDefault="00B56F87" w:rsidP="002D3CC3"/>
        </w:tc>
        <w:tc>
          <w:tcPr>
            <w:tcW w:w="562" w:type="dxa"/>
          </w:tcPr>
          <w:p w14:paraId="75BAE6C1" w14:textId="77777777" w:rsidR="00B56F87" w:rsidRPr="00951C10" w:rsidRDefault="00B56F87" w:rsidP="002D3CC3"/>
        </w:tc>
        <w:tc>
          <w:tcPr>
            <w:tcW w:w="562" w:type="dxa"/>
          </w:tcPr>
          <w:p w14:paraId="1E337CB7" w14:textId="77777777" w:rsidR="00B56F87" w:rsidRPr="00951C10" w:rsidRDefault="00B56F87" w:rsidP="002D3CC3"/>
        </w:tc>
        <w:tc>
          <w:tcPr>
            <w:tcW w:w="562" w:type="dxa"/>
          </w:tcPr>
          <w:p w14:paraId="38444309" w14:textId="77777777" w:rsidR="00B56F87" w:rsidRPr="00951C10" w:rsidRDefault="00B56F87" w:rsidP="002D3CC3"/>
        </w:tc>
        <w:tc>
          <w:tcPr>
            <w:tcW w:w="562" w:type="dxa"/>
          </w:tcPr>
          <w:p w14:paraId="2DCC7FD8" w14:textId="77777777" w:rsidR="00B56F87" w:rsidRPr="00951C10" w:rsidRDefault="00B56F87" w:rsidP="002D3CC3"/>
        </w:tc>
        <w:tc>
          <w:tcPr>
            <w:tcW w:w="562" w:type="dxa"/>
          </w:tcPr>
          <w:p w14:paraId="19515790" w14:textId="77777777" w:rsidR="00B56F87" w:rsidRPr="00951C10" w:rsidRDefault="00B56F87" w:rsidP="002D3CC3"/>
        </w:tc>
        <w:tc>
          <w:tcPr>
            <w:tcW w:w="562" w:type="dxa"/>
          </w:tcPr>
          <w:p w14:paraId="6098FDD6" w14:textId="77777777" w:rsidR="00B56F87" w:rsidRPr="00951C10" w:rsidRDefault="00B56F87" w:rsidP="002D3CC3"/>
        </w:tc>
        <w:tc>
          <w:tcPr>
            <w:tcW w:w="562" w:type="dxa"/>
          </w:tcPr>
          <w:p w14:paraId="684EE25E" w14:textId="77777777" w:rsidR="00B56F87" w:rsidRPr="00951C10" w:rsidRDefault="00B56F87" w:rsidP="002D3CC3"/>
        </w:tc>
        <w:tc>
          <w:tcPr>
            <w:tcW w:w="562" w:type="dxa"/>
          </w:tcPr>
          <w:p w14:paraId="354F1201" w14:textId="77777777" w:rsidR="00B56F87" w:rsidRPr="00951C10" w:rsidRDefault="00B56F87" w:rsidP="002D3CC3"/>
        </w:tc>
      </w:tr>
      <w:tr w:rsidR="00B56F87" w:rsidRPr="00951C10" w14:paraId="33F27A1D" w14:textId="77777777">
        <w:trPr>
          <w:trHeight w:val="562"/>
        </w:trPr>
        <w:tc>
          <w:tcPr>
            <w:tcW w:w="562" w:type="dxa"/>
          </w:tcPr>
          <w:p w14:paraId="07746FD3" w14:textId="77777777" w:rsidR="00B56F87" w:rsidRPr="00951C10" w:rsidRDefault="00B56F87" w:rsidP="002D3CC3"/>
        </w:tc>
        <w:tc>
          <w:tcPr>
            <w:tcW w:w="562" w:type="dxa"/>
          </w:tcPr>
          <w:p w14:paraId="18F29B3E" w14:textId="77777777" w:rsidR="00B56F87" w:rsidRPr="00951C10" w:rsidRDefault="00B56F87" w:rsidP="002D3CC3"/>
        </w:tc>
        <w:tc>
          <w:tcPr>
            <w:tcW w:w="562" w:type="dxa"/>
          </w:tcPr>
          <w:p w14:paraId="2E3A45BC" w14:textId="77777777" w:rsidR="00B56F87" w:rsidRPr="00951C10" w:rsidRDefault="00B56F87" w:rsidP="002D3CC3"/>
        </w:tc>
        <w:tc>
          <w:tcPr>
            <w:tcW w:w="562" w:type="dxa"/>
          </w:tcPr>
          <w:p w14:paraId="0C91F738" w14:textId="77777777" w:rsidR="00B56F87" w:rsidRPr="00951C10" w:rsidRDefault="00B56F87" w:rsidP="002D3CC3"/>
        </w:tc>
        <w:tc>
          <w:tcPr>
            <w:tcW w:w="562" w:type="dxa"/>
          </w:tcPr>
          <w:p w14:paraId="56C5E27A" w14:textId="77777777" w:rsidR="00B56F87" w:rsidRPr="00951C10" w:rsidRDefault="00B56F87" w:rsidP="002D3CC3"/>
        </w:tc>
        <w:tc>
          <w:tcPr>
            <w:tcW w:w="562" w:type="dxa"/>
          </w:tcPr>
          <w:p w14:paraId="008E58F0" w14:textId="77777777" w:rsidR="00B56F87" w:rsidRPr="00951C10" w:rsidRDefault="00B56F87" w:rsidP="002D3CC3"/>
        </w:tc>
        <w:tc>
          <w:tcPr>
            <w:tcW w:w="562" w:type="dxa"/>
          </w:tcPr>
          <w:p w14:paraId="6FF690E7" w14:textId="77777777" w:rsidR="00B56F87" w:rsidRPr="00951C10" w:rsidRDefault="00B56F87" w:rsidP="002D3CC3"/>
        </w:tc>
        <w:tc>
          <w:tcPr>
            <w:tcW w:w="562" w:type="dxa"/>
          </w:tcPr>
          <w:p w14:paraId="6121E414" w14:textId="77777777" w:rsidR="00B56F87" w:rsidRPr="00951C10" w:rsidRDefault="00B56F87" w:rsidP="002D3CC3"/>
        </w:tc>
        <w:tc>
          <w:tcPr>
            <w:tcW w:w="562" w:type="dxa"/>
          </w:tcPr>
          <w:p w14:paraId="6C37C9E0" w14:textId="77777777" w:rsidR="00B56F87" w:rsidRPr="00951C10" w:rsidRDefault="00B56F87" w:rsidP="002D3CC3"/>
        </w:tc>
        <w:tc>
          <w:tcPr>
            <w:tcW w:w="562" w:type="dxa"/>
          </w:tcPr>
          <w:p w14:paraId="334884D2" w14:textId="77777777" w:rsidR="00B56F87" w:rsidRPr="00951C10" w:rsidRDefault="00B56F87" w:rsidP="002D3CC3"/>
        </w:tc>
        <w:tc>
          <w:tcPr>
            <w:tcW w:w="562" w:type="dxa"/>
          </w:tcPr>
          <w:p w14:paraId="001C3C3E" w14:textId="77777777" w:rsidR="00B56F87" w:rsidRPr="00951C10" w:rsidRDefault="00B56F87" w:rsidP="002D3CC3"/>
        </w:tc>
        <w:tc>
          <w:tcPr>
            <w:tcW w:w="562" w:type="dxa"/>
          </w:tcPr>
          <w:p w14:paraId="563FC2BB" w14:textId="77777777" w:rsidR="00B56F87" w:rsidRPr="00951C10" w:rsidRDefault="00B56F87" w:rsidP="002D3CC3"/>
        </w:tc>
        <w:tc>
          <w:tcPr>
            <w:tcW w:w="562" w:type="dxa"/>
          </w:tcPr>
          <w:p w14:paraId="671E6037" w14:textId="77777777" w:rsidR="00B56F87" w:rsidRPr="00951C10" w:rsidRDefault="00B56F87" w:rsidP="002D3CC3"/>
        </w:tc>
        <w:tc>
          <w:tcPr>
            <w:tcW w:w="562" w:type="dxa"/>
          </w:tcPr>
          <w:p w14:paraId="135E15DE" w14:textId="77777777" w:rsidR="00B56F87" w:rsidRPr="00951C10" w:rsidRDefault="00B56F87" w:rsidP="002D3CC3"/>
        </w:tc>
        <w:tc>
          <w:tcPr>
            <w:tcW w:w="562" w:type="dxa"/>
          </w:tcPr>
          <w:p w14:paraId="1B79B11B" w14:textId="77777777" w:rsidR="00B56F87" w:rsidRPr="00951C10" w:rsidRDefault="00B56F87" w:rsidP="002D3CC3"/>
        </w:tc>
        <w:tc>
          <w:tcPr>
            <w:tcW w:w="562" w:type="dxa"/>
          </w:tcPr>
          <w:p w14:paraId="268C08EA" w14:textId="77777777" w:rsidR="00B56F87" w:rsidRPr="00951C10" w:rsidRDefault="00B56F87" w:rsidP="002D3CC3"/>
        </w:tc>
        <w:tc>
          <w:tcPr>
            <w:tcW w:w="562" w:type="dxa"/>
          </w:tcPr>
          <w:p w14:paraId="653EC402" w14:textId="77777777" w:rsidR="00B56F87" w:rsidRPr="00951C10" w:rsidRDefault="00B56F87" w:rsidP="002D3CC3"/>
        </w:tc>
      </w:tr>
      <w:tr w:rsidR="00B56F87" w:rsidRPr="00951C10" w14:paraId="51C283AE" w14:textId="77777777">
        <w:trPr>
          <w:trHeight w:val="562"/>
        </w:trPr>
        <w:tc>
          <w:tcPr>
            <w:tcW w:w="562" w:type="dxa"/>
          </w:tcPr>
          <w:p w14:paraId="784367E6" w14:textId="77777777" w:rsidR="00B56F87" w:rsidRPr="00951C10" w:rsidRDefault="00B56F87" w:rsidP="002D3CC3"/>
        </w:tc>
        <w:tc>
          <w:tcPr>
            <w:tcW w:w="562" w:type="dxa"/>
          </w:tcPr>
          <w:p w14:paraId="4CF5D9B1" w14:textId="77777777" w:rsidR="00B56F87" w:rsidRPr="00951C10" w:rsidRDefault="00B56F87" w:rsidP="002D3CC3"/>
        </w:tc>
        <w:tc>
          <w:tcPr>
            <w:tcW w:w="562" w:type="dxa"/>
          </w:tcPr>
          <w:p w14:paraId="0EAD2DF3" w14:textId="77777777" w:rsidR="00B56F87" w:rsidRPr="00951C10" w:rsidRDefault="00B56F87" w:rsidP="002D3CC3"/>
        </w:tc>
        <w:tc>
          <w:tcPr>
            <w:tcW w:w="562" w:type="dxa"/>
          </w:tcPr>
          <w:p w14:paraId="24C8842B" w14:textId="77777777" w:rsidR="00B56F87" w:rsidRPr="00951C10" w:rsidRDefault="00B56F87" w:rsidP="002D3CC3"/>
        </w:tc>
        <w:tc>
          <w:tcPr>
            <w:tcW w:w="562" w:type="dxa"/>
          </w:tcPr>
          <w:p w14:paraId="3B8324A3" w14:textId="77777777" w:rsidR="00B56F87" w:rsidRPr="00951C10" w:rsidRDefault="00B56F87" w:rsidP="002D3CC3"/>
        </w:tc>
        <w:tc>
          <w:tcPr>
            <w:tcW w:w="562" w:type="dxa"/>
          </w:tcPr>
          <w:p w14:paraId="312151D7" w14:textId="77777777" w:rsidR="00B56F87" w:rsidRPr="00951C10" w:rsidRDefault="00B56F87" w:rsidP="002D3CC3"/>
        </w:tc>
        <w:tc>
          <w:tcPr>
            <w:tcW w:w="562" w:type="dxa"/>
          </w:tcPr>
          <w:p w14:paraId="664D69AA" w14:textId="77777777" w:rsidR="00B56F87" w:rsidRPr="00951C10" w:rsidRDefault="00B56F87" w:rsidP="002D3CC3"/>
        </w:tc>
        <w:tc>
          <w:tcPr>
            <w:tcW w:w="562" w:type="dxa"/>
          </w:tcPr>
          <w:p w14:paraId="42DB8051" w14:textId="77777777" w:rsidR="00B56F87" w:rsidRPr="00951C10" w:rsidRDefault="00B56F87" w:rsidP="002D3CC3"/>
        </w:tc>
        <w:tc>
          <w:tcPr>
            <w:tcW w:w="562" w:type="dxa"/>
          </w:tcPr>
          <w:p w14:paraId="79D669EE" w14:textId="77777777" w:rsidR="00B56F87" w:rsidRPr="00951C10" w:rsidRDefault="00B56F87" w:rsidP="002D3CC3"/>
        </w:tc>
        <w:tc>
          <w:tcPr>
            <w:tcW w:w="562" w:type="dxa"/>
          </w:tcPr>
          <w:p w14:paraId="31AACCBE" w14:textId="77777777" w:rsidR="00B56F87" w:rsidRPr="00951C10" w:rsidRDefault="00B56F87" w:rsidP="002D3CC3"/>
        </w:tc>
        <w:tc>
          <w:tcPr>
            <w:tcW w:w="562" w:type="dxa"/>
          </w:tcPr>
          <w:p w14:paraId="007D637A" w14:textId="77777777" w:rsidR="00B56F87" w:rsidRPr="00951C10" w:rsidRDefault="00B56F87" w:rsidP="002D3CC3"/>
        </w:tc>
        <w:tc>
          <w:tcPr>
            <w:tcW w:w="562" w:type="dxa"/>
          </w:tcPr>
          <w:p w14:paraId="655DF99D" w14:textId="77777777" w:rsidR="00B56F87" w:rsidRPr="00951C10" w:rsidRDefault="00B56F87" w:rsidP="002D3CC3"/>
        </w:tc>
        <w:tc>
          <w:tcPr>
            <w:tcW w:w="562" w:type="dxa"/>
          </w:tcPr>
          <w:p w14:paraId="613DE203" w14:textId="77777777" w:rsidR="00B56F87" w:rsidRPr="00951C10" w:rsidRDefault="00B56F87" w:rsidP="002D3CC3"/>
        </w:tc>
        <w:tc>
          <w:tcPr>
            <w:tcW w:w="562" w:type="dxa"/>
          </w:tcPr>
          <w:p w14:paraId="1E147A90" w14:textId="77777777" w:rsidR="00B56F87" w:rsidRPr="00951C10" w:rsidRDefault="00B56F87" w:rsidP="002D3CC3"/>
        </w:tc>
        <w:tc>
          <w:tcPr>
            <w:tcW w:w="562" w:type="dxa"/>
          </w:tcPr>
          <w:p w14:paraId="12AEA841" w14:textId="77777777" w:rsidR="00B56F87" w:rsidRPr="00951C10" w:rsidRDefault="00B56F87" w:rsidP="002D3CC3"/>
        </w:tc>
        <w:tc>
          <w:tcPr>
            <w:tcW w:w="562" w:type="dxa"/>
          </w:tcPr>
          <w:p w14:paraId="51797318" w14:textId="77777777" w:rsidR="00B56F87" w:rsidRPr="00951C10" w:rsidRDefault="00B56F87" w:rsidP="002D3CC3"/>
        </w:tc>
        <w:tc>
          <w:tcPr>
            <w:tcW w:w="562" w:type="dxa"/>
          </w:tcPr>
          <w:p w14:paraId="3B414360" w14:textId="77777777" w:rsidR="00B56F87" w:rsidRPr="00951C10" w:rsidRDefault="00B56F87" w:rsidP="002D3CC3"/>
        </w:tc>
      </w:tr>
      <w:tr w:rsidR="00B56F87" w:rsidRPr="00951C10" w14:paraId="585E67C7" w14:textId="77777777">
        <w:trPr>
          <w:trHeight w:val="562"/>
        </w:trPr>
        <w:tc>
          <w:tcPr>
            <w:tcW w:w="562" w:type="dxa"/>
          </w:tcPr>
          <w:p w14:paraId="2E4280D4" w14:textId="77777777" w:rsidR="00B56F87" w:rsidRPr="00951C10" w:rsidRDefault="00B56F87" w:rsidP="002D3CC3"/>
        </w:tc>
        <w:tc>
          <w:tcPr>
            <w:tcW w:w="562" w:type="dxa"/>
          </w:tcPr>
          <w:p w14:paraId="48551DF5" w14:textId="77777777" w:rsidR="00B56F87" w:rsidRPr="00951C10" w:rsidRDefault="00B56F87" w:rsidP="002D3CC3"/>
        </w:tc>
        <w:tc>
          <w:tcPr>
            <w:tcW w:w="562" w:type="dxa"/>
          </w:tcPr>
          <w:p w14:paraId="046B0AC9" w14:textId="77777777" w:rsidR="00B56F87" w:rsidRPr="00951C10" w:rsidRDefault="00B56F87" w:rsidP="002D3CC3"/>
        </w:tc>
        <w:tc>
          <w:tcPr>
            <w:tcW w:w="562" w:type="dxa"/>
          </w:tcPr>
          <w:p w14:paraId="19897F23" w14:textId="77777777" w:rsidR="00B56F87" w:rsidRPr="00951C10" w:rsidRDefault="00B56F87" w:rsidP="002D3CC3"/>
        </w:tc>
        <w:tc>
          <w:tcPr>
            <w:tcW w:w="562" w:type="dxa"/>
          </w:tcPr>
          <w:p w14:paraId="4ADF2B72" w14:textId="77777777" w:rsidR="00B56F87" w:rsidRPr="00951C10" w:rsidRDefault="00B56F87" w:rsidP="002D3CC3"/>
        </w:tc>
        <w:tc>
          <w:tcPr>
            <w:tcW w:w="562" w:type="dxa"/>
          </w:tcPr>
          <w:p w14:paraId="6E92840F" w14:textId="77777777" w:rsidR="00B56F87" w:rsidRPr="00951C10" w:rsidRDefault="00B56F87" w:rsidP="002D3CC3"/>
        </w:tc>
        <w:tc>
          <w:tcPr>
            <w:tcW w:w="562" w:type="dxa"/>
          </w:tcPr>
          <w:p w14:paraId="05E136E1" w14:textId="77777777" w:rsidR="00B56F87" w:rsidRPr="00951C10" w:rsidRDefault="00B56F87" w:rsidP="002D3CC3"/>
        </w:tc>
        <w:tc>
          <w:tcPr>
            <w:tcW w:w="562" w:type="dxa"/>
          </w:tcPr>
          <w:p w14:paraId="2C02F9EE" w14:textId="77777777" w:rsidR="00B56F87" w:rsidRPr="00951C10" w:rsidRDefault="00B56F87" w:rsidP="002D3CC3"/>
        </w:tc>
        <w:tc>
          <w:tcPr>
            <w:tcW w:w="562" w:type="dxa"/>
          </w:tcPr>
          <w:p w14:paraId="093AEF0A" w14:textId="77777777" w:rsidR="00B56F87" w:rsidRPr="00951C10" w:rsidRDefault="00B56F87" w:rsidP="002D3CC3"/>
        </w:tc>
        <w:tc>
          <w:tcPr>
            <w:tcW w:w="562" w:type="dxa"/>
          </w:tcPr>
          <w:p w14:paraId="34F1025D" w14:textId="77777777" w:rsidR="00B56F87" w:rsidRPr="00951C10" w:rsidRDefault="00B56F87" w:rsidP="002D3CC3"/>
        </w:tc>
        <w:tc>
          <w:tcPr>
            <w:tcW w:w="562" w:type="dxa"/>
          </w:tcPr>
          <w:p w14:paraId="1CF47850" w14:textId="77777777" w:rsidR="00B56F87" w:rsidRPr="00951C10" w:rsidRDefault="00B56F87" w:rsidP="002D3CC3"/>
        </w:tc>
        <w:tc>
          <w:tcPr>
            <w:tcW w:w="562" w:type="dxa"/>
          </w:tcPr>
          <w:p w14:paraId="69B85653" w14:textId="77777777" w:rsidR="00B56F87" w:rsidRPr="00951C10" w:rsidRDefault="00B56F87" w:rsidP="002D3CC3"/>
        </w:tc>
        <w:tc>
          <w:tcPr>
            <w:tcW w:w="562" w:type="dxa"/>
          </w:tcPr>
          <w:p w14:paraId="5FD49002" w14:textId="77777777" w:rsidR="00B56F87" w:rsidRPr="00951C10" w:rsidRDefault="00B56F87" w:rsidP="002D3CC3"/>
        </w:tc>
        <w:tc>
          <w:tcPr>
            <w:tcW w:w="562" w:type="dxa"/>
          </w:tcPr>
          <w:p w14:paraId="78A57F1B" w14:textId="77777777" w:rsidR="00B56F87" w:rsidRPr="00951C10" w:rsidRDefault="00B56F87" w:rsidP="002D3CC3"/>
        </w:tc>
        <w:tc>
          <w:tcPr>
            <w:tcW w:w="562" w:type="dxa"/>
          </w:tcPr>
          <w:p w14:paraId="000A1B9C" w14:textId="77777777" w:rsidR="00B56F87" w:rsidRPr="00951C10" w:rsidRDefault="00B56F87" w:rsidP="002D3CC3"/>
        </w:tc>
        <w:tc>
          <w:tcPr>
            <w:tcW w:w="562" w:type="dxa"/>
          </w:tcPr>
          <w:p w14:paraId="1ED1D942" w14:textId="77777777" w:rsidR="00B56F87" w:rsidRPr="00951C10" w:rsidRDefault="00B56F87" w:rsidP="002D3CC3"/>
        </w:tc>
        <w:tc>
          <w:tcPr>
            <w:tcW w:w="562" w:type="dxa"/>
          </w:tcPr>
          <w:p w14:paraId="73888B8C" w14:textId="77777777" w:rsidR="00B56F87" w:rsidRPr="00951C10" w:rsidRDefault="00B56F87" w:rsidP="002D3CC3"/>
        </w:tc>
      </w:tr>
      <w:tr w:rsidR="00B56F87" w14:paraId="7A0524CD" w14:textId="77777777">
        <w:trPr>
          <w:trHeight w:val="562"/>
        </w:trPr>
        <w:tc>
          <w:tcPr>
            <w:tcW w:w="562" w:type="dxa"/>
          </w:tcPr>
          <w:p w14:paraId="38C0291E" w14:textId="77777777" w:rsidR="00B56F87" w:rsidRDefault="00B56F87" w:rsidP="002D3CC3"/>
        </w:tc>
        <w:tc>
          <w:tcPr>
            <w:tcW w:w="562" w:type="dxa"/>
          </w:tcPr>
          <w:p w14:paraId="3EF625FC" w14:textId="77777777" w:rsidR="00B56F87" w:rsidRDefault="00B56F87" w:rsidP="002D3CC3"/>
        </w:tc>
        <w:tc>
          <w:tcPr>
            <w:tcW w:w="562" w:type="dxa"/>
          </w:tcPr>
          <w:p w14:paraId="041C1655" w14:textId="77777777" w:rsidR="00B56F87" w:rsidRDefault="00B56F87" w:rsidP="002D3CC3"/>
        </w:tc>
        <w:tc>
          <w:tcPr>
            <w:tcW w:w="562" w:type="dxa"/>
          </w:tcPr>
          <w:p w14:paraId="44916FEE" w14:textId="77777777" w:rsidR="00B56F87" w:rsidRDefault="00B56F87" w:rsidP="002D3CC3"/>
        </w:tc>
        <w:tc>
          <w:tcPr>
            <w:tcW w:w="562" w:type="dxa"/>
          </w:tcPr>
          <w:p w14:paraId="1A7FC804" w14:textId="77777777" w:rsidR="00B56F87" w:rsidRDefault="00B56F87" w:rsidP="002D3CC3"/>
        </w:tc>
        <w:tc>
          <w:tcPr>
            <w:tcW w:w="562" w:type="dxa"/>
          </w:tcPr>
          <w:p w14:paraId="33291107" w14:textId="77777777" w:rsidR="00B56F87" w:rsidRDefault="00B56F87" w:rsidP="002D3CC3"/>
        </w:tc>
        <w:tc>
          <w:tcPr>
            <w:tcW w:w="562" w:type="dxa"/>
          </w:tcPr>
          <w:p w14:paraId="497F0FA3" w14:textId="77777777" w:rsidR="00B56F87" w:rsidRDefault="00B56F87" w:rsidP="002D3CC3"/>
        </w:tc>
        <w:tc>
          <w:tcPr>
            <w:tcW w:w="562" w:type="dxa"/>
          </w:tcPr>
          <w:p w14:paraId="2A87AEBE" w14:textId="77777777" w:rsidR="00B56F87" w:rsidRDefault="00B56F87" w:rsidP="002D3CC3"/>
        </w:tc>
        <w:tc>
          <w:tcPr>
            <w:tcW w:w="562" w:type="dxa"/>
          </w:tcPr>
          <w:p w14:paraId="3247704A" w14:textId="77777777" w:rsidR="00B56F87" w:rsidRDefault="00B56F87" w:rsidP="002D3CC3"/>
        </w:tc>
        <w:tc>
          <w:tcPr>
            <w:tcW w:w="562" w:type="dxa"/>
          </w:tcPr>
          <w:p w14:paraId="79AB825F" w14:textId="77777777" w:rsidR="00B56F87" w:rsidRDefault="00B56F87" w:rsidP="002D3CC3"/>
        </w:tc>
        <w:tc>
          <w:tcPr>
            <w:tcW w:w="562" w:type="dxa"/>
          </w:tcPr>
          <w:p w14:paraId="43B57F42" w14:textId="77777777" w:rsidR="00B56F87" w:rsidRDefault="00B56F87" w:rsidP="002D3CC3"/>
        </w:tc>
        <w:tc>
          <w:tcPr>
            <w:tcW w:w="562" w:type="dxa"/>
          </w:tcPr>
          <w:p w14:paraId="24DFCD7C" w14:textId="77777777" w:rsidR="00B56F87" w:rsidRDefault="00B56F87" w:rsidP="002D3CC3"/>
        </w:tc>
        <w:tc>
          <w:tcPr>
            <w:tcW w:w="562" w:type="dxa"/>
          </w:tcPr>
          <w:p w14:paraId="38DAE4F7" w14:textId="77777777" w:rsidR="00B56F87" w:rsidRDefault="00B56F87" w:rsidP="002D3CC3"/>
        </w:tc>
        <w:tc>
          <w:tcPr>
            <w:tcW w:w="562" w:type="dxa"/>
          </w:tcPr>
          <w:p w14:paraId="408EA62E" w14:textId="77777777" w:rsidR="00B56F87" w:rsidRDefault="00B56F87" w:rsidP="002D3CC3"/>
        </w:tc>
        <w:tc>
          <w:tcPr>
            <w:tcW w:w="562" w:type="dxa"/>
          </w:tcPr>
          <w:p w14:paraId="3B8A135E" w14:textId="77777777" w:rsidR="00B56F87" w:rsidRDefault="00B56F87" w:rsidP="002D3CC3"/>
        </w:tc>
        <w:tc>
          <w:tcPr>
            <w:tcW w:w="562" w:type="dxa"/>
          </w:tcPr>
          <w:p w14:paraId="3B15E320" w14:textId="77777777" w:rsidR="00B56F87" w:rsidRDefault="00B56F87" w:rsidP="002D3CC3"/>
        </w:tc>
        <w:tc>
          <w:tcPr>
            <w:tcW w:w="562" w:type="dxa"/>
          </w:tcPr>
          <w:p w14:paraId="51B724A1" w14:textId="77777777" w:rsidR="00B56F87" w:rsidRDefault="00B56F87" w:rsidP="002D3CC3"/>
        </w:tc>
      </w:tr>
      <w:tr w:rsidR="00B56F87" w:rsidRPr="00951C10" w14:paraId="3C32881A" w14:textId="77777777">
        <w:trPr>
          <w:trHeight w:val="562"/>
        </w:trPr>
        <w:tc>
          <w:tcPr>
            <w:tcW w:w="562" w:type="dxa"/>
          </w:tcPr>
          <w:p w14:paraId="3261D764" w14:textId="77777777" w:rsidR="00B56F87" w:rsidRPr="00951C10" w:rsidRDefault="00B56F87" w:rsidP="002D3CC3"/>
        </w:tc>
        <w:tc>
          <w:tcPr>
            <w:tcW w:w="562" w:type="dxa"/>
          </w:tcPr>
          <w:p w14:paraId="6E90E82C" w14:textId="77777777" w:rsidR="00B56F87" w:rsidRPr="00951C10" w:rsidRDefault="00B56F87" w:rsidP="002D3CC3"/>
        </w:tc>
        <w:tc>
          <w:tcPr>
            <w:tcW w:w="562" w:type="dxa"/>
          </w:tcPr>
          <w:p w14:paraId="4827DFD0" w14:textId="77777777" w:rsidR="00B56F87" w:rsidRPr="00951C10" w:rsidRDefault="00B56F87" w:rsidP="002D3CC3"/>
        </w:tc>
        <w:tc>
          <w:tcPr>
            <w:tcW w:w="562" w:type="dxa"/>
          </w:tcPr>
          <w:p w14:paraId="3CC203E8" w14:textId="77777777" w:rsidR="00B56F87" w:rsidRPr="00951C10" w:rsidRDefault="00B56F87" w:rsidP="002D3CC3"/>
        </w:tc>
        <w:tc>
          <w:tcPr>
            <w:tcW w:w="562" w:type="dxa"/>
          </w:tcPr>
          <w:p w14:paraId="7A1CB0D9" w14:textId="77777777" w:rsidR="00B56F87" w:rsidRPr="00951C10" w:rsidRDefault="00B56F87" w:rsidP="002D3CC3"/>
        </w:tc>
        <w:tc>
          <w:tcPr>
            <w:tcW w:w="562" w:type="dxa"/>
          </w:tcPr>
          <w:p w14:paraId="39B95F4E" w14:textId="77777777" w:rsidR="00B56F87" w:rsidRPr="00951C10" w:rsidRDefault="00B56F87" w:rsidP="002D3CC3"/>
        </w:tc>
        <w:tc>
          <w:tcPr>
            <w:tcW w:w="562" w:type="dxa"/>
          </w:tcPr>
          <w:p w14:paraId="178A1186" w14:textId="77777777" w:rsidR="00B56F87" w:rsidRPr="00951C10" w:rsidRDefault="00B56F87" w:rsidP="002D3CC3"/>
        </w:tc>
        <w:tc>
          <w:tcPr>
            <w:tcW w:w="562" w:type="dxa"/>
          </w:tcPr>
          <w:p w14:paraId="26CF0185" w14:textId="77777777" w:rsidR="00B56F87" w:rsidRPr="00951C10" w:rsidRDefault="00B56F87" w:rsidP="002D3CC3"/>
        </w:tc>
        <w:tc>
          <w:tcPr>
            <w:tcW w:w="562" w:type="dxa"/>
          </w:tcPr>
          <w:p w14:paraId="6E7A1BDD" w14:textId="77777777" w:rsidR="00B56F87" w:rsidRPr="00951C10" w:rsidRDefault="00B56F87" w:rsidP="002D3CC3"/>
        </w:tc>
        <w:tc>
          <w:tcPr>
            <w:tcW w:w="562" w:type="dxa"/>
          </w:tcPr>
          <w:p w14:paraId="5D8BD13D" w14:textId="77777777" w:rsidR="00B56F87" w:rsidRPr="00951C10" w:rsidRDefault="00B56F87" w:rsidP="002D3CC3"/>
        </w:tc>
        <w:tc>
          <w:tcPr>
            <w:tcW w:w="562" w:type="dxa"/>
          </w:tcPr>
          <w:p w14:paraId="57E6F6FD" w14:textId="77777777" w:rsidR="00B56F87" w:rsidRPr="00951C10" w:rsidRDefault="00B56F87" w:rsidP="002D3CC3"/>
        </w:tc>
        <w:tc>
          <w:tcPr>
            <w:tcW w:w="562" w:type="dxa"/>
          </w:tcPr>
          <w:p w14:paraId="529E1BFB" w14:textId="77777777" w:rsidR="00B56F87" w:rsidRPr="00951C10" w:rsidRDefault="00B56F87" w:rsidP="002D3CC3"/>
        </w:tc>
        <w:tc>
          <w:tcPr>
            <w:tcW w:w="562" w:type="dxa"/>
          </w:tcPr>
          <w:p w14:paraId="16A43E62" w14:textId="77777777" w:rsidR="00B56F87" w:rsidRPr="00951C10" w:rsidRDefault="00B56F87" w:rsidP="002D3CC3"/>
        </w:tc>
        <w:tc>
          <w:tcPr>
            <w:tcW w:w="562" w:type="dxa"/>
          </w:tcPr>
          <w:p w14:paraId="35F9F30B" w14:textId="77777777" w:rsidR="00B56F87" w:rsidRPr="00951C10" w:rsidRDefault="00B56F87" w:rsidP="002D3CC3"/>
        </w:tc>
        <w:tc>
          <w:tcPr>
            <w:tcW w:w="562" w:type="dxa"/>
          </w:tcPr>
          <w:p w14:paraId="50EDC4BD" w14:textId="77777777" w:rsidR="00B56F87" w:rsidRPr="00951C10" w:rsidRDefault="00B56F87" w:rsidP="002D3CC3"/>
        </w:tc>
        <w:tc>
          <w:tcPr>
            <w:tcW w:w="562" w:type="dxa"/>
          </w:tcPr>
          <w:p w14:paraId="4CA15509" w14:textId="77777777" w:rsidR="00B56F87" w:rsidRPr="00951C10" w:rsidRDefault="00B56F87" w:rsidP="002D3CC3"/>
        </w:tc>
        <w:tc>
          <w:tcPr>
            <w:tcW w:w="562" w:type="dxa"/>
          </w:tcPr>
          <w:p w14:paraId="644813F5" w14:textId="77777777" w:rsidR="00B56F87" w:rsidRPr="00951C10" w:rsidRDefault="00B56F87" w:rsidP="002D3CC3"/>
        </w:tc>
      </w:tr>
    </w:tbl>
    <w:p w14:paraId="799C2F13" w14:textId="77777777" w:rsidR="00512DE4" w:rsidRDefault="00512DE4" w:rsidP="00512DE4">
      <w:pPr>
        <w:spacing w:after="60"/>
        <w:rPr>
          <w:sz w:val="24"/>
        </w:rPr>
      </w:pPr>
      <w:r>
        <w:rPr>
          <w:sz w:val="24"/>
        </w:rPr>
        <w:br w:type="page"/>
      </w:r>
    </w:p>
    <w:p w14:paraId="77C6DFBD" w14:textId="77777777" w:rsidR="00512DE4" w:rsidRDefault="00512DE4" w:rsidP="00512DE4">
      <w:pPr>
        <w:spacing w:after="60"/>
        <w:rPr>
          <w:sz w:val="24"/>
        </w:rPr>
      </w:pPr>
    </w:p>
    <w:p w14:paraId="23824EF9" w14:textId="77777777" w:rsidR="00512DE4" w:rsidRDefault="00512DE4" w:rsidP="00512DE4">
      <w:pPr>
        <w:spacing w:after="60"/>
        <w:rPr>
          <w:sz w:val="24"/>
        </w:rPr>
      </w:pPr>
    </w:p>
    <w:p w14:paraId="591C5CEE" w14:textId="77777777" w:rsidR="00512DE4" w:rsidRDefault="007E0354" w:rsidP="00512DE4">
      <w:pPr>
        <w:spacing w:after="60"/>
        <w:rPr>
          <w:sz w:val="24"/>
        </w:rPr>
      </w:pPr>
      <w:r>
        <w:rPr>
          <w:noProof/>
          <w:sz w:val="24"/>
        </w:rPr>
        <w:drawing>
          <wp:anchor distT="0" distB="0" distL="114300" distR="114300" simplePos="0" relativeHeight="251656704" behindDoc="0" locked="0" layoutInCell="1" allowOverlap="1" wp14:anchorId="6250A042" wp14:editId="4A20E9F4">
            <wp:simplePos x="0" y="0"/>
            <wp:positionH relativeFrom="column">
              <wp:posOffset>228600</wp:posOffset>
            </wp:positionH>
            <wp:positionV relativeFrom="paragraph">
              <wp:posOffset>266065</wp:posOffset>
            </wp:positionV>
            <wp:extent cx="5029200" cy="3876675"/>
            <wp:effectExtent l="12700" t="12700" r="0" b="0"/>
            <wp:wrapSquare wrapText="bothSides"/>
            <wp:docPr id="675" name="Picture 675" descr="mer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5" descr="mercator"/>
                    <pic:cNvPicPr>
                      <a:picLocks/>
                    </pic:cNvPicPr>
                  </pic:nvPicPr>
                  <pic:blipFill>
                    <a:blip r:embed="rId14">
                      <a:extLst>
                        <a:ext uri="{28A0092B-C50C-407E-A947-70E740481C1C}">
                          <a14:useLocalDpi xmlns:a14="http://schemas.microsoft.com/office/drawing/2010/main" val="0"/>
                        </a:ext>
                      </a:extLst>
                    </a:blip>
                    <a:srcRect l="4694" r="5280"/>
                    <a:stretch>
                      <a:fillRect/>
                    </a:stretch>
                  </pic:blipFill>
                  <pic:spPr bwMode="auto">
                    <a:xfrm>
                      <a:off x="0" y="0"/>
                      <a:ext cx="5029200" cy="3876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25F253" w14:textId="77777777" w:rsidR="00512DE4" w:rsidRDefault="00512DE4" w:rsidP="00512DE4">
      <w:pPr>
        <w:spacing w:after="60"/>
        <w:rPr>
          <w:sz w:val="24"/>
        </w:rPr>
      </w:pPr>
    </w:p>
    <w:p w14:paraId="3ACE2827" w14:textId="77777777" w:rsidR="00512DE4" w:rsidRDefault="00512DE4" w:rsidP="00512DE4">
      <w:pPr>
        <w:spacing w:after="60"/>
        <w:rPr>
          <w:sz w:val="24"/>
        </w:rPr>
      </w:pPr>
    </w:p>
    <w:p w14:paraId="11E73D62" w14:textId="77777777" w:rsidR="00512DE4" w:rsidRDefault="00512DE4" w:rsidP="00512DE4">
      <w:pPr>
        <w:spacing w:after="60"/>
        <w:rPr>
          <w:sz w:val="24"/>
        </w:rPr>
      </w:pPr>
    </w:p>
    <w:p w14:paraId="6F2A8A94" w14:textId="77777777" w:rsidR="00512DE4" w:rsidRDefault="00512DE4" w:rsidP="00512DE4">
      <w:pPr>
        <w:spacing w:after="60"/>
        <w:rPr>
          <w:sz w:val="24"/>
        </w:rPr>
      </w:pPr>
    </w:p>
    <w:p w14:paraId="4E132F86" w14:textId="77777777" w:rsidR="00512DE4" w:rsidRDefault="00512DE4" w:rsidP="00512DE4">
      <w:pPr>
        <w:spacing w:after="60"/>
        <w:rPr>
          <w:sz w:val="24"/>
        </w:rPr>
      </w:pPr>
    </w:p>
    <w:p w14:paraId="511306EA" w14:textId="77777777" w:rsidR="00512DE4" w:rsidRDefault="00512DE4" w:rsidP="00512DE4">
      <w:pPr>
        <w:spacing w:after="60"/>
        <w:rPr>
          <w:sz w:val="24"/>
        </w:rPr>
      </w:pPr>
    </w:p>
    <w:p w14:paraId="61FD13AD" w14:textId="77777777" w:rsidR="00512DE4" w:rsidRDefault="00512DE4" w:rsidP="00512DE4">
      <w:pPr>
        <w:spacing w:after="60"/>
        <w:rPr>
          <w:sz w:val="24"/>
        </w:rPr>
      </w:pPr>
    </w:p>
    <w:p w14:paraId="44E8B76D" w14:textId="77777777" w:rsidR="00512DE4" w:rsidRDefault="00512DE4" w:rsidP="00512DE4">
      <w:pPr>
        <w:spacing w:after="60"/>
        <w:rPr>
          <w:sz w:val="24"/>
        </w:rPr>
      </w:pPr>
    </w:p>
    <w:p w14:paraId="2ED1B9CC" w14:textId="77777777" w:rsidR="00512DE4" w:rsidRDefault="00512DE4" w:rsidP="00512DE4">
      <w:pPr>
        <w:spacing w:after="60"/>
        <w:rPr>
          <w:sz w:val="24"/>
        </w:rPr>
      </w:pPr>
    </w:p>
    <w:p w14:paraId="3ED1A1D9" w14:textId="77777777" w:rsidR="00512DE4" w:rsidRDefault="00512DE4" w:rsidP="00512DE4">
      <w:pPr>
        <w:spacing w:after="60"/>
        <w:rPr>
          <w:sz w:val="24"/>
        </w:rPr>
      </w:pPr>
    </w:p>
    <w:p w14:paraId="0B3ADA67" w14:textId="77777777" w:rsidR="00512DE4" w:rsidRDefault="00512DE4" w:rsidP="00512DE4">
      <w:pPr>
        <w:spacing w:after="60"/>
        <w:rPr>
          <w:sz w:val="24"/>
        </w:rPr>
      </w:pPr>
    </w:p>
    <w:p w14:paraId="6BD9495A" w14:textId="77777777" w:rsidR="00512DE4" w:rsidRDefault="00512DE4" w:rsidP="00512DE4">
      <w:pPr>
        <w:spacing w:after="60"/>
        <w:rPr>
          <w:sz w:val="24"/>
        </w:rPr>
      </w:pPr>
    </w:p>
    <w:p w14:paraId="09DFFAC8" w14:textId="77777777" w:rsidR="00512DE4" w:rsidRDefault="00512DE4" w:rsidP="00512DE4">
      <w:pPr>
        <w:spacing w:after="60"/>
        <w:rPr>
          <w:sz w:val="24"/>
        </w:rPr>
      </w:pPr>
    </w:p>
    <w:p w14:paraId="70A49283" w14:textId="77777777" w:rsidR="00512DE4" w:rsidRDefault="00512DE4" w:rsidP="00512DE4">
      <w:pPr>
        <w:spacing w:after="60"/>
        <w:rPr>
          <w:sz w:val="24"/>
        </w:rPr>
      </w:pPr>
    </w:p>
    <w:p w14:paraId="74958CD8" w14:textId="77777777" w:rsidR="00512DE4" w:rsidRDefault="00512DE4" w:rsidP="00512DE4">
      <w:pPr>
        <w:spacing w:after="60"/>
        <w:rPr>
          <w:sz w:val="24"/>
        </w:rPr>
      </w:pPr>
    </w:p>
    <w:p w14:paraId="284931FB" w14:textId="77777777" w:rsidR="00512DE4" w:rsidRDefault="00512DE4" w:rsidP="00512DE4">
      <w:pPr>
        <w:spacing w:after="60"/>
        <w:rPr>
          <w:sz w:val="24"/>
        </w:rPr>
      </w:pPr>
    </w:p>
    <w:p w14:paraId="1B0F393C" w14:textId="77777777" w:rsidR="00512DE4" w:rsidRDefault="00512DE4" w:rsidP="00512DE4">
      <w:pPr>
        <w:spacing w:after="60"/>
        <w:rPr>
          <w:sz w:val="24"/>
        </w:rPr>
      </w:pPr>
    </w:p>
    <w:p w14:paraId="32137E7A" w14:textId="77777777" w:rsidR="00512DE4" w:rsidRDefault="00512DE4" w:rsidP="00512DE4">
      <w:pPr>
        <w:spacing w:after="60"/>
        <w:rPr>
          <w:i/>
          <w:iCs/>
        </w:rPr>
      </w:pPr>
    </w:p>
    <w:p w14:paraId="30E7D355" w14:textId="77777777" w:rsidR="00512DE4" w:rsidRDefault="00512DE4" w:rsidP="00512DE4">
      <w:pPr>
        <w:spacing w:after="60"/>
        <w:rPr>
          <w:i/>
          <w:iCs/>
        </w:rPr>
      </w:pPr>
    </w:p>
    <w:p w14:paraId="48A32285" w14:textId="77777777" w:rsidR="00512DE4" w:rsidRDefault="00512DE4" w:rsidP="00512DE4">
      <w:pPr>
        <w:spacing w:after="60"/>
        <w:rPr>
          <w:i/>
          <w:iCs/>
        </w:rPr>
      </w:pPr>
    </w:p>
    <w:p w14:paraId="35701C76" w14:textId="77777777" w:rsidR="00512DE4" w:rsidRDefault="00512DE4" w:rsidP="00512DE4">
      <w:pPr>
        <w:spacing w:after="60"/>
        <w:rPr>
          <w:i/>
          <w:iCs/>
        </w:rPr>
      </w:pPr>
    </w:p>
    <w:p w14:paraId="2900B409" w14:textId="77777777" w:rsidR="00512DE4" w:rsidRDefault="00512DE4" w:rsidP="00512DE4">
      <w:pPr>
        <w:spacing w:after="60"/>
        <w:rPr>
          <w:i/>
          <w:iCs/>
        </w:rPr>
      </w:pPr>
    </w:p>
    <w:p w14:paraId="1CA25936" w14:textId="0AFFCFEF" w:rsidR="0031648D" w:rsidRDefault="00512DE4" w:rsidP="00512DE4">
      <w:pPr>
        <w:spacing w:after="60"/>
        <w:rPr>
          <w:iCs/>
        </w:rPr>
      </w:pPr>
      <w:r w:rsidRPr="00EC7DCA">
        <w:rPr>
          <w:iCs/>
        </w:rPr>
        <w:t>Peter H. Dana, The Geographer's Craft Project, Department of Geography, The University of Colorado at Boulder. Copyright © 1999 Peter H. Dana.</w:t>
      </w:r>
      <w:r w:rsidR="0031648D">
        <w:rPr>
          <w:iCs/>
        </w:rPr>
        <w:t xml:space="preserve"> </w:t>
      </w:r>
      <w:hyperlink r:id="rId15" w:history="1">
        <w:r w:rsidR="0031648D" w:rsidRPr="0031648D">
          <w:rPr>
            <w:rStyle w:val="Hyperlink"/>
            <w:iCs/>
          </w:rPr>
          <w:t>https://foote.geography.uconn.edu/gcraft/notes/mapproj/mapproj_f.html</w:t>
        </w:r>
      </w:hyperlink>
    </w:p>
    <w:p w14:paraId="1B077698" w14:textId="4930D2B5" w:rsidR="00512DE4" w:rsidRPr="00EC7DCA" w:rsidRDefault="00512DE4" w:rsidP="00512DE4">
      <w:pPr>
        <w:spacing w:after="60"/>
      </w:pPr>
    </w:p>
    <w:p w14:paraId="085D56FA" w14:textId="77777777" w:rsidR="007560CE" w:rsidRDefault="007560CE" w:rsidP="009E6949">
      <w:pPr>
        <w:spacing w:after="60"/>
        <w:rPr>
          <w:sz w:val="24"/>
        </w:rPr>
      </w:pPr>
    </w:p>
    <w:p w14:paraId="7FDE594F" w14:textId="77777777" w:rsidR="007560CE" w:rsidRDefault="007560CE" w:rsidP="009E6949">
      <w:pPr>
        <w:spacing w:after="60"/>
        <w:rPr>
          <w:sz w:val="24"/>
        </w:rPr>
      </w:pPr>
    </w:p>
    <w:p w14:paraId="10151726" w14:textId="77777777" w:rsidR="007560CE" w:rsidRDefault="007560CE" w:rsidP="009E6949">
      <w:pPr>
        <w:spacing w:after="60"/>
        <w:rPr>
          <w:sz w:val="24"/>
        </w:rPr>
      </w:pPr>
    </w:p>
    <w:p w14:paraId="1425D291" w14:textId="77777777" w:rsidR="00EB1464" w:rsidRDefault="00EB1464" w:rsidP="009E6949">
      <w:pPr>
        <w:spacing w:after="60"/>
        <w:rPr>
          <w:noProof/>
          <w:sz w:val="24"/>
        </w:rPr>
      </w:pPr>
    </w:p>
    <w:p w14:paraId="0A0BBC47" w14:textId="77777777" w:rsidR="00512DE4" w:rsidRDefault="00512DE4" w:rsidP="009E6949">
      <w:pPr>
        <w:spacing w:after="60"/>
        <w:rPr>
          <w:i/>
          <w:iCs/>
        </w:rPr>
      </w:pPr>
    </w:p>
    <w:p w14:paraId="7F429AB9" w14:textId="77777777" w:rsidR="00512DE4" w:rsidRDefault="00512DE4" w:rsidP="009E6949">
      <w:pPr>
        <w:spacing w:after="60"/>
        <w:rPr>
          <w:i/>
          <w:iCs/>
        </w:rPr>
      </w:pPr>
    </w:p>
    <w:p w14:paraId="3936AE7B" w14:textId="77777777" w:rsidR="00512DE4" w:rsidRDefault="00512DE4" w:rsidP="009E6949">
      <w:pPr>
        <w:spacing w:after="60"/>
        <w:rPr>
          <w:i/>
          <w:iCs/>
        </w:rPr>
      </w:pPr>
    </w:p>
    <w:p w14:paraId="01D08785" w14:textId="77777777" w:rsidR="00512DE4" w:rsidRDefault="00512DE4" w:rsidP="009E6949">
      <w:pPr>
        <w:spacing w:after="60"/>
        <w:rPr>
          <w:i/>
          <w:iCs/>
        </w:rPr>
      </w:pPr>
    </w:p>
    <w:p w14:paraId="37EB9CD5" w14:textId="77777777" w:rsidR="00512DE4" w:rsidRDefault="00512DE4" w:rsidP="009E6949">
      <w:pPr>
        <w:spacing w:after="60"/>
        <w:rPr>
          <w:i/>
          <w:iCs/>
        </w:rPr>
      </w:pPr>
    </w:p>
    <w:p w14:paraId="64EC74F7" w14:textId="77777777" w:rsidR="00512DE4" w:rsidRDefault="00512DE4" w:rsidP="009E6949">
      <w:pPr>
        <w:spacing w:after="60"/>
        <w:rPr>
          <w:i/>
          <w:iCs/>
        </w:rPr>
      </w:pPr>
    </w:p>
    <w:p w14:paraId="5E50138D" w14:textId="77777777" w:rsidR="00512DE4" w:rsidRDefault="00512DE4" w:rsidP="009E6949">
      <w:pPr>
        <w:spacing w:after="60"/>
        <w:rPr>
          <w:i/>
          <w:iCs/>
        </w:rPr>
      </w:pPr>
    </w:p>
    <w:p w14:paraId="410AF0AC" w14:textId="77777777" w:rsidR="00512DE4" w:rsidRDefault="00512DE4" w:rsidP="009E6949">
      <w:pPr>
        <w:spacing w:after="60"/>
        <w:rPr>
          <w:i/>
          <w:iCs/>
        </w:rPr>
      </w:pPr>
    </w:p>
    <w:p w14:paraId="5BBFD844" w14:textId="77777777" w:rsidR="00512DE4" w:rsidRDefault="00512DE4" w:rsidP="009E6949">
      <w:pPr>
        <w:spacing w:after="60"/>
        <w:rPr>
          <w:i/>
          <w:iCs/>
        </w:rPr>
      </w:pPr>
    </w:p>
    <w:p w14:paraId="69D8841D" w14:textId="77777777" w:rsidR="00512DE4" w:rsidRDefault="00512DE4" w:rsidP="009E6949">
      <w:pPr>
        <w:spacing w:after="60"/>
        <w:rPr>
          <w:i/>
          <w:iCs/>
        </w:rPr>
      </w:pPr>
    </w:p>
    <w:p w14:paraId="32513D74" w14:textId="77777777" w:rsidR="00512DE4" w:rsidRDefault="00512DE4" w:rsidP="009E6949">
      <w:pPr>
        <w:spacing w:after="60"/>
        <w:rPr>
          <w:i/>
          <w:iCs/>
        </w:rPr>
      </w:pPr>
    </w:p>
    <w:p w14:paraId="71AF5AB6" w14:textId="77777777" w:rsidR="00512DE4" w:rsidRDefault="00512DE4" w:rsidP="009E6949">
      <w:pPr>
        <w:spacing w:after="60"/>
        <w:rPr>
          <w:i/>
          <w:iCs/>
        </w:rPr>
      </w:pPr>
    </w:p>
    <w:p w14:paraId="6F37F492" w14:textId="77777777" w:rsidR="007560CE" w:rsidRDefault="007560CE" w:rsidP="00986817">
      <w:pPr>
        <w:spacing w:after="60"/>
        <w:ind w:right="-360"/>
        <w:rPr>
          <w:sz w:val="24"/>
        </w:rPr>
      </w:pPr>
    </w:p>
    <w:p w14:paraId="50AE7A00" w14:textId="77777777" w:rsidR="00590C81" w:rsidRDefault="00590C81" w:rsidP="00986817">
      <w:pPr>
        <w:spacing w:after="60"/>
        <w:ind w:right="-360"/>
        <w:rPr>
          <w:sz w:val="24"/>
        </w:rPr>
      </w:pPr>
    </w:p>
    <w:p w14:paraId="508B40AB" w14:textId="77777777" w:rsidR="00512DE4" w:rsidRDefault="00512DE4" w:rsidP="00512DE4">
      <w:pPr>
        <w:spacing w:after="60"/>
        <w:rPr>
          <w:i/>
          <w:iCs/>
        </w:rPr>
      </w:pPr>
    </w:p>
    <w:p w14:paraId="093CC4D4" w14:textId="77777777" w:rsidR="00512DE4" w:rsidRDefault="007E0354" w:rsidP="00512DE4">
      <w:pPr>
        <w:spacing w:after="60"/>
        <w:rPr>
          <w:i/>
          <w:iCs/>
        </w:rPr>
      </w:pPr>
      <w:r w:rsidRPr="00EC7DCA">
        <w:rPr>
          <w:noProof/>
          <w:sz w:val="24"/>
        </w:rPr>
        <w:drawing>
          <wp:anchor distT="0" distB="0" distL="114300" distR="114300" simplePos="0" relativeHeight="251649536" behindDoc="0" locked="0" layoutInCell="1" allowOverlap="1" wp14:anchorId="6BBC17A5" wp14:editId="29E40543">
            <wp:simplePos x="0" y="0"/>
            <wp:positionH relativeFrom="column">
              <wp:posOffset>114300</wp:posOffset>
            </wp:positionH>
            <wp:positionV relativeFrom="paragraph">
              <wp:posOffset>162560</wp:posOffset>
            </wp:positionV>
            <wp:extent cx="5559425" cy="3891280"/>
            <wp:effectExtent l="12700" t="12700" r="3175" b="0"/>
            <wp:wrapSquare wrapText="bothSides"/>
            <wp:docPr id="627" name="Picture 627" descr="pe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7" descr="peters"/>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9425" cy="3891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57B149" w14:textId="77777777" w:rsidR="00512DE4" w:rsidRPr="00EC7DCA" w:rsidRDefault="00512DE4" w:rsidP="00512DE4">
      <w:pPr>
        <w:spacing w:after="60"/>
        <w:rPr>
          <w:iCs/>
        </w:rPr>
      </w:pPr>
    </w:p>
    <w:p w14:paraId="6E39272A" w14:textId="77777777" w:rsidR="00512DE4" w:rsidRPr="00EC7DCA" w:rsidRDefault="00512DE4" w:rsidP="00512DE4">
      <w:pPr>
        <w:spacing w:after="60"/>
        <w:rPr>
          <w:iCs/>
        </w:rPr>
      </w:pPr>
      <w:r w:rsidRPr="00EC7DCA">
        <w:rPr>
          <w:iCs/>
        </w:rPr>
        <w:t xml:space="preserve">Peter H. Dana, The Geographer's Craft Project, Department of Geography, The University of Colorado at Boulder.. </w:t>
      </w:r>
    </w:p>
    <w:p w14:paraId="4D598786" w14:textId="77777777" w:rsidR="00A43503" w:rsidRDefault="00512DE4" w:rsidP="00A43503">
      <w:pPr>
        <w:spacing w:after="60"/>
        <w:rPr>
          <w:iCs/>
        </w:rPr>
      </w:pPr>
      <w:r w:rsidRPr="00EC7DCA">
        <w:rPr>
          <w:iCs/>
        </w:rPr>
        <w:t>Copyright © 1999 Peter H. Dana.</w:t>
      </w:r>
      <w:r w:rsidRPr="00EC7DCA">
        <w:t xml:space="preserve"> </w:t>
      </w:r>
      <w:hyperlink r:id="rId17" w:history="1">
        <w:r w:rsidR="00A43503" w:rsidRPr="0031648D">
          <w:rPr>
            <w:rStyle w:val="Hyperlink"/>
            <w:iCs/>
          </w:rPr>
          <w:t>https://foote.geography.uconn.edu/gcraft/notes/mapproj/mapproj_f.html</w:t>
        </w:r>
      </w:hyperlink>
    </w:p>
    <w:p w14:paraId="7EB0EBA7" w14:textId="77777777" w:rsidR="00A43503" w:rsidRPr="00EC7DCA" w:rsidRDefault="00A43503" w:rsidP="00A43503">
      <w:pPr>
        <w:spacing w:after="60"/>
      </w:pPr>
    </w:p>
    <w:p w14:paraId="2499D6DB" w14:textId="644D6CE9" w:rsidR="00590C81" w:rsidRDefault="00590C81">
      <w:pPr>
        <w:keepNext/>
        <w:rPr>
          <w:b/>
          <w:sz w:val="24"/>
          <w:szCs w:val="24"/>
        </w:rPr>
      </w:pPr>
      <w:r>
        <w:rPr>
          <w:b/>
          <w:sz w:val="24"/>
          <w:szCs w:val="24"/>
        </w:rPr>
        <w:br/>
      </w:r>
    </w:p>
    <w:p w14:paraId="3CD45ED5" w14:textId="77777777" w:rsidR="00D76F13" w:rsidRDefault="00D76F13" w:rsidP="00D76F13">
      <w:pPr>
        <w:spacing w:after="60"/>
        <w:rPr>
          <w:i/>
          <w:iCs/>
        </w:rPr>
      </w:pPr>
    </w:p>
    <w:p w14:paraId="3A46F1F6" w14:textId="77777777" w:rsidR="00D76F13" w:rsidRDefault="00D76F13" w:rsidP="00D76F13">
      <w:pPr>
        <w:spacing w:after="60"/>
        <w:rPr>
          <w:i/>
          <w:iCs/>
        </w:rPr>
      </w:pPr>
    </w:p>
    <w:p w14:paraId="4EBD4960" w14:textId="77777777" w:rsidR="00D76F13" w:rsidRDefault="00D76F13" w:rsidP="00D76F13">
      <w:pPr>
        <w:spacing w:after="60"/>
        <w:rPr>
          <w:i/>
          <w:iCs/>
        </w:rPr>
      </w:pPr>
    </w:p>
    <w:p w14:paraId="4EB4CE00" w14:textId="77777777" w:rsidR="00D76F13" w:rsidRDefault="007E0354" w:rsidP="00D76F13">
      <w:pPr>
        <w:spacing w:after="60"/>
        <w:rPr>
          <w:i/>
          <w:iCs/>
        </w:rPr>
      </w:pPr>
      <w:r>
        <w:rPr>
          <w:b/>
          <w:noProof/>
          <w:sz w:val="24"/>
          <w:szCs w:val="24"/>
        </w:rPr>
        <w:lastRenderedPageBreak/>
        <w:drawing>
          <wp:anchor distT="0" distB="0" distL="114300" distR="114300" simplePos="0" relativeHeight="251655680" behindDoc="0" locked="0" layoutInCell="1" allowOverlap="1" wp14:anchorId="2BAA999B" wp14:editId="4AD3A6F9">
            <wp:simplePos x="0" y="0"/>
            <wp:positionH relativeFrom="column">
              <wp:align>center</wp:align>
            </wp:positionH>
            <wp:positionV relativeFrom="paragraph">
              <wp:posOffset>165735</wp:posOffset>
            </wp:positionV>
            <wp:extent cx="6113780" cy="3787775"/>
            <wp:effectExtent l="12700" t="12700" r="0" b="0"/>
            <wp:wrapSquare wrapText="bothSides"/>
            <wp:docPr id="673" name="Picture 673" descr="robin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3" descr="robinson"/>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3787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4FC5F2" w14:textId="77777777" w:rsidR="00D76F13" w:rsidRDefault="00D76F13" w:rsidP="00D76F13">
      <w:pPr>
        <w:spacing w:after="60"/>
        <w:rPr>
          <w:i/>
          <w:iCs/>
        </w:rPr>
      </w:pPr>
    </w:p>
    <w:p w14:paraId="546996A0" w14:textId="77777777" w:rsidR="00D76F13" w:rsidRDefault="00D76F13" w:rsidP="00D76F13">
      <w:pPr>
        <w:spacing w:after="60"/>
        <w:rPr>
          <w:i/>
          <w:iCs/>
        </w:rPr>
      </w:pPr>
    </w:p>
    <w:p w14:paraId="71C45D6D" w14:textId="77777777" w:rsidR="00D76F13" w:rsidRDefault="00D76F13" w:rsidP="00D76F13">
      <w:pPr>
        <w:spacing w:after="60"/>
        <w:rPr>
          <w:i/>
          <w:iCs/>
        </w:rPr>
      </w:pPr>
    </w:p>
    <w:p w14:paraId="15410E9E" w14:textId="77777777" w:rsidR="00D76F13" w:rsidRPr="00EC7DCA" w:rsidRDefault="00D76F13" w:rsidP="00D76F13">
      <w:pPr>
        <w:spacing w:after="60"/>
        <w:rPr>
          <w:iCs/>
        </w:rPr>
      </w:pPr>
      <w:r w:rsidRPr="00EC7DCA">
        <w:rPr>
          <w:iCs/>
        </w:rPr>
        <w:t xml:space="preserve">Peter H. Dana, The Geographer's Craft Project, Department of Geography, The University of Colorado at Boulder.. </w:t>
      </w:r>
    </w:p>
    <w:p w14:paraId="08927108" w14:textId="77777777" w:rsidR="00A43503" w:rsidRDefault="00D76F13" w:rsidP="00A43503">
      <w:pPr>
        <w:spacing w:after="60"/>
        <w:rPr>
          <w:iCs/>
        </w:rPr>
      </w:pPr>
      <w:r w:rsidRPr="00EC7DCA">
        <w:rPr>
          <w:iCs/>
        </w:rPr>
        <w:t>Copyright © 1999 Peter H. Dana.</w:t>
      </w:r>
      <w:r w:rsidRPr="00EC7DCA">
        <w:t xml:space="preserve"> </w:t>
      </w:r>
      <w:hyperlink r:id="rId19" w:history="1">
        <w:r w:rsidR="00A43503" w:rsidRPr="0031648D">
          <w:rPr>
            <w:rStyle w:val="Hyperlink"/>
            <w:iCs/>
          </w:rPr>
          <w:t>https://foote.geography.uconn.edu/gcraft/notes/mapproj/mapproj_f.html</w:t>
        </w:r>
      </w:hyperlink>
    </w:p>
    <w:p w14:paraId="7506FC72" w14:textId="77777777" w:rsidR="00A43503" w:rsidRPr="00EC7DCA" w:rsidRDefault="00A43503" w:rsidP="00A43503">
      <w:pPr>
        <w:spacing w:after="60"/>
      </w:pPr>
    </w:p>
    <w:p w14:paraId="795F0BA9" w14:textId="77777777" w:rsidR="00A43503" w:rsidRDefault="00A43503">
      <w:pPr>
        <w:keepNext/>
      </w:pPr>
    </w:p>
    <w:p w14:paraId="0A3F9C52" w14:textId="280F98A0" w:rsidR="0067736A" w:rsidRPr="0067736A" w:rsidRDefault="00590C81">
      <w:pPr>
        <w:keepNext/>
        <w:rPr>
          <w:b/>
          <w:sz w:val="28"/>
          <w:szCs w:val="28"/>
        </w:rPr>
      </w:pPr>
      <w:r>
        <w:rPr>
          <w:b/>
          <w:sz w:val="24"/>
          <w:szCs w:val="24"/>
        </w:rPr>
        <w:br w:type="page"/>
      </w:r>
      <w:r w:rsidR="0067736A" w:rsidRPr="0067736A">
        <w:rPr>
          <w:b/>
          <w:sz w:val="28"/>
          <w:szCs w:val="28"/>
        </w:rPr>
        <w:lastRenderedPageBreak/>
        <w:t>Lesson 1</w:t>
      </w:r>
    </w:p>
    <w:p w14:paraId="455CBBD9" w14:textId="77777777" w:rsidR="00521890" w:rsidRPr="0067736A" w:rsidRDefault="0067736A">
      <w:pPr>
        <w:keepNext/>
        <w:rPr>
          <w:b/>
          <w:i/>
          <w:sz w:val="28"/>
          <w:szCs w:val="28"/>
        </w:rPr>
      </w:pPr>
      <w:r w:rsidRPr="0067736A">
        <w:rPr>
          <w:b/>
          <w:i/>
          <w:sz w:val="28"/>
          <w:szCs w:val="28"/>
        </w:rPr>
        <w:t xml:space="preserve">Student </w:t>
      </w:r>
      <w:r w:rsidR="00521890" w:rsidRPr="0067736A">
        <w:rPr>
          <w:b/>
          <w:i/>
          <w:sz w:val="28"/>
          <w:szCs w:val="28"/>
        </w:rPr>
        <w:t>Handout</w:t>
      </w:r>
      <w:r w:rsidRPr="0067736A">
        <w:rPr>
          <w:b/>
          <w:i/>
          <w:sz w:val="28"/>
          <w:szCs w:val="28"/>
        </w:rPr>
        <w:t xml:space="preserve"> </w:t>
      </w:r>
      <w:r w:rsidR="00521890" w:rsidRPr="0067736A">
        <w:rPr>
          <w:b/>
          <w:i/>
          <w:sz w:val="28"/>
          <w:szCs w:val="28"/>
        </w:rPr>
        <w:t>1.2</w:t>
      </w:r>
      <w:r w:rsidRPr="0067736A">
        <w:rPr>
          <w:b/>
          <w:i/>
          <w:sz w:val="28"/>
          <w:szCs w:val="28"/>
        </w:rPr>
        <w:t>—V</w:t>
      </w:r>
      <w:r w:rsidR="00FC61C2" w:rsidRPr="0067736A">
        <w:rPr>
          <w:b/>
          <w:i/>
          <w:sz w:val="28"/>
          <w:szCs w:val="28"/>
        </w:rPr>
        <w:t xml:space="preserve">iewing Earth from Different Vantage Points </w:t>
      </w:r>
    </w:p>
    <w:p w14:paraId="119F474E" w14:textId="77777777" w:rsidR="00521890" w:rsidRPr="0067736A" w:rsidRDefault="00521890">
      <w:pPr>
        <w:keepNext/>
        <w:rPr>
          <w:b/>
          <w:sz w:val="28"/>
          <w:szCs w:val="28"/>
        </w:rPr>
      </w:pPr>
    </w:p>
    <w:p w14:paraId="267F3C27" w14:textId="17AA8FEA" w:rsidR="00FD5C5F" w:rsidRDefault="00FC61C2" w:rsidP="00795157">
      <w:pPr>
        <w:keepNext/>
        <w:rPr>
          <w:bCs/>
          <w:sz w:val="24"/>
          <w:szCs w:val="24"/>
        </w:rPr>
      </w:pPr>
      <w:r w:rsidRPr="00FC61C2">
        <w:rPr>
          <w:bCs/>
          <w:sz w:val="24"/>
          <w:szCs w:val="24"/>
        </w:rPr>
        <w:t>Your usual view of the world is a wall map centered on the equat</w:t>
      </w:r>
      <w:r>
        <w:rPr>
          <w:bCs/>
          <w:sz w:val="24"/>
          <w:szCs w:val="24"/>
        </w:rPr>
        <w:t xml:space="preserve">or and the prime meridian, or a </w:t>
      </w:r>
      <w:r w:rsidRPr="00FC61C2">
        <w:rPr>
          <w:bCs/>
          <w:sz w:val="24"/>
          <w:szCs w:val="24"/>
        </w:rPr>
        <w:t xml:space="preserve">globe fixed to a frame at the North and South Poles. </w:t>
      </w:r>
      <w:r>
        <w:rPr>
          <w:bCs/>
          <w:sz w:val="24"/>
          <w:szCs w:val="24"/>
        </w:rPr>
        <w:t>If you were riding in a</w:t>
      </w:r>
      <w:r w:rsidRPr="00FC61C2">
        <w:rPr>
          <w:bCs/>
          <w:sz w:val="24"/>
          <w:szCs w:val="24"/>
        </w:rPr>
        <w:t xml:space="preserve"> satellite o</w:t>
      </w:r>
      <w:r>
        <w:rPr>
          <w:bCs/>
          <w:sz w:val="24"/>
          <w:szCs w:val="24"/>
        </w:rPr>
        <w:t>r</w:t>
      </w:r>
      <w:r w:rsidRPr="00FC61C2">
        <w:rPr>
          <w:bCs/>
          <w:sz w:val="24"/>
          <w:szCs w:val="24"/>
        </w:rPr>
        <w:t xml:space="preserve">biting Earth </w:t>
      </w:r>
      <w:r>
        <w:rPr>
          <w:bCs/>
          <w:sz w:val="24"/>
          <w:szCs w:val="24"/>
        </w:rPr>
        <w:t xml:space="preserve">you would </w:t>
      </w:r>
      <w:r w:rsidRPr="00FC61C2">
        <w:rPr>
          <w:bCs/>
          <w:sz w:val="24"/>
          <w:szCs w:val="24"/>
        </w:rPr>
        <w:t>see very different views</w:t>
      </w:r>
      <w:r>
        <w:rPr>
          <w:bCs/>
          <w:sz w:val="24"/>
          <w:szCs w:val="24"/>
        </w:rPr>
        <w:t>. Also, if</w:t>
      </w:r>
      <w:r w:rsidRPr="00FC61C2">
        <w:rPr>
          <w:bCs/>
          <w:sz w:val="24"/>
          <w:szCs w:val="24"/>
        </w:rPr>
        <w:t xml:space="preserve"> you were standing anywhere on Earth’s surface </w:t>
      </w:r>
      <w:r>
        <w:rPr>
          <w:bCs/>
          <w:sz w:val="24"/>
          <w:szCs w:val="24"/>
        </w:rPr>
        <w:t xml:space="preserve">you </w:t>
      </w:r>
      <w:r w:rsidRPr="00FC61C2">
        <w:rPr>
          <w:bCs/>
          <w:sz w:val="24"/>
          <w:szCs w:val="24"/>
        </w:rPr>
        <w:t xml:space="preserve">might think of your position as </w:t>
      </w:r>
      <w:r>
        <w:rPr>
          <w:bCs/>
          <w:sz w:val="24"/>
          <w:szCs w:val="24"/>
        </w:rPr>
        <w:t>the</w:t>
      </w:r>
      <w:r w:rsidRPr="00FC61C2">
        <w:rPr>
          <w:bCs/>
          <w:sz w:val="24"/>
          <w:szCs w:val="24"/>
        </w:rPr>
        <w:t xml:space="preserve"> center of the Earth. To enable you to look at th</w:t>
      </w:r>
      <w:r w:rsidR="001E11E3">
        <w:rPr>
          <w:bCs/>
          <w:sz w:val="24"/>
          <w:szCs w:val="24"/>
        </w:rPr>
        <w:t xml:space="preserve">e surface of </w:t>
      </w:r>
      <w:r w:rsidR="00A43503">
        <w:rPr>
          <w:bCs/>
          <w:sz w:val="24"/>
          <w:szCs w:val="24"/>
        </w:rPr>
        <w:t xml:space="preserve">the </w:t>
      </w:r>
      <w:r w:rsidR="001E11E3">
        <w:rPr>
          <w:bCs/>
          <w:sz w:val="24"/>
          <w:szCs w:val="24"/>
        </w:rPr>
        <w:t xml:space="preserve">earth from </w:t>
      </w:r>
      <w:r w:rsidRPr="00FC61C2">
        <w:rPr>
          <w:bCs/>
          <w:sz w:val="24"/>
          <w:szCs w:val="24"/>
        </w:rPr>
        <w:t>different perspectives, use a freestanding globe that is not attached to a frame</w:t>
      </w:r>
      <w:r w:rsidR="00A43503">
        <w:rPr>
          <w:bCs/>
          <w:sz w:val="24"/>
          <w:szCs w:val="24"/>
        </w:rPr>
        <w:t xml:space="preserve"> or Google Earth</w:t>
      </w:r>
      <w:r w:rsidR="001E11E3">
        <w:rPr>
          <w:bCs/>
          <w:sz w:val="24"/>
          <w:szCs w:val="24"/>
        </w:rPr>
        <w:t>.</w:t>
      </w:r>
      <w:r w:rsidR="00795157">
        <w:rPr>
          <w:bCs/>
          <w:sz w:val="24"/>
          <w:szCs w:val="24"/>
        </w:rPr>
        <w:t xml:space="preserve"> </w:t>
      </w:r>
      <w:r w:rsidR="001E11E3">
        <w:rPr>
          <w:bCs/>
          <w:sz w:val="24"/>
          <w:szCs w:val="24"/>
        </w:rPr>
        <w:t>From this site you can “spin” the globe in any direction</w:t>
      </w:r>
      <w:r w:rsidR="00795157">
        <w:rPr>
          <w:bCs/>
          <w:sz w:val="24"/>
          <w:szCs w:val="24"/>
        </w:rPr>
        <w:t xml:space="preserve"> to see the view that you want.</w:t>
      </w:r>
      <w:r w:rsidR="001E11E3">
        <w:rPr>
          <w:bCs/>
          <w:sz w:val="24"/>
          <w:szCs w:val="24"/>
        </w:rPr>
        <w:t xml:space="preserve"> </w:t>
      </w:r>
    </w:p>
    <w:p w14:paraId="7A335C36" w14:textId="77777777" w:rsidR="00FC61C2" w:rsidRPr="00FC61C2" w:rsidRDefault="00FC61C2" w:rsidP="00FD5C5F">
      <w:pPr>
        <w:keepNext/>
        <w:spacing w:before="60" w:after="60"/>
        <w:rPr>
          <w:bCs/>
          <w:sz w:val="24"/>
          <w:szCs w:val="24"/>
        </w:rPr>
      </w:pPr>
    </w:p>
    <w:p w14:paraId="1F657EBA" w14:textId="77777777" w:rsidR="0067736A" w:rsidRDefault="00FC61C2" w:rsidP="006241A9">
      <w:pPr>
        <w:keepNext/>
        <w:numPr>
          <w:ilvl w:val="0"/>
          <w:numId w:val="5"/>
        </w:numPr>
        <w:tabs>
          <w:tab w:val="clear" w:pos="720"/>
          <w:tab w:val="num" w:pos="360"/>
        </w:tabs>
        <w:spacing w:before="60" w:after="60"/>
        <w:ind w:left="360"/>
        <w:rPr>
          <w:bCs/>
          <w:sz w:val="24"/>
          <w:szCs w:val="24"/>
        </w:rPr>
      </w:pPr>
      <w:r w:rsidRPr="00FC61C2">
        <w:rPr>
          <w:bCs/>
          <w:sz w:val="24"/>
          <w:szCs w:val="24"/>
        </w:rPr>
        <w:t>Turn the globe until you can view it with the center at the North Pole. What land masses can you see? Which are not visible at all? How are these land masses and bodies of water connected and separated? Is this part of the world inhabited by many people?</w:t>
      </w:r>
    </w:p>
    <w:p w14:paraId="13BB69D5" w14:textId="77777777" w:rsidR="00FD5C5F" w:rsidRDefault="00FD5C5F" w:rsidP="00FD5C5F">
      <w:pPr>
        <w:keepNext/>
        <w:tabs>
          <w:tab w:val="num" w:pos="360"/>
        </w:tabs>
        <w:spacing w:before="60" w:after="60"/>
        <w:ind w:left="360" w:hanging="720"/>
        <w:rPr>
          <w:bCs/>
          <w:sz w:val="24"/>
          <w:szCs w:val="24"/>
        </w:rPr>
      </w:pPr>
    </w:p>
    <w:p w14:paraId="17D7D611" w14:textId="65468F1A" w:rsidR="00FD5C5F" w:rsidRPr="00A43503" w:rsidRDefault="00FC61C2" w:rsidP="00A43503">
      <w:pPr>
        <w:keepNext/>
        <w:numPr>
          <w:ilvl w:val="0"/>
          <w:numId w:val="5"/>
        </w:numPr>
        <w:tabs>
          <w:tab w:val="clear" w:pos="720"/>
          <w:tab w:val="num" w:pos="360"/>
        </w:tabs>
        <w:spacing w:before="60" w:after="60"/>
        <w:ind w:hanging="720"/>
        <w:rPr>
          <w:bCs/>
          <w:sz w:val="24"/>
          <w:szCs w:val="24"/>
        </w:rPr>
      </w:pPr>
      <w:r w:rsidRPr="00FC61C2">
        <w:rPr>
          <w:bCs/>
          <w:sz w:val="24"/>
          <w:szCs w:val="24"/>
        </w:rPr>
        <w:t>Turn the globe so that the south pole is in the center. A</w:t>
      </w:r>
      <w:r w:rsidR="00FD5C5F">
        <w:rPr>
          <w:bCs/>
          <w:sz w:val="24"/>
          <w:szCs w:val="24"/>
        </w:rPr>
        <w:t xml:space="preserve">nswer the same questions as in </w:t>
      </w:r>
      <w:r w:rsidR="00FD5C5F" w:rsidRPr="00A43503">
        <w:rPr>
          <w:bCs/>
          <w:sz w:val="24"/>
          <w:szCs w:val="24"/>
        </w:rPr>
        <w:t>above</w:t>
      </w:r>
      <w:r w:rsidRPr="00A43503">
        <w:rPr>
          <w:bCs/>
          <w:sz w:val="24"/>
          <w:szCs w:val="24"/>
        </w:rPr>
        <w:t>.</w:t>
      </w:r>
    </w:p>
    <w:p w14:paraId="4E3BFACE" w14:textId="77777777" w:rsidR="00FD5C5F" w:rsidRDefault="00FD5C5F" w:rsidP="00FD5C5F">
      <w:pPr>
        <w:keepNext/>
        <w:spacing w:before="60" w:after="60"/>
        <w:rPr>
          <w:bCs/>
          <w:sz w:val="24"/>
          <w:szCs w:val="24"/>
        </w:rPr>
      </w:pPr>
    </w:p>
    <w:p w14:paraId="6E118640" w14:textId="77777777" w:rsidR="00FC61C2" w:rsidRDefault="00FC61C2" w:rsidP="006241A9">
      <w:pPr>
        <w:keepNext/>
        <w:numPr>
          <w:ilvl w:val="0"/>
          <w:numId w:val="5"/>
        </w:numPr>
        <w:tabs>
          <w:tab w:val="clear" w:pos="720"/>
          <w:tab w:val="num" w:pos="360"/>
        </w:tabs>
        <w:spacing w:before="60" w:after="60"/>
        <w:ind w:left="360"/>
        <w:rPr>
          <w:bCs/>
          <w:sz w:val="24"/>
          <w:szCs w:val="24"/>
        </w:rPr>
      </w:pPr>
      <w:r w:rsidRPr="00FC61C2">
        <w:rPr>
          <w:bCs/>
          <w:sz w:val="24"/>
          <w:szCs w:val="24"/>
        </w:rPr>
        <w:t>Turn the globe so that you can view a hemisphere centered on the Pacific Ocean. What land masses can you see? What is this r</w:t>
      </w:r>
      <w:r w:rsidR="00FD5C5F">
        <w:rPr>
          <w:bCs/>
          <w:sz w:val="24"/>
          <w:szCs w:val="24"/>
        </w:rPr>
        <w:t xml:space="preserve">egion often called? </w:t>
      </w:r>
    </w:p>
    <w:p w14:paraId="31584827" w14:textId="77777777" w:rsidR="00FD5C5F" w:rsidRPr="00FC61C2" w:rsidRDefault="00FD5C5F" w:rsidP="00FD5C5F">
      <w:pPr>
        <w:keepNext/>
        <w:tabs>
          <w:tab w:val="num" w:pos="360"/>
        </w:tabs>
        <w:spacing w:before="60" w:after="60"/>
        <w:ind w:hanging="720"/>
        <w:rPr>
          <w:bCs/>
          <w:sz w:val="24"/>
          <w:szCs w:val="24"/>
        </w:rPr>
      </w:pPr>
    </w:p>
    <w:p w14:paraId="22D4C03C" w14:textId="77777777" w:rsidR="00FD5C5F" w:rsidRDefault="00FC61C2" w:rsidP="006241A9">
      <w:pPr>
        <w:keepNext/>
        <w:numPr>
          <w:ilvl w:val="0"/>
          <w:numId w:val="5"/>
        </w:numPr>
        <w:tabs>
          <w:tab w:val="clear" w:pos="720"/>
          <w:tab w:val="num" w:pos="360"/>
        </w:tabs>
        <w:spacing w:before="60" w:after="60"/>
        <w:ind w:left="360"/>
        <w:rPr>
          <w:bCs/>
          <w:sz w:val="24"/>
          <w:szCs w:val="24"/>
        </w:rPr>
      </w:pPr>
      <w:r w:rsidRPr="00FC61C2">
        <w:rPr>
          <w:bCs/>
          <w:sz w:val="24"/>
          <w:szCs w:val="24"/>
        </w:rPr>
        <w:t>Turn the globe to center it on 60°E, 15°N. Which continents are visible? Which bodies of water are visible? Why do you think this view of the globe</w:t>
      </w:r>
      <w:r w:rsidR="00FD5C5F">
        <w:rPr>
          <w:bCs/>
          <w:sz w:val="24"/>
          <w:szCs w:val="24"/>
        </w:rPr>
        <w:t xml:space="preserve"> has been called “The Old World?</w:t>
      </w:r>
      <w:r w:rsidRPr="00FC61C2">
        <w:rPr>
          <w:bCs/>
          <w:sz w:val="24"/>
          <w:szCs w:val="24"/>
        </w:rPr>
        <w:t>” Why might historians call this huge region a</w:t>
      </w:r>
      <w:r w:rsidR="00FD5C5F">
        <w:rPr>
          <w:bCs/>
          <w:sz w:val="24"/>
          <w:szCs w:val="24"/>
        </w:rPr>
        <w:t xml:space="preserve"> major theater of human history?</w:t>
      </w:r>
    </w:p>
    <w:p w14:paraId="56DF7CE3" w14:textId="77777777" w:rsidR="00FD5C5F" w:rsidRDefault="00FD5C5F" w:rsidP="00FD5C5F">
      <w:pPr>
        <w:keepNext/>
        <w:spacing w:before="60" w:after="60"/>
        <w:rPr>
          <w:bCs/>
          <w:sz w:val="24"/>
          <w:szCs w:val="24"/>
        </w:rPr>
      </w:pPr>
    </w:p>
    <w:p w14:paraId="56C6E80E" w14:textId="77777777" w:rsidR="00FC61C2" w:rsidRDefault="00FC61C2" w:rsidP="006241A9">
      <w:pPr>
        <w:keepNext/>
        <w:numPr>
          <w:ilvl w:val="0"/>
          <w:numId w:val="5"/>
        </w:numPr>
        <w:tabs>
          <w:tab w:val="clear" w:pos="720"/>
          <w:tab w:val="num" w:pos="360"/>
        </w:tabs>
        <w:spacing w:before="60" w:after="60"/>
        <w:ind w:left="360"/>
        <w:rPr>
          <w:bCs/>
          <w:sz w:val="24"/>
          <w:szCs w:val="24"/>
        </w:rPr>
      </w:pPr>
      <w:r w:rsidRPr="00FC61C2">
        <w:rPr>
          <w:bCs/>
          <w:sz w:val="24"/>
          <w:szCs w:val="24"/>
        </w:rPr>
        <w:t>Turn the globe to place the Americas at the center, with the North and South Poles visible at the edge, and the Prime Meridian and International Date Lines at the eastern and western edges. What other land masses can be seen? How far toward the poles do North and South America extend? Why do you think this view of the globe has been called “The New World”? Why might historians consider this another theater of human history?</w:t>
      </w:r>
    </w:p>
    <w:p w14:paraId="27C147E4" w14:textId="77777777" w:rsidR="00FD5C5F" w:rsidRPr="00FC61C2" w:rsidRDefault="00FD5C5F" w:rsidP="00FD5C5F">
      <w:pPr>
        <w:keepNext/>
        <w:tabs>
          <w:tab w:val="num" w:pos="360"/>
        </w:tabs>
        <w:spacing w:before="60" w:after="60"/>
        <w:ind w:hanging="720"/>
        <w:rPr>
          <w:bCs/>
          <w:sz w:val="24"/>
          <w:szCs w:val="24"/>
        </w:rPr>
      </w:pPr>
    </w:p>
    <w:p w14:paraId="3CEFB166" w14:textId="77777777" w:rsidR="00FC61C2" w:rsidRDefault="00FC61C2" w:rsidP="006241A9">
      <w:pPr>
        <w:keepNext/>
        <w:numPr>
          <w:ilvl w:val="0"/>
          <w:numId w:val="5"/>
        </w:numPr>
        <w:tabs>
          <w:tab w:val="clear" w:pos="720"/>
          <w:tab w:val="num" w:pos="360"/>
        </w:tabs>
        <w:spacing w:before="60" w:after="60"/>
        <w:ind w:left="360"/>
        <w:rPr>
          <w:bCs/>
          <w:sz w:val="24"/>
          <w:szCs w:val="24"/>
        </w:rPr>
      </w:pPr>
      <w:r w:rsidRPr="00FC61C2">
        <w:rPr>
          <w:bCs/>
          <w:sz w:val="24"/>
          <w:szCs w:val="24"/>
        </w:rPr>
        <w:t>Would historians be likely to think of a view of earth centered on 0° and 180° as a theater of human history? Why or why not?</w:t>
      </w:r>
    </w:p>
    <w:p w14:paraId="5275590A" w14:textId="77777777" w:rsidR="00FD5C5F" w:rsidRPr="00FC61C2" w:rsidRDefault="00FD5C5F" w:rsidP="00FD5C5F">
      <w:pPr>
        <w:keepNext/>
        <w:tabs>
          <w:tab w:val="num" w:pos="360"/>
        </w:tabs>
        <w:spacing w:before="60" w:after="60"/>
        <w:ind w:hanging="720"/>
        <w:rPr>
          <w:bCs/>
          <w:sz w:val="24"/>
          <w:szCs w:val="24"/>
        </w:rPr>
      </w:pPr>
    </w:p>
    <w:p w14:paraId="7AE5BD4E" w14:textId="77777777" w:rsidR="003B6EEC" w:rsidRDefault="000E34CF" w:rsidP="00FD5C5F">
      <w:pPr>
        <w:keepNext/>
        <w:tabs>
          <w:tab w:val="num" w:pos="360"/>
        </w:tabs>
        <w:ind w:left="360" w:hanging="360"/>
        <w:rPr>
          <w:b/>
          <w:bCs/>
          <w:sz w:val="24"/>
          <w:szCs w:val="24"/>
        </w:rPr>
      </w:pPr>
      <w:r>
        <w:rPr>
          <w:bCs/>
          <w:sz w:val="24"/>
          <w:szCs w:val="24"/>
        </w:rPr>
        <w:t xml:space="preserve">7.  </w:t>
      </w:r>
      <w:r w:rsidR="00FC61C2" w:rsidRPr="00FC61C2">
        <w:rPr>
          <w:bCs/>
          <w:sz w:val="24"/>
          <w:szCs w:val="24"/>
        </w:rPr>
        <w:t>Turn the globe to place Australia at the center, so that the view is centered on the Tropic of Capricorn and 120° E longitude. What other land masses are visible? Why might this large region, which is also mostly water, be considered a theater of human history?</w:t>
      </w:r>
      <w:r w:rsidR="003B6EEC" w:rsidRPr="003B6EEC">
        <w:rPr>
          <w:b/>
          <w:bCs/>
          <w:sz w:val="24"/>
          <w:szCs w:val="24"/>
        </w:rPr>
        <w:t xml:space="preserve"> </w:t>
      </w:r>
    </w:p>
    <w:p w14:paraId="5A9C5005" w14:textId="77777777" w:rsidR="00FD5C5F" w:rsidRPr="00FD5C5F" w:rsidRDefault="003B6EEC" w:rsidP="00FD5C5F">
      <w:pPr>
        <w:keepNext/>
        <w:tabs>
          <w:tab w:val="num" w:pos="360"/>
        </w:tabs>
        <w:ind w:left="360" w:hanging="360"/>
        <w:rPr>
          <w:b/>
          <w:bCs/>
          <w:sz w:val="28"/>
          <w:szCs w:val="28"/>
        </w:rPr>
      </w:pPr>
      <w:r>
        <w:rPr>
          <w:b/>
          <w:bCs/>
          <w:sz w:val="24"/>
          <w:szCs w:val="24"/>
        </w:rPr>
        <w:br w:type="page"/>
      </w:r>
      <w:r w:rsidR="00FD5C5F" w:rsidRPr="00FD5C5F">
        <w:rPr>
          <w:b/>
          <w:bCs/>
          <w:sz w:val="28"/>
          <w:szCs w:val="28"/>
        </w:rPr>
        <w:lastRenderedPageBreak/>
        <w:t>Lesson 1</w:t>
      </w:r>
    </w:p>
    <w:p w14:paraId="39B6C53B" w14:textId="77777777" w:rsidR="003B6EEC" w:rsidRPr="00FD5C5F" w:rsidRDefault="00FD5C5F" w:rsidP="00FD5C5F">
      <w:pPr>
        <w:keepNext/>
        <w:tabs>
          <w:tab w:val="num" w:pos="360"/>
        </w:tabs>
        <w:ind w:left="360" w:hanging="360"/>
        <w:rPr>
          <w:b/>
          <w:i/>
          <w:sz w:val="28"/>
          <w:szCs w:val="28"/>
        </w:rPr>
      </w:pPr>
      <w:r w:rsidRPr="00FD5C5F">
        <w:rPr>
          <w:b/>
          <w:bCs/>
          <w:i/>
          <w:sz w:val="28"/>
          <w:szCs w:val="28"/>
        </w:rPr>
        <w:t xml:space="preserve">Student </w:t>
      </w:r>
      <w:r w:rsidR="003B6EEC" w:rsidRPr="00FD5C5F">
        <w:rPr>
          <w:b/>
          <w:bCs/>
          <w:i/>
          <w:sz w:val="28"/>
          <w:szCs w:val="28"/>
        </w:rPr>
        <w:t>Handout</w:t>
      </w:r>
      <w:r w:rsidRPr="00FD5C5F">
        <w:rPr>
          <w:b/>
          <w:bCs/>
          <w:i/>
          <w:sz w:val="28"/>
          <w:szCs w:val="28"/>
        </w:rPr>
        <w:t xml:space="preserve"> </w:t>
      </w:r>
      <w:r w:rsidR="003B6EEC" w:rsidRPr="00FD5C5F">
        <w:rPr>
          <w:b/>
          <w:bCs/>
          <w:i/>
          <w:sz w:val="28"/>
          <w:szCs w:val="28"/>
        </w:rPr>
        <w:t>1.3</w:t>
      </w:r>
      <w:r w:rsidRPr="00FD5C5F">
        <w:rPr>
          <w:b/>
          <w:bCs/>
          <w:i/>
          <w:sz w:val="28"/>
          <w:szCs w:val="28"/>
        </w:rPr>
        <w:t>—T</w:t>
      </w:r>
      <w:r w:rsidR="003B6EEC" w:rsidRPr="00FD5C5F">
        <w:rPr>
          <w:b/>
          <w:i/>
          <w:sz w:val="28"/>
          <w:szCs w:val="28"/>
        </w:rPr>
        <w:t>heaters of Human History</w:t>
      </w:r>
    </w:p>
    <w:p w14:paraId="33B9341D" w14:textId="77777777" w:rsidR="003B6EEC" w:rsidRPr="00FD5C5F" w:rsidRDefault="003B6EEC" w:rsidP="003B6EEC">
      <w:pPr>
        <w:keepNext/>
        <w:ind w:left="360"/>
        <w:rPr>
          <w:b/>
          <w:bCs/>
          <w:i/>
          <w:sz w:val="28"/>
          <w:szCs w:val="28"/>
        </w:rPr>
      </w:pPr>
    </w:p>
    <w:p w14:paraId="6311018B" w14:textId="77777777" w:rsidR="00102072" w:rsidRDefault="003B6EEC" w:rsidP="00102072">
      <w:r w:rsidRPr="0097716D">
        <w:rPr>
          <w:bCs/>
          <w:sz w:val="24"/>
          <w:szCs w:val="24"/>
        </w:rPr>
        <w:t>For the period from about 10,000 B.C.E. to 1500 C.E., historians can identify three primal spaces within which humans interacted.</w:t>
      </w:r>
      <w:r>
        <w:rPr>
          <w:bCs/>
          <w:sz w:val="24"/>
          <w:szCs w:val="24"/>
        </w:rPr>
        <w:t xml:space="preserve"> Identify and label the major land masses and bodies of water in these theaters of human history. Write a paragraph or discuss in groups why they are considered distinct regions for that period. Use the spaces next to the globes to take notes. What happened after 1500 C.E. to change the boundaries of these theaters, and how did they change?</w:t>
      </w:r>
      <w:r w:rsidR="00102072" w:rsidRPr="00102072">
        <w:t xml:space="preserve"> </w:t>
      </w:r>
    </w:p>
    <w:p w14:paraId="1E751680" w14:textId="77777777" w:rsidR="00102072" w:rsidRDefault="00102072" w:rsidP="00102072">
      <w:r>
        <w:t>.</w:t>
      </w:r>
    </w:p>
    <w:p w14:paraId="0CED00A6" w14:textId="77777777" w:rsidR="00102072" w:rsidRPr="00102072" w:rsidRDefault="007E0354" w:rsidP="00102072">
      <w:pPr>
        <w:keepNext/>
      </w:pPr>
      <w:r>
        <w:rPr>
          <w:bCs/>
          <w:noProof/>
          <w:sz w:val="24"/>
          <w:szCs w:val="24"/>
        </w:rPr>
        <w:drawing>
          <wp:anchor distT="0" distB="0" distL="114300" distR="114300" simplePos="0" relativeHeight="251651584" behindDoc="0" locked="0" layoutInCell="1" allowOverlap="1" wp14:anchorId="34B98C3A" wp14:editId="4D456AE1">
            <wp:simplePos x="0" y="0"/>
            <wp:positionH relativeFrom="column">
              <wp:align>left</wp:align>
            </wp:positionH>
            <wp:positionV relativeFrom="paragraph">
              <wp:posOffset>66040</wp:posOffset>
            </wp:positionV>
            <wp:extent cx="2816225" cy="2957195"/>
            <wp:effectExtent l="0" t="0" r="0" b="0"/>
            <wp:wrapNone/>
            <wp:docPr id="630" name="Pictur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0"/>
                    <pic:cNvPicPr>
                      <a:picLocks/>
                    </pic:cNvPicPr>
                  </pic:nvPicPr>
                  <pic:blipFill>
                    <a:blip r:embed="rId20">
                      <a:lum bright="-10000"/>
                      <a:extLst>
                        <a:ext uri="{28A0092B-C50C-407E-A947-70E740481C1C}">
                          <a14:useLocalDpi xmlns:a14="http://schemas.microsoft.com/office/drawing/2010/main" val="0"/>
                        </a:ext>
                      </a:extLst>
                    </a:blip>
                    <a:srcRect/>
                    <a:stretch>
                      <a:fillRect/>
                    </a:stretch>
                  </pic:blipFill>
                  <pic:spPr bwMode="auto">
                    <a:xfrm>
                      <a:off x="0" y="0"/>
                      <a:ext cx="2816225" cy="295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3E931A" w14:textId="77777777" w:rsidR="003B6EEC" w:rsidRDefault="003B6EEC" w:rsidP="003B6EEC">
      <w:pPr>
        <w:keepNext/>
        <w:ind w:left="360"/>
        <w:rPr>
          <w:bCs/>
          <w:sz w:val="24"/>
          <w:szCs w:val="24"/>
        </w:rPr>
      </w:pPr>
    </w:p>
    <w:p w14:paraId="2A9E527E" w14:textId="77777777" w:rsidR="00102072" w:rsidRDefault="00102072" w:rsidP="00102072">
      <w:pPr>
        <w:rPr>
          <w:b/>
          <w:i/>
          <w:sz w:val="28"/>
          <w:szCs w:val="28"/>
        </w:rPr>
      </w:pPr>
    </w:p>
    <w:p w14:paraId="16CF83F8" w14:textId="77777777" w:rsidR="00102072" w:rsidRDefault="00102072" w:rsidP="00102072">
      <w:pPr>
        <w:rPr>
          <w:b/>
          <w:i/>
          <w:sz w:val="28"/>
          <w:szCs w:val="28"/>
        </w:rPr>
      </w:pPr>
    </w:p>
    <w:p w14:paraId="32066C8E" w14:textId="77777777" w:rsidR="00102072" w:rsidRDefault="00102072" w:rsidP="00102072">
      <w:pPr>
        <w:rPr>
          <w:b/>
          <w:i/>
          <w:sz w:val="28"/>
          <w:szCs w:val="28"/>
        </w:rPr>
      </w:pPr>
    </w:p>
    <w:p w14:paraId="3B7F448D" w14:textId="77777777" w:rsidR="00102072" w:rsidRDefault="00102072" w:rsidP="00102072">
      <w:pPr>
        <w:rPr>
          <w:b/>
          <w:i/>
          <w:sz w:val="28"/>
          <w:szCs w:val="28"/>
        </w:rPr>
      </w:pPr>
    </w:p>
    <w:p w14:paraId="1C759B35" w14:textId="77777777" w:rsidR="00102072" w:rsidRDefault="00102072" w:rsidP="00102072">
      <w:pPr>
        <w:rPr>
          <w:b/>
          <w:i/>
          <w:sz w:val="28"/>
          <w:szCs w:val="28"/>
        </w:rPr>
      </w:pPr>
    </w:p>
    <w:p w14:paraId="66D00CC1" w14:textId="77777777" w:rsidR="00102072" w:rsidRDefault="00102072" w:rsidP="00102072">
      <w:pPr>
        <w:rPr>
          <w:b/>
          <w:i/>
          <w:sz w:val="28"/>
          <w:szCs w:val="28"/>
        </w:rPr>
      </w:pPr>
    </w:p>
    <w:p w14:paraId="56863369" w14:textId="77777777" w:rsidR="00102072" w:rsidRDefault="007E0354" w:rsidP="00102072">
      <w:pPr>
        <w:rPr>
          <w:b/>
          <w:i/>
          <w:sz w:val="28"/>
          <w:szCs w:val="28"/>
        </w:rPr>
      </w:pPr>
      <w:r>
        <w:rPr>
          <w:b/>
          <w:i/>
          <w:noProof/>
          <w:sz w:val="28"/>
          <w:szCs w:val="28"/>
        </w:rPr>
        <w:drawing>
          <wp:anchor distT="0" distB="0" distL="114300" distR="114300" simplePos="0" relativeHeight="251652608" behindDoc="0" locked="0" layoutInCell="1" allowOverlap="1" wp14:anchorId="7B222375" wp14:editId="67B74B05">
            <wp:simplePos x="0" y="0"/>
            <wp:positionH relativeFrom="column">
              <wp:posOffset>2971800</wp:posOffset>
            </wp:positionH>
            <wp:positionV relativeFrom="paragraph">
              <wp:posOffset>16510</wp:posOffset>
            </wp:positionV>
            <wp:extent cx="2816225" cy="2961005"/>
            <wp:effectExtent l="0" t="0" r="0" b="0"/>
            <wp:wrapNone/>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1"/>
                    <pic:cNvPicPr>
                      <a:picLocks/>
                    </pic:cNvPicPr>
                  </pic:nvPicPr>
                  <pic:blipFill>
                    <a:blip r:embed="rId21">
                      <a:lum bright="-10000"/>
                      <a:extLst>
                        <a:ext uri="{28A0092B-C50C-407E-A947-70E740481C1C}">
                          <a14:useLocalDpi xmlns:a14="http://schemas.microsoft.com/office/drawing/2010/main" val="0"/>
                        </a:ext>
                      </a:extLst>
                    </a:blip>
                    <a:srcRect/>
                    <a:stretch>
                      <a:fillRect/>
                    </a:stretch>
                  </pic:blipFill>
                  <pic:spPr bwMode="auto">
                    <a:xfrm>
                      <a:off x="0" y="0"/>
                      <a:ext cx="2816225" cy="2961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F212D" w14:textId="77777777" w:rsidR="00102072" w:rsidRDefault="00102072" w:rsidP="00102072">
      <w:pPr>
        <w:rPr>
          <w:b/>
          <w:i/>
          <w:sz w:val="28"/>
          <w:szCs w:val="28"/>
        </w:rPr>
      </w:pPr>
    </w:p>
    <w:p w14:paraId="4358B9FA" w14:textId="77777777" w:rsidR="00102072" w:rsidRDefault="00102072" w:rsidP="00102072">
      <w:pPr>
        <w:rPr>
          <w:b/>
          <w:i/>
          <w:sz w:val="28"/>
          <w:szCs w:val="28"/>
        </w:rPr>
      </w:pPr>
    </w:p>
    <w:p w14:paraId="3DE384C3" w14:textId="77777777" w:rsidR="00102072" w:rsidRDefault="00102072" w:rsidP="00102072">
      <w:pPr>
        <w:rPr>
          <w:b/>
          <w:i/>
          <w:sz w:val="28"/>
          <w:szCs w:val="28"/>
        </w:rPr>
      </w:pPr>
    </w:p>
    <w:p w14:paraId="5C68F79E" w14:textId="77777777" w:rsidR="00102072" w:rsidRDefault="00102072" w:rsidP="00102072">
      <w:pPr>
        <w:rPr>
          <w:b/>
          <w:i/>
          <w:sz w:val="28"/>
          <w:szCs w:val="28"/>
        </w:rPr>
      </w:pPr>
    </w:p>
    <w:p w14:paraId="41F04CE1" w14:textId="77777777" w:rsidR="00102072" w:rsidRDefault="00102072" w:rsidP="00102072">
      <w:pPr>
        <w:rPr>
          <w:b/>
          <w:i/>
          <w:sz w:val="28"/>
          <w:szCs w:val="28"/>
        </w:rPr>
      </w:pPr>
    </w:p>
    <w:p w14:paraId="3AC21D78" w14:textId="77777777" w:rsidR="00102072" w:rsidRDefault="00102072" w:rsidP="00102072">
      <w:pPr>
        <w:rPr>
          <w:b/>
          <w:i/>
          <w:sz w:val="28"/>
          <w:szCs w:val="28"/>
        </w:rPr>
      </w:pPr>
    </w:p>
    <w:p w14:paraId="43F1543E" w14:textId="77777777" w:rsidR="00102072" w:rsidRDefault="007E0354" w:rsidP="00102072">
      <w:pPr>
        <w:rPr>
          <w:b/>
          <w:i/>
          <w:sz w:val="28"/>
          <w:szCs w:val="28"/>
        </w:rPr>
      </w:pPr>
      <w:r>
        <w:rPr>
          <w:b/>
          <w:i/>
          <w:noProof/>
          <w:sz w:val="28"/>
          <w:szCs w:val="28"/>
        </w:rPr>
        <w:drawing>
          <wp:anchor distT="0" distB="0" distL="114300" distR="114300" simplePos="0" relativeHeight="251650560" behindDoc="0" locked="0" layoutInCell="1" allowOverlap="1" wp14:anchorId="7DC5E10B" wp14:editId="2B576838">
            <wp:simplePos x="0" y="0"/>
            <wp:positionH relativeFrom="column">
              <wp:posOffset>0</wp:posOffset>
            </wp:positionH>
            <wp:positionV relativeFrom="paragraph">
              <wp:posOffset>186055</wp:posOffset>
            </wp:positionV>
            <wp:extent cx="2816225" cy="2957195"/>
            <wp:effectExtent l="0" t="0" r="0" b="0"/>
            <wp:wrapNone/>
            <wp:docPr id="629" name="Pictur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9"/>
                    <pic:cNvPicPr>
                      <a:picLocks/>
                    </pic:cNvPicPr>
                  </pic:nvPicPr>
                  <pic:blipFill>
                    <a:blip r:embed="rId22">
                      <a:lum bright="-10000"/>
                      <a:extLst>
                        <a:ext uri="{28A0092B-C50C-407E-A947-70E740481C1C}">
                          <a14:useLocalDpi xmlns:a14="http://schemas.microsoft.com/office/drawing/2010/main" val="0"/>
                        </a:ext>
                      </a:extLst>
                    </a:blip>
                    <a:srcRect/>
                    <a:stretch>
                      <a:fillRect/>
                    </a:stretch>
                  </pic:blipFill>
                  <pic:spPr bwMode="auto">
                    <a:xfrm>
                      <a:off x="0" y="0"/>
                      <a:ext cx="2816225" cy="2957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39AB96" w14:textId="77777777" w:rsidR="00102072" w:rsidRDefault="00102072" w:rsidP="00102072">
      <w:pPr>
        <w:rPr>
          <w:b/>
          <w:i/>
          <w:sz w:val="28"/>
          <w:szCs w:val="28"/>
        </w:rPr>
      </w:pPr>
    </w:p>
    <w:p w14:paraId="6B7863E5" w14:textId="77777777" w:rsidR="00102072" w:rsidRDefault="00102072" w:rsidP="00102072">
      <w:pPr>
        <w:rPr>
          <w:b/>
          <w:i/>
          <w:sz w:val="28"/>
          <w:szCs w:val="28"/>
        </w:rPr>
      </w:pPr>
    </w:p>
    <w:p w14:paraId="049D3032" w14:textId="77777777" w:rsidR="00102072" w:rsidRDefault="00102072" w:rsidP="00102072">
      <w:pPr>
        <w:rPr>
          <w:b/>
          <w:i/>
          <w:sz w:val="28"/>
          <w:szCs w:val="28"/>
        </w:rPr>
      </w:pPr>
    </w:p>
    <w:p w14:paraId="1D4EA623" w14:textId="77777777" w:rsidR="00102072" w:rsidRDefault="00102072" w:rsidP="00102072">
      <w:pPr>
        <w:rPr>
          <w:b/>
          <w:i/>
          <w:sz w:val="28"/>
          <w:szCs w:val="28"/>
        </w:rPr>
      </w:pPr>
    </w:p>
    <w:p w14:paraId="6D485A7D" w14:textId="77777777" w:rsidR="00102072" w:rsidRDefault="00102072" w:rsidP="00102072">
      <w:pPr>
        <w:rPr>
          <w:b/>
          <w:i/>
          <w:sz w:val="28"/>
          <w:szCs w:val="28"/>
        </w:rPr>
      </w:pPr>
    </w:p>
    <w:p w14:paraId="0BC45C15" w14:textId="77777777" w:rsidR="00102072" w:rsidRDefault="00102072" w:rsidP="00102072">
      <w:pPr>
        <w:rPr>
          <w:b/>
          <w:i/>
          <w:sz w:val="28"/>
          <w:szCs w:val="28"/>
        </w:rPr>
      </w:pPr>
    </w:p>
    <w:p w14:paraId="070D500C" w14:textId="77777777" w:rsidR="00102072" w:rsidRDefault="00102072" w:rsidP="00102072">
      <w:pPr>
        <w:rPr>
          <w:b/>
          <w:i/>
          <w:sz w:val="28"/>
          <w:szCs w:val="28"/>
        </w:rPr>
      </w:pPr>
    </w:p>
    <w:p w14:paraId="24C49B9A" w14:textId="77777777" w:rsidR="00102072" w:rsidRDefault="00102072" w:rsidP="00102072">
      <w:pPr>
        <w:rPr>
          <w:b/>
          <w:i/>
          <w:sz w:val="28"/>
          <w:szCs w:val="28"/>
        </w:rPr>
      </w:pPr>
    </w:p>
    <w:p w14:paraId="2592221D" w14:textId="77777777" w:rsidR="00102072" w:rsidRDefault="00102072" w:rsidP="00102072">
      <w:pPr>
        <w:rPr>
          <w:b/>
          <w:i/>
          <w:sz w:val="28"/>
          <w:szCs w:val="28"/>
        </w:rPr>
      </w:pPr>
    </w:p>
    <w:p w14:paraId="72336ABB" w14:textId="77777777" w:rsidR="00102072" w:rsidRDefault="00102072" w:rsidP="00102072">
      <w:pPr>
        <w:rPr>
          <w:b/>
          <w:i/>
          <w:sz w:val="28"/>
          <w:szCs w:val="28"/>
        </w:rPr>
      </w:pPr>
    </w:p>
    <w:p w14:paraId="39926A9D" w14:textId="77777777" w:rsidR="00102072" w:rsidRDefault="00102072" w:rsidP="00102072">
      <w:pPr>
        <w:rPr>
          <w:b/>
          <w:i/>
          <w:sz w:val="28"/>
          <w:szCs w:val="28"/>
        </w:rPr>
      </w:pPr>
    </w:p>
    <w:p w14:paraId="4110EB6B" w14:textId="77777777" w:rsidR="00102072" w:rsidRDefault="00102072" w:rsidP="00102072">
      <w:pPr>
        <w:rPr>
          <w:b/>
          <w:i/>
          <w:sz w:val="28"/>
          <w:szCs w:val="28"/>
        </w:rPr>
      </w:pPr>
    </w:p>
    <w:p w14:paraId="41242E4E" w14:textId="77777777" w:rsidR="00102072" w:rsidRDefault="00102072" w:rsidP="00102072">
      <w:pPr>
        <w:rPr>
          <w:b/>
          <w:i/>
          <w:sz w:val="28"/>
          <w:szCs w:val="28"/>
        </w:rPr>
      </w:pPr>
    </w:p>
    <w:p w14:paraId="24113649" w14:textId="77777777" w:rsidR="00102072" w:rsidRDefault="00102072" w:rsidP="00102072">
      <w:pPr>
        <w:rPr>
          <w:b/>
          <w:i/>
          <w:sz w:val="28"/>
          <w:szCs w:val="28"/>
        </w:rPr>
      </w:pPr>
    </w:p>
    <w:p w14:paraId="435C6117" w14:textId="77777777" w:rsidR="00102072" w:rsidRDefault="00102072" w:rsidP="00102072">
      <w:pPr>
        <w:rPr>
          <w:b/>
          <w:i/>
          <w:sz w:val="28"/>
          <w:szCs w:val="28"/>
        </w:rPr>
      </w:pPr>
    </w:p>
    <w:p w14:paraId="4A058FA3" w14:textId="77777777" w:rsidR="00102072" w:rsidRPr="00C63B5B" w:rsidRDefault="00102072" w:rsidP="00C63B5B">
      <w:r w:rsidRPr="00102072">
        <w:t xml:space="preserve"> </w:t>
      </w:r>
      <w:r>
        <w:t>Microsoft® Encarta® Reference Library 2002. © 1993-2001 Microsoft Corporation. All rights reserved</w:t>
      </w:r>
      <w:r w:rsidR="00AA36E9">
        <w:t>.</w:t>
      </w:r>
    </w:p>
    <w:p w14:paraId="526449B7" w14:textId="77777777" w:rsidR="00C63B5B" w:rsidRPr="00C63B5B" w:rsidRDefault="00C63B5B" w:rsidP="00C63B5B">
      <w:pPr>
        <w:spacing w:before="60" w:after="60"/>
        <w:jc w:val="center"/>
        <w:rPr>
          <w:b/>
          <w:i/>
          <w:sz w:val="32"/>
          <w:szCs w:val="32"/>
        </w:rPr>
      </w:pPr>
      <w:r>
        <w:rPr>
          <w:b/>
          <w:i/>
          <w:sz w:val="32"/>
          <w:szCs w:val="32"/>
        </w:rPr>
        <w:lastRenderedPageBreak/>
        <w:t>Lesson 2</w:t>
      </w:r>
    </w:p>
    <w:p w14:paraId="6C6CC1BA" w14:textId="77777777" w:rsidR="00C63B5B" w:rsidRPr="00C63B5B" w:rsidRDefault="00C63B5B" w:rsidP="00C63B5B">
      <w:pPr>
        <w:spacing w:before="60" w:after="60"/>
        <w:jc w:val="center"/>
        <w:rPr>
          <w:sz w:val="32"/>
          <w:szCs w:val="32"/>
        </w:rPr>
      </w:pPr>
      <w:r>
        <w:rPr>
          <w:b/>
          <w:i/>
          <w:sz w:val="32"/>
          <w:szCs w:val="32"/>
        </w:rPr>
        <w:t>How Many Continents Are There?</w:t>
      </w:r>
    </w:p>
    <w:p w14:paraId="2350EB04" w14:textId="77777777" w:rsidR="00C63B5B" w:rsidRDefault="00C63B5B" w:rsidP="00C63B5B">
      <w:pPr>
        <w:spacing w:before="60" w:after="60"/>
        <w:ind w:left="720"/>
        <w:rPr>
          <w:b/>
          <w:sz w:val="24"/>
          <w:szCs w:val="24"/>
        </w:rPr>
      </w:pPr>
    </w:p>
    <w:p w14:paraId="7254C866" w14:textId="77777777" w:rsidR="00C63B5B" w:rsidRPr="00C82024" w:rsidRDefault="00C63B5B" w:rsidP="00C63B5B">
      <w:pPr>
        <w:spacing w:before="60" w:after="60"/>
        <w:ind w:left="720" w:hanging="720"/>
        <w:rPr>
          <w:b/>
          <w:sz w:val="28"/>
          <w:szCs w:val="28"/>
        </w:rPr>
      </w:pPr>
      <w:r>
        <w:rPr>
          <w:b/>
          <w:sz w:val="28"/>
          <w:szCs w:val="28"/>
        </w:rPr>
        <w:t>A lesson in four</w:t>
      </w:r>
      <w:r w:rsidRPr="00C82024">
        <w:rPr>
          <w:b/>
          <w:sz w:val="28"/>
          <w:szCs w:val="28"/>
        </w:rPr>
        <w:t xml:space="preserve"> parts</w:t>
      </w:r>
    </w:p>
    <w:p w14:paraId="3998E9FD" w14:textId="77777777" w:rsidR="00C63B5B" w:rsidRPr="00C82024" w:rsidRDefault="00C63B5B" w:rsidP="00C63B5B">
      <w:pPr>
        <w:numPr>
          <w:ilvl w:val="0"/>
          <w:numId w:val="15"/>
        </w:numPr>
        <w:spacing w:before="60" w:after="60"/>
        <w:rPr>
          <w:sz w:val="24"/>
          <w:szCs w:val="24"/>
        </w:rPr>
      </w:pPr>
      <w:r>
        <w:rPr>
          <w:sz w:val="24"/>
          <w:szCs w:val="24"/>
        </w:rPr>
        <w:t xml:space="preserve">Part 1: What is a continent? </w:t>
      </w:r>
    </w:p>
    <w:p w14:paraId="3A556F58" w14:textId="77777777" w:rsidR="00C63B5B" w:rsidRPr="00C82024" w:rsidRDefault="00C63B5B" w:rsidP="00C63B5B">
      <w:pPr>
        <w:numPr>
          <w:ilvl w:val="0"/>
          <w:numId w:val="15"/>
        </w:numPr>
        <w:spacing w:before="60" w:after="60"/>
        <w:rPr>
          <w:sz w:val="24"/>
          <w:szCs w:val="24"/>
        </w:rPr>
      </w:pPr>
      <w:r>
        <w:rPr>
          <w:sz w:val="24"/>
          <w:szCs w:val="24"/>
        </w:rPr>
        <w:t>Part 2: Pull the plug</w:t>
      </w:r>
    </w:p>
    <w:p w14:paraId="7A9D540A" w14:textId="77777777" w:rsidR="00C63B5B" w:rsidRPr="00C63B5B" w:rsidRDefault="00C63B5B" w:rsidP="00C63B5B">
      <w:pPr>
        <w:numPr>
          <w:ilvl w:val="0"/>
          <w:numId w:val="15"/>
        </w:numPr>
        <w:spacing w:before="60" w:after="60"/>
        <w:rPr>
          <w:b/>
          <w:sz w:val="24"/>
          <w:szCs w:val="24"/>
        </w:rPr>
      </w:pPr>
      <w:r w:rsidRPr="00C82024">
        <w:rPr>
          <w:sz w:val="24"/>
          <w:szCs w:val="24"/>
        </w:rPr>
        <w:t xml:space="preserve">Part 3: </w:t>
      </w:r>
      <w:r>
        <w:rPr>
          <w:sz w:val="24"/>
          <w:szCs w:val="24"/>
        </w:rPr>
        <w:t>Crack the eggshell</w:t>
      </w:r>
    </w:p>
    <w:p w14:paraId="00ADF202" w14:textId="77777777" w:rsidR="00C63B5B" w:rsidRPr="00B179BD" w:rsidRDefault="00C63B5B" w:rsidP="00C63B5B">
      <w:pPr>
        <w:numPr>
          <w:ilvl w:val="0"/>
          <w:numId w:val="15"/>
        </w:numPr>
        <w:spacing w:before="60" w:after="60"/>
        <w:rPr>
          <w:b/>
          <w:sz w:val="24"/>
          <w:szCs w:val="24"/>
        </w:rPr>
      </w:pPr>
      <w:r>
        <w:rPr>
          <w:sz w:val="24"/>
          <w:szCs w:val="24"/>
        </w:rPr>
        <w:t>Part 4: Debate the conclusions</w:t>
      </w:r>
    </w:p>
    <w:p w14:paraId="2C29D945" w14:textId="77777777" w:rsidR="00C63B5B" w:rsidRDefault="00C63B5B">
      <w:pPr>
        <w:spacing w:before="60" w:after="60"/>
        <w:rPr>
          <w:b/>
          <w:i/>
          <w:sz w:val="28"/>
          <w:szCs w:val="28"/>
        </w:rPr>
      </w:pPr>
    </w:p>
    <w:p w14:paraId="5C80FBCA" w14:textId="77777777" w:rsidR="00B179BD" w:rsidRPr="00C63B5B" w:rsidRDefault="00C63B5B">
      <w:pPr>
        <w:spacing w:before="60" w:after="60"/>
        <w:rPr>
          <w:b/>
          <w:sz w:val="28"/>
          <w:szCs w:val="28"/>
        </w:rPr>
      </w:pPr>
      <w:r>
        <w:rPr>
          <w:b/>
          <w:sz w:val="28"/>
          <w:szCs w:val="28"/>
        </w:rPr>
        <w:t>Materials</w:t>
      </w:r>
    </w:p>
    <w:p w14:paraId="5B4863EA" w14:textId="77777777" w:rsidR="00C63B5B" w:rsidRDefault="00C63B5B">
      <w:pPr>
        <w:numPr>
          <w:ilvl w:val="0"/>
          <w:numId w:val="18"/>
        </w:numPr>
        <w:spacing w:before="60" w:after="60"/>
        <w:rPr>
          <w:sz w:val="24"/>
          <w:szCs w:val="24"/>
        </w:rPr>
      </w:pPr>
      <w:r>
        <w:rPr>
          <w:sz w:val="24"/>
          <w:szCs w:val="24"/>
        </w:rPr>
        <w:t xml:space="preserve">Student </w:t>
      </w:r>
      <w:r w:rsidR="003B6EEC">
        <w:rPr>
          <w:sz w:val="24"/>
          <w:szCs w:val="24"/>
        </w:rPr>
        <w:t>Handouts</w:t>
      </w:r>
      <w:r>
        <w:rPr>
          <w:sz w:val="24"/>
          <w:szCs w:val="24"/>
        </w:rPr>
        <w:t xml:space="preserve"> 2</w:t>
      </w:r>
      <w:r w:rsidR="003B6EEC">
        <w:rPr>
          <w:sz w:val="24"/>
          <w:szCs w:val="24"/>
        </w:rPr>
        <w:t>.</w:t>
      </w:r>
      <w:r w:rsidR="00AE37BF">
        <w:rPr>
          <w:sz w:val="24"/>
          <w:szCs w:val="24"/>
        </w:rPr>
        <w:t>1</w:t>
      </w:r>
      <w:r w:rsidR="003B6EEC">
        <w:rPr>
          <w:sz w:val="24"/>
          <w:szCs w:val="24"/>
        </w:rPr>
        <w:t xml:space="preserve"> –</w:t>
      </w:r>
      <w:r>
        <w:rPr>
          <w:sz w:val="24"/>
          <w:szCs w:val="24"/>
        </w:rPr>
        <w:t xml:space="preserve"> 2.</w:t>
      </w:r>
      <w:r w:rsidR="00AE37BF">
        <w:rPr>
          <w:sz w:val="24"/>
          <w:szCs w:val="24"/>
        </w:rPr>
        <w:t>3</w:t>
      </w:r>
    </w:p>
    <w:p w14:paraId="032DDCFB" w14:textId="77777777" w:rsidR="00C63B5B" w:rsidRDefault="00F96767">
      <w:pPr>
        <w:numPr>
          <w:ilvl w:val="0"/>
          <w:numId w:val="18"/>
        </w:numPr>
        <w:spacing w:before="60" w:after="60"/>
        <w:rPr>
          <w:sz w:val="24"/>
          <w:szCs w:val="24"/>
        </w:rPr>
      </w:pPr>
      <w:r>
        <w:rPr>
          <w:sz w:val="24"/>
          <w:szCs w:val="24"/>
        </w:rPr>
        <w:t>Tracing paper</w:t>
      </w:r>
    </w:p>
    <w:p w14:paraId="11833BEA" w14:textId="77777777" w:rsidR="00BC404C" w:rsidRPr="00B179BD" w:rsidRDefault="00C63B5B">
      <w:pPr>
        <w:numPr>
          <w:ilvl w:val="0"/>
          <w:numId w:val="18"/>
        </w:numPr>
        <w:spacing w:before="60" w:after="60"/>
        <w:rPr>
          <w:sz w:val="24"/>
          <w:szCs w:val="24"/>
        </w:rPr>
      </w:pPr>
      <w:r>
        <w:rPr>
          <w:sz w:val="24"/>
          <w:szCs w:val="24"/>
        </w:rPr>
        <w:t>Computer with Internet access (optional)</w:t>
      </w:r>
    </w:p>
    <w:p w14:paraId="729E325C" w14:textId="77777777" w:rsidR="00B179BD" w:rsidRDefault="00B179BD">
      <w:pPr>
        <w:spacing w:before="60" w:after="60"/>
        <w:rPr>
          <w:b/>
          <w:sz w:val="24"/>
          <w:szCs w:val="24"/>
        </w:rPr>
      </w:pPr>
    </w:p>
    <w:p w14:paraId="39FEE6AA" w14:textId="77777777" w:rsidR="00C63B5B" w:rsidRPr="00C63B5B" w:rsidRDefault="00B179BD" w:rsidP="00C63B5B">
      <w:pPr>
        <w:spacing w:before="60" w:after="60"/>
        <w:rPr>
          <w:sz w:val="28"/>
          <w:szCs w:val="28"/>
        </w:rPr>
      </w:pPr>
      <w:r w:rsidRPr="00C63B5B">
        <w:rPr>
          <w:b/>
          <w:sz w:val="28"/>
          <w:szCs w:val="28"/>
        </w:rPr>
        <w:t xml:space="preserve">Part 1: What is a Continent? </w:t>
      </w:r>
      <w:r w:rsidRPr="00C63B5B">
        <w:rPr>
          <w:sz w:val="28"/>
          <w:szCs w:val="28"/>
        </w:rPr>
        <w:t xml:space="preserve"> </w:t>
      </w:r>
    </w:p>
    <w:p w14:paraId="02E3C953" w14:textId="77777777" w:rsidR="00B179BD" w:rsidRPr="00C63B5B" w:rsidRDefault="00C63B5B" w:rsidP="00B179BD">
      <w:pPr>
        <w:spacing w:before="60" w:after="60"/>
        <w:rPr>
          <w:b/>
          <w:sz w:val="28"/>
          <w:szCs w:val="28"/>
        </w:rPr>
      </w:pPr>
      <w:r>
        <w:rPr>
          <w:b/>
          <w:sz w:val="28"/>
          <w:szCs w:val="28"/>
        </w:rPr>
        <w:t>Procedure</w:t>
      </w:r>
    </w:p>
    <w:p w14:paraId="77AF2627" w14:textId="77777777" w:rsidR="003B6EEC" w:rsidRPr="00C63B5B" w:rsidRDefault="00B179BD" w:rsidP="00B179BD">
      <w:pPr>
        <w:numPr>
          <w:ilvl w:val="0"/>
          <w:numId w:val="7"/>
        </w:numPr>
        <w:spacing w:before="60" w:after="60"/>
        <w:rPr>
          <w:sz w:val="24"/>
          <w:szCs w:val="24"/>
        </w:rPr>
      </w:pPr>
      <w:r w:rsidRPr="00C63B5B">
        <w:rPr>
          <w:sz w:val="24"/>
          <w:szCs w:val="24"/>
        </w:rPr>
        <w:t xml:space="preserve">Have students review and prepare to critique the conventional designation of seven continents by completing </w:t>
      </w:r>
      <w:r w:rsidR="00C63B5B" w:rsidRPr="00C63B5B">
        <w:rPr>
          <w:sz w:val="24"/>
          <w:szCs w:val="24"/>
        </w:rPr>
        <w:t xml:space="preserve">Student </w:t>
      </w:r>
      <w:r w:rsidRPr="00C63B5B">
        <w:rPr>
          <w:sz w:val="24"/>
          <w:szCs w:val="24"/>
        </w:rPr>
        <w:t>Handout</w:t>
      </w:r>
      <w:r w:rsidR="00C63B5B" w:rsidRPr="00C63B5B">
        <w:rPr>
          <w:sz w:val="24"/>
          <w:szCs w:val="24"/>
        </w:rPr>
        <w:t xml:space="preserve"> 2</w:t>
      </w:r>
      <w:r w:rsidR="00AE37BF">
        <w:rPr>
          <w:sz w:val="24"/>
          <w:szCs w:val="24"/>
        </w:rPr>
        <w:t>.1</w:t>
      </w:r>
      <w:r w:rsidRPr="00C63B5B">
        <w:rPr>
          <w:sz w:val="24"/>
          <w:szCs w:val="24"/>
        </w:rPr>
        <w:t>.</w:t>
      </w:r>
      <w:r w:rsidR="00C63B5B" w:rsidRPr="00C63B5B">
        <w:rPr>
          <w:sz w:val="24"/>
          <w:szCs w:val="24"/>
        </w:rPr>
        <w:t xml:space="preserve"> This activity familiarizes students</w:t>
      </w:r>
      <w:r w:rsidR="003B6EEC" w:rsidRPr="00C63B5B">
        <w:rPr>
          <w:sz w:val="24"/>
          <w:szCs w:val="24"/>
        </w:rPr>
        <w:t xml:space="preserve"> with the unique case of the Europe-Asia boundary, as well as the concept that the process of naming geographic features has its own historical context</w:t>
      </w:r>
      <w:r w:rsidR="00C63B5B" w:rsidRPr="00C63B5B">
        <w:rPr>
          <w:sz w:val="24"/>
          <w:szCs w:val="24"/>
        </w:rPr>
        <w:t>. For example, the Prime Meridian of longitude is located where it is because of decisions made by British leaders, not because it “naturally” belongs there.</w:t>
      </w:r>
    </w:p>
    <w:p w14:paraId="15579E6F" w14:textId="77777777" w:rsidR="00C63B5B" w:rsidRPr="00BE3C9C" w:rsidRDefault="00C63B5B" w:rsidP="00C63B5B">
      <w:pPr>
        <w:spacing w:before="60" w:after="60"/>
        <w:rPr>
          <w:b/>
          <w:sz w:val="24"/>
          <w:szCs w:val="24"/>
        </w:rPr>
      </w:pPr>
    </w:p>
    <w:p w14:paraId="5D65C0E5" w14:textId="77777777" w:rsidR="00E60E7D" w:rsidRDefault="00C63B5B" w:rsidP="00E60E7D">
      <w:pPr>
        <w:spacing w:before="60" w:after="60"/>
        <w:rPr>
          <w:b/>
          <w:sz w:val="28"/>
          <w:szCs w:val="28"/>
        </w:rPr>
      </w:pPr>
      <w:r w:rsidRPr="00C63B5B">
        <w:rPr>
          <w:b/>
          <w:bCs/>
          <w:sz w:val="28"/>
          <w:szCs w:val="28"/>
        </w:rPr>
        <w:t>Part 2</w:t>
      </w:r>
      <w:r w:rsidR="003B6EEC" w:rsidRPr="00C63B5B">
        <w:rPr>
          <w:b/>
          <w:bCs/>
          <w:sz w:val="28"/>
          <w:szCs w:val="28"/>
        </w:rPr>
        <w:t xml:space="preserve">: </w:t>
      </w:r>
      <w:r w:rsidR="00665312" w:rsidRPr="00C63B5B">
        <w:rPr>
          <w:b/>
          <w:sz w:val="28"/>
          <w:szCs w:val="28"/>
        </w:rPr>
        <w:t>Pull</w:t>
      </w:r>
      <w:r w:rsidR="00E60E7D" w:rsidRPr="00C63B5B">
        <w:rPr>
          <w:b/>
          <w:sz w:val="28"/>
          <w:szCs w:val="28"/>
        </w:rPr>
        <w:t xml:space="preserve"> the Plug</w:t>
      </w:r>
    </w:p>
    <w:p w14:paraId="23A5F05A" w14:textId="77777777" w:rsidR="00C63B5B" w:rsidRPr="00DD6FD2" w:rsidRDefault="00C63B5B" w:rsidP="00E60E7D">
      <w:pPr>
        <w:spacing w:before="60" w:after="60"/>
        <w:rPr>
          <w:b/>
          <w:sz w:val="28"/>
          <w:szCs w:val="28"/>
        </w:rPr>
      </w:pPr>
      <w:r>
        <w:rPr>
          <w:b/>
          <w:sz w:val="28"/>
          <w:szCs w:val="28"/>
        </w:rPr>
        <w:t>Procedure</w:t>
      </w:r>
    </w:p>
    <w:p w14:paraId="30027A66" w14:textId="77777777" w:rsidR="005555CB" w:rsidRDefault="00E60E7D" w:rsidP="006241A9">
      <w:pPr>
        <w:numPr>
          <w:ilvl w:val="0"/>
          <w:numId w:val="19"/>
        </w:numPr>
        <w:tabs>
          <w:tab w:val="clear" w:pos="1080"/>
          <w:tab w:val="num" w:pos="360"/>
        </w:tabs>
        <w:spacing w:before="60" w:after="60"/>
        <w:ind w:left="360"/>
        <w:rPr>
          <w:sz w:val="24"/>
          <w:szCs w:val="24"/>
        </w:rPr>
      </w:pPr>
      <w:r>
        <w:rPr>
          <w:sz w:val="24"/>
          <w:szCs w:val="24"/>
        </w:rPr>
        <w:t>This and the next exercise continue students’ interaction with dif</w:t>
      </w:r>
      <w:r w:rsidR="00DD6FD2">
        <w:rPr>
          <w:sz w:val="24"/>
          <w:szCs w:val="24"/>
        </w:rPr>
        <w:t>ferent types of maps and different ways of viewing Earth. They work with the</w:t>
      </w:r>
      <w:r>
        <w:rPr>
          <w:sz w:val="24"/>
          <w:szCs w:val="24"/>
        </w:rPr>
        <w:t xml:space="preserve"> implications </w:t>
      </w:r>
      <w:r w:rsidR="00DD6FD2">
        <w:rPr>
          <w:sz w:val="24"/>
          <w:szCs w:val="24"/>
        </w:rPr>
        <w:t xml:space="preserve">of seeing Earth is different ways </w:t>
      </w:r>
      <w:r>
        <w:rPr>
          <w:sz w:val="24"/>
          <w:szCs w:val="24"/>
        </w:rPr>
        <w:t xml:space="preserve">for thinking about </w:t>
      </w:r>
      <w:r w:rsidR="00DD6FD2">
        <w:rPr>
          <w:sz w:val="24"/>
          <w:szCs w:val="24"/>
        </w:rPr>
        <w:t xml:space="preserve">human-made </w:t>
      </w:r>
      <w:r>
        <w:rPr>
          <w:sz w:val="24"/>
          <w:szCs w:val="24"/>
        </w:rPr>
        <w:t xml:space="preserve">divisions of the world. </w:t>
      </w:r>
      <w:r w:rsidR="00DD6FD2">
        <w:rPr>
          <w:sz w:val="24"/>
          <w:szCs w:val="24"/>
        </w:rPr>
        <w:t xml:space="preserve">Student </w:t>
      </w:r>
      <w:r>
        <w:rPr>
          <w:sz w:val="24"/>
          <w:szCs w:val="24"/>
        </w:rPr>
        <w:t>Handout</w:t>
      </w:r>
      <w:r w:rsidR="00DD6FD2">
        <w:rPr>
          <w:sz w:val="24"/>
          <w:szCs w:val="24"/>
        </w:rPr>
        <w:t xml:space="preserve"> 2</w:t>
      </w:r>
      <w:r w:rsidR="00AE37BF">
        <w:rPr>
          <w:sz w:val="24"/>
          <w:szCs w:val="24"/>
        </w:rPr>
        <w:t>.2</w:t>
      </w:r>
      <w:r>
        <w:rPr>
          <w:sz w:val="24"/>
          <w:szCs w:val="24"/>
        </w:rPr>
        <w:t xml:space="preserve"> shows the seafloor relief and the continental shelves. After passing out the map handout, ask the class what t</w:t>
      </w:r>
      <w:r w:rsidR="00DD6FD2">
        <w:rPr>
          <w:sz w:val="24"/>
          <w:szCs w:val="24"/>
        </w:rPr>
        <w:t>hey are seeing in this view of E</w:t>
      </w:r>
      <w:r>
        <w:rPr>
          <w:sz w:val="24"/>
          <w:szCs w:val="24"/>
        </w:rPr>
        <w:t>arth. Tell them if they could pull a giant plug and let all the water out of the seas, lakes</w:t>
      </w:r>
      <w:r w:rsidR="00DD6FD2">
        <w:rPr>
          <w:sz w:val="24"/>
          <w:szCs w:val="24"/>
        </w:rPr>
        <w:t>,</w:t>
      </w:r>
      <w:r>
        <w:rPr>
          <w:sz w:val="24"/>
          <w:szCs w:val="24"/>
        </w:rPr>
        <w:t xml:space="preserve"> and rivers, this is ho</w:t>
      </w:r>
      <w:r w:rsidR="00DD6FD2">
        <w:rPr>
          <w:sz w:val="24"/>
          <w:szCs w:val="24"/>
        </w:rPr>
        <w:t>w E</w:t>
      </w:r>
      <w:r w:rsidR="005555CB">
        <w:rPr>
          <w:sz w:val="24"/>
          <w:szCs w:val="24"/>
        </w:rPr>
        <w:t>arth’s surface would appear.</w:t>
      </w:r>
    </w:p>
    <w:p w14:paraId="6A1E5C64" w14:textId="77777777" w:rsidR="00C63B5B" w:rsidRDefault="00C63B5B" w:rsidP="00DD6FD2">
      <w:pPr>
        <w:spacing w:before="60" w:after="60"/>
        <w:ind w:left="720"/>
        <w:rPr>
          <w:sz w:val="24"/>
          <w:szCs w:val="24"/>
        </w:rPr>
      </w:pPr>
    </w:p>
    <w:p w14:paraId="29CB5128" w14:textId="385F2422" w:rsidR="00E60E7D" w:rsidRDefault="00E60E7D" w:rsidP="00E60E7D">
      <w:pPr>
        <w:numPr>
          <w:ilvl w:val="0"/>
          <w:numId w:val="7"/>
        </w:numPr>
        <w:spacing w:before="60" w:after="60"/>
        <w:rPr>
          <w:sz w:val="24"/>
          <w:szCs w:val="24"/>
        </w:rPr>
      </w:pPr>
      <w:r>
        <w:rPr>
          <w:sz w:val="24"/>
          <w:szCs w:val="24"/>
        </w:rPr>
        <w:t>Explain or solicit prior knowledge that the seafloor contai</w:t>
      </w:r>
      <w:r w:rsidR="00DD6FD2">
        <w:rPr>
          <w:sz w:val="24"/>
          <w:szCs w:val="24"/>
        </w:rPr>
        <w:t>ns mountains as high as any on E</w:t>
      </w:r>
      <w:r>
        <w:rPr>
          <w:sz w:val="24"/>
          <w:szCs w:val="24"/>
        </w:rPr>
        <w:t>arth</w:t>
      </w:r>
      <w:r w:rsidR="004D59C8">
        <w:rPr>
          <w:sz w:val="24"/>
          <w:szCs w:val="24"/>
        </w:rPr>
        <w:t xml:space="preserve"> </w:t>
      </w:r>
      <w:r>
        <w:rPr>
          <w:sz w:val="24"/>
          <w:szCs w:val="24"/>
        </w:rPr>
        <w:t xml:space="preserve">and trenches several miles deep. Ask or explain about </w:t>
      </w:r>
      <w:r w:rsidR="00DD6FD2">
        <w:rPr>
          <w:sz w:val="24"/>
          <w:szCs w:val="24"/>
        </w:rPr>
        <w:t xml:space="preserve">1) </w:t>
      </w:r>
      <w:r>
        <w:rPr>
          <w:sz w:val="24"/>
          <w:szCs w:val="24"/>
        </w:rPr>
        <w:t>the mid-ocean ridges that provide evi</w:t>
      </w:r>
      <w:r w:rsidR="00DD6FD2">
        <w:rPr>
          <w:sz w:val="24"/>
          <w:szCs w:val="24"/>
        </w:rPr>
        <w:t xml:space="preserve">dence of seafloor spreading, 2) molten rock that emerges along </w:t>
      </w:r>
      <w:r>
        <w:rPr>
          <w:sz w:val="24"/>
          <w:szCs w:val="24"/>
        </w:rPr>
        <w:t>seams</w:t>
      </w:r>
      <w:r w:rsidR="00DD6FD2">
        <w:rPr>
          <w:sz w:val="24"/>
          <w:szCs w:val="24"/>
        </w:rPr>
        <w:t xml:space="preserve"> and</w:t>
      </w:r>
      <w:r>
        <w:rPr>
          <w:sz w:val="24"/>
          <w:szCs w:val="24"/>
        </w:rPr>
        <w:t xml:space="preserve"> that push the plates apart, and </w:t>
      </w:r>
      <w:r w:rsidR="00DD6FD2">
        <w:rPr>
          <w:sz w:val="24"/>
          <w:szCs w:val="24"/>
        </w:rPr>
        <w:t xml:space="preserve">3) </w:t>
      </w:r>
      <w:r>
        <w:rPr>
          <w:sz w:val="24"/>
          <w:szCs w:val="24"/>
        </w:rPr>
        <w:t xml:space="preserve">deep trenches such as </w:t>
      </w:r>
      <w:r w:rsidR="00DD6FD2">
        <w:rPr>
          <w:sz w:val="24"/>
          <w:szCs w:val="24"/>
        </w:rPr>
        <w:t xml:space="preserve">those along the Pacific Rim where </w:t>
      </w:r>
      <w:r>
        <w:rPr>
          <w:sz w:val="24"/>
          <w:szCs w:val="24"/>
        </w:rPr>
        <w:t xml:space="preserve">edges of the plates </w:t>
      </w:r>
      <w:r w:rsidR="00DD6FD2">
        <w:rPr>
          <w:sz w:val="24"/>
          <w:szCs w:val="24"/>
        </w:rPr>
        <w:t xml:space="preserve">have been </w:t>
      </w:r>
      <w:r>
        <w:rPr>
          <w:sz w:val="24"/>
          <w:szCs w:val="24"/>
        </w:rPr>
        <w:t xml:space="preserve">pushed downward into the mantle. These phenomena </w:t>
      </w:r>
      <w:r w:rsidR="00DD6FD2">
        <w:rPr>
          <w:sz w:val="24"/>
          <w:szCs w:val="24"/>
        </w:rPr>
        <w:t xml:space="preserve">are fundamental aspects of </w:t>
      </w:r>
      <w:r>
        <w:rPr>
          <w:sz w:val="24"/>
          <w:szCs w:val="24"/>
        </w:rPr>
        <w:t xml:space="preserve">plate tectonics.  </w:t>
      </w:r>
    </w:p>
    <w:p w14:paraId="77F5236D" w14:textId="77777777" w:rsidR="00E60E7D" w:rsidRPr="00DD6FD2" w:rsidRDefault="00E60E7D" w:rsidP="00670BE5">
      <w:pPr>
        <w:numPr>
          <w:ilvl w:val="0"/>
          <w:numId w:val="7"/>
        </w:numPr>
        <w:spacing w:before="60" w:after="60"/>
        <w:rPr>
          <w:bCs/>
          <w:sz w:val="24"/>
          <w:szCs w:val="24"/>
        </w:rPr>
      </w:pPr>
      <w:r w:rsidRPr="00DD6FD2">
        <w:rPr>
          <w:sz w:val="24"/>
          <w:szCs w:val="24"/>
        </w:rPr>
        <w:lastRenderedPageBreak/>
        <w:t>Assign students in groups or individually to</w:t>
      </w:r>
      <w:r w:rsidR="00670BE5" w:rsidRPr="00DD6FD2">
        <w:rPr>
          <w:sz w:val="24"/>
          <w:szCs w:val="24"/>
        </w:rPr>
        <w:t xml:space="preserve"> investigate the seafloor</w:t>
      </w:r>
      <w:r w:rsidR="00963E53" w:rsidRPr="00DD6FD2">
        <w:rPr>
          <w:sz w:val="24"/>
          <w:szCs w:val="24"/>
        </w:rPr>
        <w:t xml:space="preserve"> map and respond</w:t>
      </w:r>
      <w:r w:rsidR="00670BE5" w:rsidRPr="00DD6FD2">
        <w:rPr>
          <w:sz w:val="24"/>
          <w:szCs w:val="24"/>
        </w:rPr>
        <w:t xml:space="preserve"> to the questions on </w:t>
      </w:r>
      <w:r w:rsidR="00DD6FD2">
        <w:rPr>
          <w:sz w:val="24"/>
          <w:szCs w:val="24"/>
        </w:rPr>
        <w:t xml:space="preserve">Student </w:t>
      </w:r>
      <w:r w:rsidR="00670BE5" w:rsidRPr="00DD6FD2">
        <w:rPr>
          <w:sz w:val="24"/>
          <w:szCs w:val="24"/>
        </w:rPr>
        <w:t>Handout</w:t>
      </w:r>
      <w:r w:rsidR="00DD6FD2">
        <w:rPr>
          <w:sz w:val="24"/>
          <w:szCs w:val="24"/>
        </w:rPr>
        <w:t xml:space="preserve"> 2</w:t>
      </w:r>
      <w:r w:rsidR="00AE37BF">
        <w:rPr>
          <w:sz w:val="24"/>
          <w:szCs w:val="24"/>
        </w:rPr>
        <w:t>.2</w:t>
      </w:r>
      <w:r w:rsidR="005555CB" w:rsidRPr="00DD6FD2">
        <w:rPr>
          <w:sz w:val="24"/>
          <w:szCs w:val="24"/>
        </w:rPr>
        <w:t>. The first question refers to the darker and lighter shades of blue representing variations in the depth of the water. The shallow (light blue) areas around the continents represent the continental shelves that students are asked to define.</w:t>
      </w:r>
    </w:p>
    <w:p w14:paraId="125CF9C5" w14:textId="77777777" w:rsidR="00DD6FD2" w:rsidRPr="00DD6FD2" w:rsidRDefault="00DD6FD2" w:rsidP="00DD6FD2">
      <w:pPr>
        <w:spacing w:before="60" w:after="60"/>
        <w:rPr>
          <w:bCs/>
          <w:sz w:val="24"/>
          <w:szCs w:val="24"/>
        </w:rPr>
      </w:pPr>
    </w:p>
    <w:p w14:paraId="13E6C712" w14:textId="12DCA6A8" w:rsidR="00963E53" w:rsidRPr="00DD6FD2" w:rsidRDefault="00963E53" w:rsidP="00670BE5">
      <w:pPr>
        <w:numPr>
          <w:ilvl w:val="0"/>
          <w:numId w:val="7"/>
        </w:numPr>
        <w:spacing w:before="60" w:after="60"/>
        <w:rPr>
          <w:bCs/>
          <w:sz w:val="24"/>
          <w:szCs w:val="24"/>
        </w:rPr>
      </w:pPr>
      <w:r w:rsidRPr="00DD6FD2">
        <w:rPr>
          <w:sz w:val="24"/>
          <w:szCs w:val="24"/>
        </w:rPr>
        <w:t>Pro</w:t>
      </w:r>
      <w:r w:rsidR="00DD6FD2">
        <w:rPr>
          <w:sz w:val="24"/>
          <w:szCs w:val="24"/>
        </w:rPr>
        <w:t xml:space="preserve">vide tracing paper to allow </w:t>
      </w:r>
      <w:r w:rsidRPr="00DD6FD2">
        <w:rPr>
          <w:sz w:val="24"/>
          <w:szCs w:val="24"/>
        </w:rPr>
        <w:t>students to draw a rough map using the continental shelves as continent boundaries. As they investigate and as the class debriefs at the conclusion of the activity, draw attention to the island chains in Southeast Asia and features such as the Caribbe</w:t>
      </w:r>
      <w:r w:rsidR="00D84B58" w:rsidRPr="00DD6FD2">
        <w:rPr>
          <w:sz w:val="24"/>
          <w:szCs w:val="24"/>
        </w:rPr>
        <w:t>an Sea and the Mediterranean</w:t>
      </w:r>
      <w:r w:rsidR="00823704">
        <w:rPr>
          <w:sz w:val="24"/>
          <w:szCs w:val="24"/>
        </w:rPr>
        <w:t xml:space="preserve"> Sea,</w:t>
      </w:r>
      <w:r w:rsidR="00D84B58" w:rsidRPr="00DD6FD2">
        <w:rPr>
          <w:sz w:val="24"/>
          <w:szCs w:val="24"/>
        </w:rPr>
        <w:t xml:space="preserve"> which no longer seem separate from the continents near </w:t>
      </w:r>
      <w:r w:rsidR="00DD6FD2">
        <w:rPr>
          <w:sz w:val="24"/>
          <w:szCs w:val="24"/>
        </w:rPr>
        <w:t>them. Note which coastlines on E</w:t>
      </w:r>
      <w:r w:rsidR="00D84B58" w:rsidRPr="00DD6FD2">
        <w:rPr>
          <w:sz w:val="24"/>
          <w:szCs w:val="24"/>
        </w:rPr>
        <w:t>arth have a very wide or very narrow continental shelf. Discuss how this view supports the idea of a continent of Afroeurasia, since the three</w:t>
      </w:r>
      <w:r w:rsidR="00DD6FD2">
        <w:rPr>
          <w:sz w:val="24"/>
          <w:szCs w:val="24"/>
        </w:rPr>
        <w:t xml:space="preserve"> conventional regions of Africa, Asia, and Europe no longer appear separate. Also ask students to consider the idea that North and South America constitute a single land mass. </w:t>
      </w:r>
      <w:r w:rsidR="00D84B58" w:rsidRPr="00DD6FD2">
        <w:rPr>
          <w:sz w:val="24"/>
          <w:szCs w:val="24"/>
        </w:rPr>
        <w:t xml:space="preserve">Some atlases </w:t>
      </w:r>
      <w:r w:rsidR="00DD6FD2">
        <w:rPr>
          <w:sz w:val="24"/>
          <w:szCs w:val="24"/>
        </w:rPr>
        <w:t xml:space="preserve">also </w:t>
      </w:r>
      <w:r w:rsidR="00823704">
        <w:rPr>
          <w:sz w:val="24"/>
          <w:szCs w:val="24"/>
        </w:rPr>
        <w:t>depict</w:t>
      </w:r>
      <w:r w:rsidR="00D84B58" w:rsidRPr="00DD6FD2">
        <w:rPr>
          <w:sz w:val="24"/>
          <w:szCs w:val="24"/>
        </w:rPr>
        <w:t xml:space="preserve"> the seafloor at the North Pole, which shows that North America and Asia are intimately joined.</w:t>
      </w:r>
    </w:p>
    <w:p w14:paraId="176FC27A" w14:textId="77777777" w:rsidR="00665312" w:rsidRDefault="00665312" w:rsidP="00670BE5">
      <w:pPr>
        <w:spacing w:before="60" w:after="60"/>
        <w:rPr>
          <w:b/>
          <w:sz w:val="24"/>
          <w:szCs w:val="24"/>
        </w:rPr>
      </w:pPr>
    </w:p>
    <w:p w14:paraId="358479FE" w14:textId="77777777" w:rsidR="00670BE5" w:rsidRDefault="00DD6FD2" w:rsidP="00670BE5">
      <w:pPr>
        <w:spacing w:before="60" w:after="60"/>
        <w:rPr>
          <w:b/>
          <w:bCs/>
          <w:sz w:val="28"/>
          <w:szCs w:val="28"/>
        </w:rPr>
      </w:pPr>
      <w:r w:rsidRPr="00DD6FD2">
        <w:rPr>
          <w:b/>
          <w:sz w:val="28"/>
          <w:szCs w:val="28"/>
        </w:rPr>
        <w:t>Part 3</w:t>
      </w:r>
      <w:r w:rsidR="00670BE5" w:rsidRPr="00DD6FD2">
        <w:rPr>
          <w:b/>
          <w:sz w:val="28"/>
          <w:szCs w:val="28"/>
        </w:rPr>
        <w:t xml:space="preserve">: </w:t>
      </w:r>
      <w:r w:rsidR="00670BE5" w:rsidRPr="00DD6FD2">
        <w:rPr>
          <w:b/>
          <w:bCs/>
          <w:sz w:val="28"/>
          <w:szCs w:val="28"/>
        </w:rPr>
        <w:t>Crack the Eggshell</w:t>
      </w:r>
    </w:p>
    <w:p w14:paraId="3648DD8A" w14:textId="77777777" w:rsidR="00DD6FD2" w:rsidRPr="00DD6FD2" w:rsidRDefault="00DD6FD2" w:rsidP="00670BE5">
      <w:pPr>
        <w:spacing w:before="60" w:after="60"/>
        <w:rPr>
          <w:b/>
          <w:bCs/>
          <w:sz w:val="28"/>
          <w:szCs w:val="28"/>
        </w:rPr>
      </w:pPr>
      <w:r>
        <w:rPr>
          <w:b/>
          <w:bCs/>
          <w:sz w:val="28"/>
          <w:szCs w:val="28"/>
        </w:rPr>
        <w:t>Procedure</w:t>
      </w:r>
    </w:p>
    <w:p w14:paraId="2467CFED" w14:textId="77777777" w:rsidR="00260C02" w:rsidRDefault="007F0A95" w:rsidP="006241A9">
      <w:pPr>
        <w:numPr>
          <w:ilvl w:val="0"/>
          <w:numId w:val="20"/>
        </w:numPr>
        <w:tabs>
          <w:tab w:val="clear" w:pos="1080"/>
          <w:tab w:val="num" w:pos="360"/>
        </w:tabs>
        <w:spacing w:before="60" w:after="60"/>
        <w:ind w:left="360"/>
        <w:rPr>
          <w:sz w:val="24"/>
          <w:szCs w:val="24"/>
        </w:rPr>
      </w:pPr>
      <w:r>
        <w:rPr>
          <w:bCs/>
          <w:sz w:val="24"/>
          <w:szCs w:val="24"/>
        </w:rPr>
        <w:t xml:space="preserve">Distribute </w:t>
      </w:r>
      <w:r w:rsidR="00DD6FD2">
        <w:rPr>
          <w:bCs/>
          <w:sz w:val="24"/>
          <w:szCs w:val="24"/>
        </w:rPr>
        <w:t xml:space="preserve">Student </w:t>
      </w:r>
      <w:r>
        <w:rPr>
          <w:bCs/>
          <w:sz w:val="24"/>
          <w:szCs w:val="24"/>
        </w:rPr>
        <w:t>Handout</w:t>
      </w:r>
      <w:r w:rsidR="00DD6FD2">
        <w:rPr>
          <w:bCs/>
          <w:sz w:val="24"/>
          <w:szCs w:val="24"/>
        </w:rPr>
        <w:t xml:space="preserve"> 2</w:t>
      </w:r>
      <w:r w:rsidR="00AE37BF">
        <w:rPr>
          <w:bCs/>
          <w:sz w:val="24"/>
          <w:szCs w:val="24"/>
        </w:rPr>
        <w:t>.3</w:t>
      </w:r>
      <w:r w:rsidR="00DD6FD2">
        <w:rPr>
          <w:bCs/>
          <w:sz w:val="24"/>
          <w:szCs w:val="24"/>
        </w:rPr>
        <w:t>. A</w:t>
      </w:r>
      <w:r>
        <w:rPr>
          <w:bCs/>
          <w:sz w:val="24"/>
          <w:szCs w:val="24"/>
        </w:rPr>
        <w:t>sk students what the earth is like at its core. Is the earth a solid sphere of rock, and what is under the surface on which we stand?</w:t>
      </w:r>
      <w:r w:rsidR="00260C02">
        <w:rPr>
          <w:bCs/>
          <w:sz w:val="24"/>
          <w:szCs w:val="24"/>
        </w:rPr>
        <w:t xml:space="preserve"> (The web sites attached to the Student Handouts 2</w:t>
      </w:r>
      <w:r w:rsidR="00AE37BF">
        <w:rPr>
          <w:bCs/>
          <w:sz w:val="24"/>
          <w:szCs w:val="24"/>
        </w:rPr>
        <w:t>.2</w:t>
      </w:r>
      <w:r>
        <w:rPr>
          <w:bCs/>
          <w:sz w:val="24"/>
          <w:szCs w:val="24"/>
        </w:rPr>
        <w:t xml:space="preserve"> and</w:t>
      </w:r>
      <w:r w:rsidR="00260C02">
        <w:rPr>
          <w:bCs/>
          <w:sz w:val="24"/>
          <w:szCs w:val="24"/>
        </w:rPr>
        <w:t xml:space="preserve"> 2</w:t>
      </w:r>
      <w:r w:rsidR="00AE37BF">
        <w:rPr>
          <w:bCs/>
          <w:sz w:val="24"/>
          <w:szCs w:val="24"/>
        </w:rPr>
        <w:t>.3</w:t>
      </w:r>
      <w:r>
        <w:rPr>
          <w:bCs/>
          <w:sz w:val="24"/>
          <w:szCs w:val="24"/>
        </w:rPr>
        <w:t xml:space="preserve"> maps provide this information if the discussion goes in </w:t>
      </w:r>
      <w:r w:rsidR="00260C02">
        <w:rPr>
          <w:bCs/>
          <w:sz w:val="24"/>
          <w:szCs w:val="24"/>
        </w:rPr>
        <w:t>that direction.) Explain to students that t</w:t>
      </w:r>
      <w:r>
        <w:rPr>
          <w:bCs/>
          <w:sz w:val="24"/>
          <w:szCs w:val="24"/>
        </w:rPr>
        <w:t xml:space="preserve">he earth’s crust is quite thin compared with the mantle and the core, and that it is made up, scientists </w:t>
      </w:r>
      <w:r w:rsidR="00092102">
        <w:rPr>
          <w:bCs/>
          <w:sz w:val="24"/>
          <w:szCs w:val="24"/>
        </w:rPr>
        <w:t>now believe</w:t>
      </w:r>
      <w:r>
        <w:rPr>
          <w:bCs/>
          <w:sz w:val="24"/>
          <w:szCs w:val="24"/>
        </w:rPr>
        <w:t>, of gradually shifting pla</w:t>
      </w:r>
      <w:r w:rsidR="00BB4CA6">
        <w:rPr>
          <w:bCs/>
          <w:sz w:val="24"/>
          <w:szCs w:val="24"/>
        </w:rPr>
        <w:t>tes in dynamic movement.</w:t>
      </w:r>
    </w:p>
    <w:p w14:paraId="3DA073F1" w14:textId="77777777" w:rsidR="00260C02" w:rsidRDefault="00260C02" w:rsidP="00260C02">
      <w:pPr>
        <w:spacing w:before="60" w:after="60"/>
        <w:rPr>
          <w:sz w:val="24"/>
          <w:szCs w:val="24"/>
        </w:rPr>
      </w:pPr>
    </w:p>
    <w:p w14:paraId="4F8CAAE8" w14:textId="77777777" w:rsidR="00260C02" w:rsidRDefault="00BB4CA6" w:rsidP="006241A9">
      <w:pPr>
        <w:numPr>
          <w:ilvl w:val="0"/>
          <w:numId w:val="20"/>
        </w:numPr>
        <w:tabs>
          <w:tab w:val="clear" w:pos="1080"/>
          <w:tab w:val="num" w:pos="360"/>
        </w:tabs>
        <w:spacing w:before="60" w:after="60"/>
        <w:ind w:left="360"/>
        <w:rPr>
          <w:sz w:val="24"/>
          <w:szCs w:val="24"/>
        </w:rPr>
      </w:pPr>
      <w:r>
        <w:rPr>
          <w:bCs/>
          <w:sz w:val="24"/>
          <w:szCs w:val="24"/>
        </w:rPr>
        <w:t>Have students complete the investigatio</w:t>
      </w:r>
      <w:r w:rsidR="00260C02">
        <w:rPr>
          <w:bCs/>
          <w:sz w:val="24"/>
          <w:szCs w:val="24"/>
        </w:rPr>
        <w:t xml:space="preserve">n of the map and complete the activities </w:t>
      </w:r>
      <w:r>
        <w:rPr>
          <w:bCs/>
          <w:sz w:val="24"/>
          <w:szCs w:val="24"/>
        </w:rPr>
        <w:t xml:space="preserve">in pairs or groups. </w:t>
      </w:r>
    </w:p>
    <w:p w14:paraId="6285759F" w14:textId="77777777" w:rsidR="00260C02" w:rsidRDefault="00260C02" w:rsidP="00260C02">
      <w:pPr>
        <w:spacing w:before="60" w:after="60"/>
        <w:rPr>
          <w:bCs/>
          <w:sz w:val="24"/>
          <w:szCs w:val="24"/>
        </w:rPr>
      </w:pPr>
    </w:p>
    <w:p w14:paraId="34FE51D1" w14:textId="04FBD898" w:rsidR="00665312" w:rsidRPr="00260C02" w:rsidRDefault="00260C02" w:rsidP="006241A9">
      <w:pPr>
        <w:numPr>
          <w:ilvl w:val="0"/>
          <w:numId w:val="20"/>
        </w:numPr>
        <w:tabs>
          <w:tab w:val="clear" w:pos="1080"/>
          <w:tab w:val="num" w:pos="360"/>
        </w:tabs>
        <w:spacing w:before="60" w:after="60"/>
        <w:ind w:left="360"/>
        <w:rPr>
          <w:sz w:val="24"/>
          <w:szCs w:val="24"/>
        </w:rPr>
      </w:pPr>
      <w:r>
        <w:rPr>
          <w:bCs/>
          <w:sz w:val="24"/>
          <w:szCs w:val="24"/>
        </w:rPr>
        <w:t xml:space="preserve">In discussing students’ </w:t>
      </w:r>
      <w:r w:rsidR="00BB4CA6">
        <w:rPr>
          <w:bCs/>
          <w:sz w:val="24"/>
          <w:szCs w:val="24"/>
        </w:rPr>
        <w:t xml:space="preserve">findings, take advantage of the opportunity to correlate the points of collision between plates and earth’s major mountain chains. Note particularly the long chain reaching from Alaska to the </w:t>
      </w:r>
      <w:r>
        <w:rPr>
          <w:bCs/>
          <w:sz w:val="24"/>
          <w:szCs w:val="24"/>
        </w:rPr>
        <w:t>tip of South America, as well as the one</w:t>
      </w:r>
      <w:r w:rsidR="00BB4CA6">
        <w:rPr>
          <w:bCs/>
          <w:sz w:val="24"/>
          <w:szCs w:val="24"/>
        </w:rPr>
        <w:t xml:space="preserve"> from the North African coast</w:t>
      </w:r>
      <w:r w:rsidR="00795705">
        <w:rPr>
          <w:bCs/>
          <w:sz w:val="24"/>
          <w:szCs w:val="24"/>
        </w:rPr>
        <w:t xml:space="preserve"> and </w:t>
      </w:r>
      <w:r w:rsidR="00BB4CA6">
        <w:rPr>
          <w:bCs/>
          <w:sz w:val="24"/>
          <w:szCs w:val="24"/>
        </w:rPr>
        <w:t xml:space="preserve">the northern rim of the Mediterranean in Europe </w:t>
      </w:r>
      <w:r>
        <w:rPr>
          <w:bCs/>
          <w:sz w:val="24"/>
          <w:szCs w:val="24"/>
        </w:rPr>
        <w:t xml:space="preserve">extending eastward </w:t>
      </w:r>
      <w:r w:rsidR="00BB4CA6">
        <w:rPr>
          <w:bCs/>
          <w:sz w:val="24"/>
          <w:szCs w:val="24"/>
        </w:rPr>
        <w:t xml:space="preserve">across Central </w:t>
      </w:r>
      <w:r w:rsidR="00BB4CA6" w:rsidRPr="005A3F97">
        <w:rPr>
          <w:bCs/>
          <w:sz w:val="24"/>
          <w:szCs w:val="24"/>
        </w:rPr>
        <w:t>Asia to China.</w:t>
      </w:r>
      <w:r w:rsidR="00795705" w:rsidRPr="005A3F97">
        <w:rPr>
          <w:bCs/>
          <w:sz w:val="24"/>
          <w:szCs w:val="24"/>
        </w:rPr>
        <w:t xml:space="preserve"> These chains correspond closely to major subduction zones</w:t>
      </w:r>
      <w:r w:rsidR="00823704">
        <w:rPr>
          <w:bCs/>
          <w:sz w:val="24"/>
          <w:szCs w:val="24"/>
        </w:rPr>
        <w:t xml:space="preserve">, which means </w:t>
      </w:r>
      <w:r w:rsidR="005A3F97" w:rsidRPr="005A3F97">
        <w:rPr>
          <w:sz w:val="24"/>
          <w:szCs w:val="24"/>
        </w:rPr>
        <w:t>the action or process of the edge of one crustal plate descending below the edge of another.</w:t>
      </w:r>
      <w:r w:rsidR="00823704">
        <w:rPr>
          <w:sz w:val="24"/>
          <w:szCs w:val="24"/>
        </w:rPr>
        <w:t xml:space="preserve"> </w:t>
      </w:r>
      <w:r w:rsidR="00795705" w:rsidRPr="005A3F97">
        <w:rPr>
          <w:bCs/>
          <w:sz w:val="24"/>
          <w:szCs w:val="24"/>
        </w:rPr>
        <w:t>Another chain on the western rim of the Pacific</w:t>
      </w:r>
      <w:r w:rsidR="00823704">
        <w:rPr>
          <w:bCs/>
          <w:sz w:val="24"/>
          <w:szCs w:val="24"/>
        </w:rPr>
        <w:t xml:space="preserve">, </w:t>
      </w:r>
      <w:r w:rsidRPr="005A3F97">
        <w:rPr>
          <w:bCs/>
          <w:sz w:val="24"/>
          <w:szCs w:val="24"/>
        </w:rPr>
        <w:t xml:space="preserve">called </w:t>
      </w:r>
      <w:r w:rsidR="00795705" w:rsidRPr="005A3F97">
        <w:rPr>
          <w:bCs/>
          <w:sz w:val="24"/>
          <w:szCs w:val="24"/>
        </w:rPr>
        <w:t xml:space="preserve">the </w:t>
      </w:r>
      <w:r w:rsidRPr="005A3F97">
        <w:rPr>
          <w:bCs/>
          <w:sz w:val="24"/>
          <w:szCs w:val="24"/>
        </w:rPr>
        <w:t>“ring of f</w:t>
      </w:r>
      <w:r w:rsidR="00795705" w:rsidRPr="005A3F97">
        <w:rPr>
          <w:bCs/>
          <w:sz w:val="24"/>
          <w:szCs w:val="24"/>
        </w:rPr>
        <w:t>ire</w:t>
      </w:r>
      <w:r w:rsidRPr="005A3F97">
        <w:rPr>
          <w:bCs/>
          <w:sz w:val="24"/>
          <w:szCs w:val="24"/>
        </w:rPr>
        <w:t>” because of incessant volcanic activity</w:t>
      </w:r>
      <w:r w:rsidR="00823704">
        <w:rPr>
          <w:bCs/>
          <w:sz w:val="24"/>
          <w:szCs w:val="24"/>
        </w:rPr>
        <w:t>,</w:t>
      </w:r>
      <w:r w:rsidR="00795705" w:rsidRPr="005A3F97">
        <w:rPr>
          <w:bCs/>
          <w:sz w:val="24"/>
          <w:szCs w:val="24"/>
        </w:rPr>
        <w:t xml:space="preserve"> traces a line of island chains from the Bering Strait to New Zealand.</w:t>
      </w:r>
      <w:r w:rsidR="00795705">
        <w:rPr>
          <w:bCs/>
          <w:sz w:val="24"/>
          <w:szCs w:val="24"/>
        </w:rPr>
        <w:t xml:space="preserve"> </w:t>
      </w:r>
    </w:p>
    <w:p w14:paraId="1B959ED6" w14:textId="77777777" w:rsidR="00260C02" w:rsidRPr="00665312" w:rsidRDefault="00260C02" w:rsidP="00260C02">
      <w:pPr>
        <w:spacing w:before="60" w:after="60"/>
        <w:rPr>
          <w:sz w:val="24"/>
          <w:szCs w:val="24"/>
        </w:rPr>
      </w:pPr>
    </w:p>
    <w:p w14:paraId="55FB3E66" w14:textId="77777777" w:rsidR="00795705" w:rsidRPr="00260C02" w:rsidRDefault="00795705" w:rsidP="00795705">
      <w:pPr>
        <w:numPr>
          <w:ilvl w:val="0"/>
          <w:numId w:val="7"/>
        </w:numPr>
        <w:spacing w:before="60" w:after="60"/>
        <w:rPr>
          <w:sz w:val="24"/>
          <w:szCs w:val="24"/>
        </w:rPr>
      </w:pPr>
      <w:r>
        <w:rPr>
          <w:bCs/>
          <w:sz w:val="24"/>
          <w:szCs w:val="24"/>
        </w:rPr>
        <w:t xml:space="preserve">Note the name of the tectonic plate on which Asia and Europe are located, </w:t>
      </w:r>
      <w:r w:rsidR="00260C02">
        <w:rPr>
          <w:bCs/>
          <w:sz w:val="24"/>
          <w:szCs w:val="24"/>
        </w:rPr>
        <w:t xml:space="preserve">as well as </w:t>
      </w:r>
      <w:r>
        <w:rPr>
          <w:bCs/>
          <w:sz w:val="24"/>
          <w:szCs w:val="24"/>
        </w:rPr>
        <w:t>the Arabian plate that bridges between Africa and the Eurasian plates. Call attention to the direction of plate movement indicated by the arrows.</w:t>
      </w:r>
    </w:p>
    <w:p w14:paraId="2295B3E9" w14:textId="77777777" w:rsidR="00260C02" w:rsidRPr="003B6EEC" w:rsidRDefault="00260C02" w:rsidP="00260C02">
      <w:pPr>
        <w:spacing w:before="60" w:after="60"/>
        <w:rPr>
          <w:sz w:val="24"/>
          <w:szCs w:val="24"/>
        </w:rPr>
      </w:pPr>
    </w:p>
    <w:p w14:paraId="6423B7DA" w14:textId="77777777" w:rsidR="00260C02" w:rsidRDefault="00260C02" w:rsidP="003B6EEC">
      <w:pPr>
        <w:spacing w:before="60" w:after="60"/>
        <w:rPr>
          <w:b/>
          <w:bCs/>
          <w:sz w:val="28"/>
          <w:szCs w:val="28"/>
        </w:rPr>
      </w:pPr>
    </w:p>
    <w:p w14:paraId="4951079A" w14:textId="77777777" w:rsidR="003B6EEC" w:rsidRDefault="003B6EEC" w:rsidP="003B6EEC">
      <w:pPr>
        <w:spacing w:before="60" w:after="60"/>
        <w:rPr>
          <w:b/>
          <w:bCs/>
          <w:sz w:val="28"/>
          <w:szCs w:val="28"/>
        </w:rPr>
      </w:pPr>
      <w:r w:rsidRPr="00260C02">
        <w:rPr>
          <w:b/>
          <w:bCs/>
          <w:sz w:val="28"/>
          <w:szCs w:val="28"/>
        </w:rPr>
        <w:t>Part 4: Debate the Conclusions</w:t>
      </w:r>
    </w:p>
    <w:p w14:paraId="449D7DE1" w14:textId="77777777" w:rsidR="00260C02" w:rsidRPr="00260C02" w:rsidRDefault="00260C02" w:rsidP="003B6EEC">
      <w:pPr>
        <w:spacing w:before="60" w:after="60"/>
        <w:rPr>
          <w:b/>
          <w:bCs/>
          <w:sz w:val="28"/>
          <w:szCs w:val="28"/>
        </w:rPr>
      </w:pPr>
      <w:r>
        <w:rPr>
          <w:b/>
          <w:bCs/>
          <w:sz w:val="28"/>
          <w:szCs w:val="28"/>
        </w:rPr>
        <w:lastRenderedPageBreak/>
        <w:t>Procedure</w:t>
      </w:r>
    </w:p>
    <w:p w14:paraId="68F2FFE5" w14:textId="77777777" w:rsidR="00260C02" w:rsidRDefault="00670BE5" w:rsidP="00260C02">
      <w:pPr>
        <w:numPr>
          <w:ilvl w:val="0"/>
          <w:numId w:val="21"/>
        </w:numPr>
        <w:tabs>
          <w:tab w:val="num" w:pos="720"/>
        </w:tabs>
        <w:spacing w:before="60" w:after="60"/>
        <w:rPr>
          <w:bCs/>
          <w:sz w:val="24"/>
          <w:szCs w:val="24"/>
        </w:rPr>
      </w:pPr>
      <w:r>
        <w:rPr>
          <w:bCs/>
          <w:sz w:val="24"/>
          <w:szCs w:val="24"/>
        </w:rPr>
        <w:t>Assign students to write</w:t>
      </w:r>
      <w:r w:rsidRPr="00670BE5">
        <w:rPr>
          <w:bCs/>
          <w:sz w:val="24"/>
          <w:szCs w:val="24"/>
        </w:rPr>
        <w:t xml:space="preserve"> </w:t>
      </w:r>
      <w:r w:rsidR="00260C02">
        <w:rPr>
          <w:bCs/>
          <w:sz w:val="24"/>
          <w:szCs w:val="24"/>
        </w:rPr>
        <w:t xml:space="preserve">a paragraph describing how their </w:t>
      </w:r>
      <w:r w:rsidRPr="00670BE5">
        <w:rPr>
          <w:bCs/>
          <w:sz w:val="24"/>
          <w:szCs w:val="24"/>
        </w:rPr>
        <w:t>opinion</w:t>
      </w:r>
      <w:r w:rsidR="00260C02">
        <w:rPr>
          <w:bCs/>
          <w:sz w:val="24"/>
          <w:szCs w:val="24"/>
        </w:rPr>
        <w:t>s of the number of continents might have</w:t>
      </w:r>
      <w:r w:rsidRPr="00670BE5">
        <w:rPr>
          <w:bCs/>
          <w:sz w:val="24"/>
          <w:szCs w:val="24"/>
        </w:rPr>
        <w:t xml:space="preserve"> changed by looking at the topography of the ocean floor and the tectonic divisions of earth’s crust.</w:t>
      </w:r>
    </w:p>
    <w:p w14:paraId="4D4FE841" w14:textId="77777777" w:rsidR="00260C02" w:rsidRDefault="00260C02" w:rsidP="00260C02">
      <w:pPr>
        <w:tabs>
          <w:tab w:val="num" w:pos="720"/>
        </w:tabs>
        <w:spacing w:before="60" w:after="60"/>
        <w:rPr>
          <w:bCs/>
          <w:sz w:val="24"/>
          <w:szCs w:val="24"/>
        </w:rPr>
      </w:pPr>
    </w:p>
    <w:p w14:paraId="0D8DED51" w14:textId="396D9C4F" w:rsidR="00260C02" w:rsidRDefault="00260C02" w:rsidP="00260C02">
      <w:pPr>
        <w:numPr>
          <w:ilvl w:val="0"/>
          <w:numId w:val="21"/>
        </w:numPr>
        <w:tabs>
          <w:tab w:val="num" w:pos="720"/>
        </w:tabs>
        <w:spacing w:before="60" w:after="60"/>
        <w:rPr>
          <w:bCs/>
          <w:sz w:val="24"/>
          <w:szCs w:val="24"/>
        </w:rPr>
      </w:pPr>
      <w:r>
        <w:rPr>
          <w:bCs/>
          <w:sz w:val="24"/>
          <w:szCs w:val="24"/>
        </w:rPr>
        <w:t xml:space="preserve">For </w:t>
      </w:r>
      <w:r w:rsidR="00963E53">
        <w:rPr>
          <w:bCs/>
          <w:sz w:val="24"/>
          <w:szCs w:val="24"/>
        </w:rPr>
        <w:t>map</w:t>
      </w:r>
      <w:r>
        <w:rPr>
          <w:bCs/>
          <w:sz w:val="24"/>
          <w:szCs w:val="24"/>
        </w:rPr>
        <w:t xml:space="preserve">s of </w:t>
      </w:r>
      <w:r w:rsidR="00963E53">
        <w:rPr>
          <w:bCs/>
          <w:sz w:val="24"/>
          <w:szCs w:val="24"/>
        </w:rPr>
        <w:t>the seafloor topography</w:t>
      </w:r>
      <w:r>
        <w:rPr>
          <w:bCs/>
          <w:sz w:val="24"/>
          <w:szCs w:val="24"/>
        </w:rPr>
        <w:t xml:space="preserve"> combined with designations of </w:t>
      </w:r>
      <w:r w:rsidR="00963E53">
        <w:rPr>
          <w:bCs/>
          <w:sz w:val="24"/>
          <w:szCs w:val="24"/>
        </w:rPr>
        <w:t xml:space="preserve">continental plates, </w:t>
      </w:r>
      <w:r>
        <w:rPr>
          <w:bCs/>
          <w:sz w:val="24"/>
          <w:szCs w:val="24"/>
        </w:rPr>
        <w:t xml:space="preserve">see recent editions of the </w:t>
      </w:r>
      <w:r w:rsidR="00963E53" w:rsidRPr="00963E53">
        <w:rPr>
          <w:bCs/>
          <w:i/>
          <w:sz w:val="24"/>
          <w:szCs w:val="24"/>
        </w:rPr>
        <w:t>National Geographic Atlas of the World</w:t>
      </w:r>
      <w:r w:rsidR="00974AC2">
        <w:rPr>
          <w:bCs/>
          <w:iCs/>
          <w:sz w:val="24"/>
          <w:szCs w:val="24"/>
        </w:rPr>
        <w:t xml:space="preserve"> or </w:t>
      </w:r>
      <w:r w:rsidR="00974AC2">
        <w:rPr>
          <w:bCs/>
          <w:i/>
          <w:sz w:val="24"/>
          <w:szCs w:val="24"/>
        </w:rPr>
        <w:t>Google Earth</w:t>
      </w:r>
      <w:r w:rsidR="00974AC2">
        <w:rPr>
          <w:bCs/>
          <w:iCs/>
          <w:sz w:val="24"/>
          <w:szCs w:val="24"/>
        </w:rPr>
        <w:t>.</w:t>
      </w:r>
    </w:p>
    <w:p w14:paraId="18D5FEE4" w14:textId="77777777" w:rsidR="00260C02" w:rsidRDefault="00260C02" w:rsidP="00260C02">
      <w:pPr>
        <w:tabs>
          <w:tab w:val="num" w:pos="720"/>
        </w:tabs>
        <w:spacing w:before="60" w:after="60"/>
        <w:rPr>
          <w:bCs/>
          <w:sz w:val="24"/>
          <w:szCs w:val="24"/>
        </w:rPr>
      </w:pPr>
    </w:p>
    <w:p w14:paraId="64A028B9" w14:textId="77777777" w:rsidR="00260C02" w:rsidRDefault="00260C02" w:rsidP="00260C02">
      <w:pPr>
        <w:numPr>
          <w:ilvl w:val="0"/>
          <w:numId w:val="21"/>
        </w:numPr>
        <w:tabs>
          <w:tab w:val="num" w:pos="720"/>
        </w:tabs>
        <w:spacing w:before="60" w:after="60"/>
        <w:rPr>
          <w:bCs/>
          <w:sz w:val="24"/>
          <w:szCs w:val="24"/>
        </w:rPr>
      </w:pPr>
      <w:r>
        <w:rPr>
          <w:bCs/>
          <w:sz w:val="24"/>
          <w:szCs w:val="24"/>
        </w:rPr>
        <w:t>After</w:t>
      </w:r>
      <w:r w:rsidR="00670BE5">
        <w:rPr>
          <w:bCs/>
          <w:sz w:val="24"/>
          <w:szCs w:val="24"/>
        </w:rPr>
        <w:t xml:space="preserve"> collecting the students’ views, invite them to s</w:t>
      </w:r>
      <w:r w:rsidR="00670BE5" w:rsidRPr="00670BE5">
        <w:rPr>
          <w:bCs/>
          <w:sz w:val="24"/>
          <w:szCs w:val="24"/>
        </w:rPr>
        <w:t xml:space="preserve">tage a classroom debate in which </w:t>
      </w:r>
      <w:r>
        <w:rPr>
          <w:bCs/>
          <w:sz w:val="24"/>
          <w:szCs w:val="24"/>
        </w:rPr>
        <w:t xml:space="preserve">students are grouped in teams with similar opinions. Ask them to argue for </w:t>
      </w:r>
      <w:r w:rsidR="00670BE5">
        <w:rPr>
          <w:bCs/>
          <w:sz w:val="24"/>
          <w:szCs w:val="24"/>
        </w:rPr>
        <w:t>traditional or alternate designation</w:t>
      </w:r>
      <w:r>
        <w:rPr>
          <w:bCs/>
          <w:sz w:val="24"/>
          <w:szCs w:val="24"/>
        </w:rPr>
        <w:t>s</w:t>
      </w:r>
      <w:r w:rsidR="00670BE5">
        <w:rPr>
          <w:bCs/>
          <w:sz w:val="24"/>
          <w:szCs w:val="24"/>
        </w:rPr>
        <w:t xml:space="preserve"> of the continents, and the number of continents they believe there are.</w:t>
      </w:r>
    </w:p>
    <w:p w14:paraId="6F472E60" w14:textId="77777777" w:rsidR="00260C02" w:rsidRDefault="00260C02" w:rsidP="00260C02">
      <w:pPr>
        <w:tabs>
          <w:tab w:val="num" w:pos="720"/>
        </w:tabs>
        <w:spacing w:before="60" w:after="60"/>
        <w:rPr>
          <w:bCs/>
          <w:sz w:val="24"/>
          <w:szCs w:val="24"/>
        </w:rPr>
      </w:pPr>
    </w:p>
    <w:p w14:paraId="18CB0BAB" w14:textId="77777777" w:rsidR="007F2BB8" w:rsidRPr="00670BE5" w:rsidRDefault="007F2BB8" w:rsidP="00260C02">
      <w:pPr>
        <w:numPr>
          <w:ilvl w:val="0"/>
          <w:numId w:val="21"/>
        </w:numPr>
        <w:tabs>
          <w:tab w:val="num" w:pos="720"/>
        </w:tabs>
        <w:spacing w:before="60" w:after="60"/>
        <w:rPr>
          <w:bCs/>
          <w:sz w:val="24"/>
          <w:szCs w:val="24"/>
        </w:rPr>
      </w:pPr>
      <w:r>
        <w:rPr>
          <w:bCs/>
          <w:sz w:val="24"/>
          <w:szCs w:val="24"/>
        </w:rPr>
        <w:t xml:space="preserve">After these extensive investigations of a wide range of geographic topics, students should be encouraged to assess </w:t>
      </w:r>
      <w:r w:rsidR="00665312">
        <w:rPr>
          <w:bCs/>
          <w:sz w:val="24"/>
          <w:szCs w:val="24"/>
        </w:rPr>
        <w:t xml:space="preserve">and organize </w:t>
      </w:r>
      <w:r>
        <w:rPr>
          <w:bCs/>
          <w:sz w:val="24"/>
          <w:szCs w:val="24"/>
        </w:rPr>
        <w:t>what they have learned about the earth and geography by writing in their journals</w:t>
      </w:r>
      <w:r w:rsidR="00665312">
        <w:rPr>
          <w:bCs/>
          <w:sz w:val="24"/>
          <w:szCs w:val="24"/>
        </w:rPr>
        <w:t xml:space="preserve"> or other learning record</w:t>
      </w:r>
      <w:r>
        <w:rPr>
          <w:bCs/>
          <w:sz w:val="24"/>
          <w:szCs w:val="24"/>
        </w:rPr>
        <w:t>.</w:t>
      </w:r>
    </w:p>
    <w:p w14:paraId="408B5D16" w14:textId="77777777" w:rsidR="00BE3C9C" w:rsidRPr="00B179BD" w:rsidRDefault="00BE3C9C" w:rsidP="00BE3C9C">
      <w:pPr>
        <w:spacing w:before="60" w:after="60"/>
        <w:rPr>
          <w:b/>
          <w:sz w:val="24"/>
          <w:szCs w:val="24"/>
        </w:rPr>
      </w:pPr>
    </w:p>
    <w:p w14:paraId="3D7EF726" w14:textId="77777777" w:rsidR="00AE37BF" w:rsidRPr="00AE37BF" w:rsidRDefault="003B6EEC" w:rsidP="003B6EEC">
      <w:pPr>
        <w:spacing w:before="60" w:after="60"/>
        <w:rPr>
          <w:b/>
          <w:sz w:val="28"/>
          <w:szCs w:val="28"/>
        </w:rPr>
      </w:pPr>
      <w:r>
        <w:rPr>
          <w:b/>
          <w:sz w:val="24"/>
          <w:szCs w:val="24"/>
        </w:rPr>
        <w:br w:type="page"/>
      </w:r>
      <w:r w:rsidR="007E0354" w:rsidRPr="00AE37BF">
        <w:rPr>
          <w:noProof/>
          <w:sz w:val="28"/>
          <w:szCs w:val="28"/>
        </w:rPr>
        <w:lastRenderedPageBreak/>
        <w:drawing>
          <wp:anchor distT="0" distB="0" distL="114300" distR="114300" simplePos="0" relativeHeight="251657728" behindDoc="0" locked="0" layoutInCell="1" allowOverlap="1" wp14:anchorId="534604AF" wp14:editId="402E8D55">
            <wp:simplePos x="0" y="0"/>
            <wp:positionH relativeFrom="column">
              <wp:posOffset>0</wp:posOffset>
            </wp:positionH>
            <wp:positionV relativeFrom="paragraph">
              <wp:posOffset>1028700</wp:posOffset>
            </wp:positionV>
            <wp:extent cx="5836285" cy="3188335"/>
            <wp:effectExtent l="0" t="0" r="0" b="0"/>
            <wp:wrapSquare wrapText="bothSides"/>
            <wp:docPr id="677" name="Picture 677" descr="outline map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7" descr="outline map copy"/>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6285" cy="318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7BF" w:rsidRPr="00AE37BF">
        <w:rPr>
          <w:b/>
          <w:sz w:val="28"/>
          <w:szCs w:val="28"/>
        </w:rPr>
        <w:t>Lesson 2</w:t>
      </w:r>
    </w:p>
    <w:p w14:paraId="4ADC44B2" w14:textId="77777777" w:rsidR="003B6EEC" w:rsidRPr="00AE37BF" w:rsidRDefault="00AE37BF" w:rsidP="003B6EEC">
      <w:pPr>
        <w:spacing w:before="60" w:after="60"/>
        <w:rPr>
          <w:b/>
          <w:i/>
          <w:sz w:val="28"/>
          <w:szCs w:val="28"/>
        </w:rPr>
      </w:pPr>
      <w:r w:rsidRPr="00AE37BF">
        <w:rPr>
          <w:b/>
          <w:i/>
          <w:sz w:val="28"/>
          <w:szCs w:val="28"/>
        </w:rPr>
        <w:t xml:space="preserve">Student </w:t>
      </w:r>
      <w:r w:rsidR="003B6EEC" w:rsidRPr="00AE37BF">
        <w:rPr>
          <w:b/>
          <w:i/>
          <w:sz w:val="28"/>
          <w:szCs w:val="28"/>
        </w:rPr>
        <w:t>Handout</w:t>
      </w:r>
      <w:r w:rsidRPr="00AE37BF">
        <w:rPr>
          <w:b/>
          <w:i/>
          <w:sz w:val="28"/>
          <w:szCs w:val="28"/>
        </w:rPr>
        <w:t xml:space="preserve"> 2.1—W</w:t>
      </w:r>
      <w:r w:rsidR="003B6EEC" w:rsidRPr="00AE37BF">
        <w:rPr>
          <w:b/>
          <w:i/>
          <w:sz w:val="28"/>
          <w:szCs w:val="28"/>
        </w:rPr>
        <w:t xml:space="preserve">hat is a Continent?  </w:t>
      </w:r>
    </w:p>
    <w:p w14:paraId="7F443CF9" w14:textId="77777777" w:rsidR="003B6EEC" w:rsidRDefault="003B6EEC" w:rsidP="003B6EEC">
      <w:pPr>
        <w:spacing w:before="60" w:after="60"/>
        <w:rPr>
          <w:sz w:val="24"/>
          <w:szCs w:val="24"/>
        </w:rPr>
      </w:pPr>
    </w:p>
    <w:p w14:paraId="77E41444" w14:textId="77777777" w:rsidR="00AE37BF" w:rsidRDefault="00AE37BF" w:rsidP="00AE37BF">
      <w:pPr>
        <w:spacing w:after="240"/>
        <w:rPr>
          <w:sz w:val="24"/>
          <w:szCs w:val="24"/>
        </w:rPr>
      </w:pPr>
    </w:p>
    <w:p w14:paraId="03EA5FA1" w14:textId="77777777" w:rsidR="00AE37BF" w:rsidRDefault="00AE37BF" w:rsidP="00AE37BF">
      <w:pPr>
        <w:spacing w:after="240"/>
        <w:rPr>
          <w:sz w:val="24"/>
          <w:szCs w:val="24"/>
        </w:rPr>
      </w:pPr>
    </w:p>
    <w:p w14:paraId="51635EC1" w14:textId="77777777" w:rsidR="00AE37BF" w:rsidRDefault="00AE37BF" w:rsidP="00AE37BF">
      <w:pPr>
        <w:spacing w:after="240"/>
        <w:rPr>
          <w:sz w:val="24"/>
          <w:szCs w:val="24"/>
        </w:rPr>
      </w:pPr>
    </w:p>
    <w:p w14:paraId="6C3705F3" w14:textId="77777777" w:rsidR="00AE37BF" w:rsidRDefault="003B6EEC" w:rsidP="00190A54">
      <w:pPr>
        <w:numPr>
          <w:ilvl w:val="0"/>
          <w:numId w:val="29"/>
        </w:numPr>
        <w:spacing w:before="60" w:after="60"/>
        <w:rPr>
          <w:sz w:val="24"/>
          <w:szCs w:val="24"/>
        </w:rPr>
      </w:pPr>
      <w:r>
        <w:rPr>
          <w:sz w:val="24"/>
          <w:szCs w:val="24"/>
        </w:rPr>
        <w:t>I</w:t>
      </w:r>
      <w:r w:rsidRPr="00B179BD">
        <w:rPr>
          <w:sz w:val="24"/>
          <w:szCs w:val="24"/>
        </w:rPr>
        <w:t>dentify the continents</w:t>
      </w:r>
      <w:r w:rsidR="00AE37BF">
        <w:rPr>
          <w:sz w:val="24"/>
          <w:szCs w:val="24"/>
        </w:rPr>
        <w:t xml:space="preserve"> as shown on this map</w:t>
      </w:r>
      <w:r w:rsidRPr="00B179BD">
        <w:rPr>
          <w:sz w:val="24"/>
          <w:szCs w:val="24"/>
        </w:rPr>
        <w:t xml:space="preserve"> and label them.</w:t>
      </w:r>
    </w:p>
    <w:p w14:paraId="15EC3470" w14:textId="77777777" w:rsidR="00D6351F" w:rsidRDefault="00D6351F" w:rsidP="00D6351F">
      <w:pPr>
        <w:spacing w:before="60" w:after="60"/>
        <w:rPr>
          <w:sz w:val="24"/>
          <w:szCs w:val="24"/>
        </w:rPr>
      </w:pPr>
    </w:p>
    <w:p w14:paraId="21A47B97" w14:textId="77777777" w:rsidR="003B6EEC" w:rsidRPr="00B179BD" w:rsidRDefault="003B6EEC" w:rsidP="00190A54">
      <w:pPr>
        <w:numPr>
          <w:ilvl w:val="0"/>
          <w:numId w:val="29"/>
        </w:numPr>
        <w:spacing w:before="60" w:after="60"/>
        <w:rPr>
          <w:sz w:val="24"/>
          <w:szCs w:val="24"/>
        </w:rPr>
      </w:pPr>
      <w:r w:rsidRPr="00B179BD">
        <w:rPr>
          <w:sz w:val="24"/>
          <w:szCs w:val="24"/>
        </w:rPr>
        <w:t xml:space="preserve">Locate </w:t>
      </w:r>
      <w:r w:rsidR="00D6351F">
        <w:rPr>
          <w:sz w:val="24"/>
          <w:szCs w:val="24"/>
        </w:rPr>
        <w:t>the E</w:t>
      </w:r>
      <w:r w:rsidR="00AE37BF">
        <w:rPr>
          <w:sz w:val="24"/>
          <w:szCs w:val="24"/>
        </w:rPr>
        <w:t>quator on the map and label it?</w:t>
      </w:r>
      <w:r w:rsidRPr="00B179BD">
        <w:rPr>
          <w:sz w:val="24"/>
          <w:szCs w:val="24"/>
        </w:rPr>
        <w:t xml:space="preserve"> What </w:t>
      </w:r>
      <w:r w:rsidR="00D6351F">
        <w:rPr>
          <w:sz w:val="24"/>
          <w:szCs w:val="24"/>
        </w:rPr>
        <w:t>is the significance of the E</w:t>
      </w:r>
      <w:r w:rsidRPr="00B179BD">
        <w:rPr>
          <w:sz w:val="24"/>
          <w:szCs w:val="24"/>
        </w:rPr>
        <w:t xml:space="preserve">quator </w:t>
      </w:r>
      <w:r w:rsidR="00D6351F">
        <w:rPr>
          <w:sz w:val="24"/>
          <w:szCs w:val="24"/>
        </w:rPr>
        <w:t>line?</w:t>
      </w:r>
      <w:r w:rsidR="00190A54">
        <w:rPr>
          <w:sz w:val="24"/>
          <w:szCs w:val="24"/>
        </w:rPr>
        <w:t xml:space="preserve"> </w:t>
      </w:r>
      <w:r w:rsidR="00D6351F">
        <w:rPr>
          <w:sz w:val="24"/>
          <w:szCs w:val="24"/>
        </w:rPr>
        <w:t>__________________________________________________________________________</w:t>
      </w:r>
      <w:r w:rsidRPr="00B179BD">
        <w:rPr>
          <w:sz w:val="24"/>
          <w:szCs w:val="24"/>
        </w:rPr>
        <w:t xml:space="preserve"> </w:t>
      </w:r>
    </w:p>
    <w:p w14:paraId="3E260D99" w14:textId="77777777" w:rsidR="00D6351F" w:rsidRDefault="00D6351F" w:rsidP="00D6351F">
      <w:pPr>
        <w:spacing w:before="60" w:after="60"/>
        <w:rPr>
          <w:sz w:val="24"/>
          <w:szCs w:val="24"/>
        </w:rPr>
      </w:pPr>
    </w:p>
    <w:p w14:paraId="54E473D5" w14:textId="77777777" w:rsidR="003B6EEC" w:rsidRPr="00B179BD" w:rsidRDefault="00D6351F" w:rsidP="00190A54">
      <w:pPr>
        <w:numPr>
          <w:ilvl w:val="0"/>
          <w:numId w:val="29"/>
        </w:numPr>
        <w:spacing w:before="60" w:after="60"/>
        <w:rPr>
          <w:sz w:val="24"/>
          <w:szCs w:val="24"/>
        </w:rPr>
      </w:pPr>
      <w:r>
        <w:rPr>
          <w:sz w:val="24"/>
          <w:szCs w:val="24"/>
        </w:rPr>
        <w:t>Locate the Prime Meridian on the map</w:t>
      </w:r>
      <w:r w:rsidR="003B6EEC" w:rsidRPr="00B179BD">
        <w:rPr>
          <w:sz w:val="24"/>
          <w:szCs w:val="24"/>
        </w:rPr>
        <w:t xml:space="preserve">. </w:t>
      </w:r>
    </w:p>
    <w:p w14:paraId="5B3C96A2" w14:textId="77777777" w:rsidR="00D6351F" w:rsidRDefault="00D6351F" w:rsidP="00D6351F">
      <w:pPr>
        <w:spacing w:before="60" w:after="60"/>
        <w:rPr>
          <w:sz w:val="24"/>
          <w:szCs w:val="24"/>
        </w:rPr>
      </w:pPr>
    </w:p>
    <w:p w14:paraId="3E6BA00A" w14:textId="77777777" w:rsidR="00190A54" w:rsidRDefault="003B6EEC" w:rsidP="00190A54">
      <w:pPr>
        <w:numPr>
          <w:ilvl w:val="0"/>
          <w:numId w:val="29"/>
        </w:numPr>
        <w:spacing w:before="60" w:after="60"/>
        <w:rPr>
          <w:sz w:val="24"/>
          <w:szCs w:val="24"/>
        </w:rPr>
      </w:pPr>
      <w:r w:rsidRPr="00B179BD">
        <w:rPr>
          <w:sz w:val="24"/>
          <w:szCs w:val="24"/>
        </w:rPr>
        <w:t>What does the prime meridian represent, and why does it run through Greenwich</w:t>
      </w:r>
      <w:r w:rsidR="00AE37BF">
        <w:rPr>
          <w:sz w:val="24"/>
          <w:szCs w:val="24"/>
        </w:rPr>
        <w:t>, England</w:t>
      </w:r>
      <w:r w:rsidRPr="00B179BD">
        <w:rPr>
          <w:sz w:val="24"/>
          <w:szCs w:val="24"/>
        </w:rPr>
        <w:t xml:space="preserve">.? In what year was this line established and named, and by whom? </w:t>
      </w:r>
      <w:r w:rsidR="00D6351F">
        <w:rPr>
          <w:sz w:val="24"/>
          <w:szCs w:val="24"/>
        </w:rPr>
        <w:t xml:space="preserve">What is meant by “Greenwich Mean Time?” </w:t>
      </w:r>
      <w:r w:rsidRPr="00B179BD">
        <w:rPr>
          <w:sz w:val="24"/>
          <w:szCs w:val="24"/>
        </w:rPr>
        <w:t>Why was this placement considered logical? Could the Prime Meridian be located anywhere else on earth?</w:t>
      </w:r>
    </w:p>
    <w:p w14:paraId="41E77BA5" w14:textId="77777777" w:rsidR="00D6351F" w:rsidRDefault="00D6351F" w:rsidP="00190A54">
      <w:pPr>
        <w:spacing w:before="60" w:after="60"/>
        <w:ind w:left="108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w:t>
      </w:r>
    </w:p>
    <w:p w14:paraId="687F44E0" w14:textId="77777777" w:rsidR="00D6351F" w:rsidRDefault="00D6351F" w:rsidP="00D6351F">
      <w:pPr>
        <w:spacing w:before="60" w:after="60"/>
        <w:rPr>
          <w:sz w:val="24"/>
          <w:szCs w:val="24"/>
        </w:rPr>
      </w:pPr>
    </w:p>
    <w:p w14:paraId="758240B4" w14:textId="77777777" w:rsidR="00190A54" w:rsidRDefault="003B6EEC" w:rsidP="00190A54">
      <w:pPr>
        <w:numPr>
          <w:ilvl w:val="0"/>
          <w:numId w:val="29"/>
        </w:numPr>
        <w:spacing w:before="60" w:after="60"/>
        <w:rPr>
          <w:sz w:val="24"/>
          <w:szCs w:val="24"/>
        </w:rPr>
      </w:pPr>
      <w:r w:rsidRPr="00B179BD">
        <w:rPr>
          <w:sz w:val="24"/>
          <w:szCs w:val="24"/>
        </w:rPr>
        <w:t>Look up the dictionary or glos</w:t>
      </w:r>
      <w:r w:rsidR="00AE37BF">
        <w:rPr>
          <w:sz w:val="24"/>
          <w:szCs w:val="24"/>
        </w:rPr>
        <w:t xml:space="preserve">sary definition of a continent and </w:t>
      </w:r>
      <w:r w:rsidRPr="00B179BD">
        <w:rPr>
          <w:sz w:val="24"/>
          <w:szCs w:val="24"/>
        </w:rPr>
        <w:t>write a brief version here</w:t>
      </w:r>
      <w:r w:rsidR="00AE37BF">
        <w:rPr>
          <w:sz w:val="24"/>
          <w:szCs w:val="24"/>
        </w:rPr>
        <w:t>.</w:t>
      </w:r>
    </w:p>
    <w:p w14:paraId="20F938D9" w14:textId="77777777" w:rsidR="003B6EEC" w:rsidRPr="00B179BD" w:rsidRDefault="00190A54" w:rsidP="00190A54">
      <w:pPr>
        <w:tabs>
          <w:tab w:val="left" w:pos="1080"/>
        </w:tabs>
        <w:spacing w:before="60" w:after="60"/>
        <w:ind w:left="720"/>
        <w:rPr>
          <w:sz w:val="24"/>
          <w:szCs w:val="24"/>
        </w:rPr>
      </w:pPr>
      <w:r>
        <w:rPr>
          <w:sz w:val="24"/>
          <w:szCs w:val="24"/>
        </w:rPr>
        <w:tab/>
      </w:r>
      <w:r w:rsidR="00D6351F">
        <w:rPr>
          <w:sz w:val="24"/>
          <w:szCs w:val="24"/>
        </w:rPr>
        <w:t>_____________________________________________________________________</w:t>
      </w:r>
      <w:r>
        <w:rPr>
          <w:sz w:val="24"/>
          <w:szCs w:val="24"/>
        </w:rPr>
        <w:tab/>
      </w:r>
      <w:r w:rsidR="00D6351F">
        <w:rPr>
          <w:sz w:val="24"/>
          <w:szCs w:val="24"/>
        </w:rPr>
        <w:t>______</w:t>
      </w:r>
      <w:r w:rsidR="00AE37BF">
        <w:rPr>
          <w:sz w:val="24"/>
          <w:szCs w:val="24"/>
        </w:rPr>
        <w:t>_______________________________________________________________</w:t>
      </w:r>
      <w:r>
        <w:rPr>
          <w:sz w:val="24"/>
          <w:szCs w:val="24"/>
        </w:rPr>
        <w:tab/>
      </w:r>
      <w:r w:rsidR="00AE37BF">
        <w:rPr>
          <w:sz w:val="24"/>
          <w:szCs w:val="24"/>
        </w:rPr>
        <w:t>________</w:t>
      </w:r>
      <w:r w:rsidR="00D6351F">
        <w:rPr>
          <w:sz w:val="24"/>
          <w:szCs w:val="24"/>
        </w:rPr>
        <w:t>____</w:t>
      </w:r>
      <w:r w:rsidR="003B6EEC" w:rsidRPr="00B179BD">
        <w:rPr>
          <w:sz w:val="24"/>
          <w:szCs w:val="24"/>
        </w:rPr>
        <w:t xml:space="preserve"> </w:t>
      </w:r>
    </w:p>
    <w:p w14:paraId="14068F43" w14:textId="77777777" w:rsidR="00D6351F" w:rsidRDefault="00D6351F" w:rsidP="00D6351F">
      <w:pPr>
        <w:spacing w:before="60" w:after="60"/>
        <w:rPr>
          <w:sz w:val="24"/>
          <w:szCs w:val="24"/>
        </w:rPr>
      </w:pPr>
    </w:p>
    <w:p w14:paraId="5AB2BA2E" w14:textId="77777777" w:rsidR="003B6EEC" w:rsidRDefault="003B6EEC" w:rsidP="00190A54">
      <w:pPr>
        <w:numPr>
          <w:ilvl w:val="0"/>
          <w:numId w:val="29"/>
        </w:numPr>
        <w:spacing w:before="60" w:after="60"/>
        <w:rPr>
          <w:sz w:val="24"/>
          <w:szCs w:val="24"/>
        </w:rPr>
      </w:pPr>
      <w:r w:rsidRPr="00B179BD">
        <w:rPr>
          <w:sz w:val="24"/>
          <w:szCs w:val="24"/>
        </w:rPr>
        <w:t xml:space="preserve">Describe the defining boundaries around each continent. Which ones cut through land masses? </w:t>
      </w:r>
    </w:p>
    <w:p w14:paraId="159D636F" w14:textId="77777777" w:rsidR="00D6351F" w:rsidRPr="00B179BD" w:rsidRDefault="00190A54" w:rsidP="00190A54">
      <w:pPr>
        <w:spacing w:before="60" w:after="60"/>
        <w:ind w:left="1080" w:hanging="1080"/>
        <w:rPr>
          <w:sz w:val="24"/>
          <w:szCs w:val="24"/>
        </w:rPr>
      </w:pPr>
      <w:r>
        <w:rPr>
          <w:sz w:val="24"/>
          <w:szCs w:val="24"/>
        </w:rPr>
        <w:tab/>
      </w:r>
      <w:r w:rsidR="00D6351F">
        <w:rPr>
          <w:sz w:val="24"/>
          <w:szCs w:val="24"/>
        </w:rPr>
        <w:t>___________________________________________________________________________</w:t>
      </w:r>
    </w:p>
    <w:p w14:paraId="51FC624E" w14:textId="77777777" w:rsidR="00D6351F" w:rsidRDefault="00D6351F" w:rsidP="00D6351F">
      <w:pPr>
        <w:spacing w:before="60" w:after="60"/>
        <w:rPr>
          <w:sz w:val="24"/>
          <w:szCs w:val="24"/>
        </w:rPr>
      </w:pPr>
    </w:p>
    <w:p w14:paraId="5A542107" w14:textId="77777777" w:rsidR="003B6EEC" w:rsidRPr="00B179BD" w:rsidRDefault="003B6EEC" w:rsidP="00190A54">
      <w:pPr>
        <w:numPr>
          <w:ilvl w:val="0"/>
          <w:numId w:val="29"/>
        </w:numPr>
        <w:spacing w:before="60" w:after="60"/>
        <w:rPr>
          <w:sz w:val="24"/>
          <w:szCs w:val="24"/>
        </w:rPr>
      </w:pPr>
      <w:r w:rsidRPr="00B179BD">
        <w:rPr>
          <w:sz w:val="24"/>
          <w:szCs w:val="24"/>
        </w:rPr>
        <w:t>Which land borders bet</w:t>
      </w:r>
      <w:r w:rsidR="00AE37BF">
        <w:rPr>
          <w:sz w:val="24"/>
          <w:szCs w:val="24"/>
        </w:rPr>
        <w:t>ween continents are the shortest</w:t>
      </w:r>
      <w:r>
        <w:rPr>
          <w:sz w:val="24"/>
          <w:szCs w:val="24"/>
        </w:rPr>
        <w:t>? ______________________________</w:t>
      </w:r>
      <w:r w:rsidR="00AE37BF">
        <w:rPr>
          <w:sz w:val="24"/>
          <w:szCs w:val="24"/>
        </w:rPr>
        <w:t>_____________________________________________</w:t>
      </w:r>
    </w:p>
    <w:p w14:paraId="6883E973" w14:textId="77777777" w:rsidR="00D6351F" w:rsidRDefault="00D6351F" w:rsidP="00D6351F">
      <w:pPr>
        <w:spacing w:before="60" w:after="60"/>
        <w:rPr>
          <w:sz w:val="24"/>
          <w:szCs w:val="24"/>
        </w:rPr>
      </w:pPr>
    </w:p>
    <w:p w14:paraId="279FCDCD" w14:textId="77777777" w:rsidR="003B6EEC" w:rsidRPr="00B179BD" w:rsidRDefault="003B6EEC" w:rsidP="00190A54">
      <w:pPr>
        <w:numPr>
          <w:ilvl w:val="0"/>
          <w:numId w:val="29"/>
        </w:numPr>
        <w:spacing w:before="60" w:after="60"/>
        <w:rPr>
          <w:sz w:val="24"/>
          <w:szCs w:val="24"/>
        </w:rPr>
      </w:pPr>
      <w:r w:rsidRPr="00B179BD">
        <w:rPr>
          <w:sz w:val="24"/>
          <w:szCs w:val="24"/>
        </w:rPr>
        <w:t>Where is the</w:t>
      </w:r>
      <w:r w:rsidR="00AE37BF">
        <w:rPr>
          <w:sz w:val="24"/>
          <w:szCs w:val="24"/>
        </w:rPr>
        <w:t xml:space="preserve"> longest </w:t>
      </w:r>
      <w:r w:rsidRPr="00B179BD">
        <w:rPr>
          <w:sz w:val="24"/>
          <w:szCs w:val="24"/>
        </w:rPr>
        <w:t>land border between any two continents? ____________________________</w:t>
      </w:r>
      <w:r w:rsidR="00AE37BF">
        <w:rPr>
          <w:sz w:val="24"/>
          <w:szCs w:val="24"/>
        </w:rPr>
        <w:t>_______________________________________________</w:t>
      </w:r>
      <w:r w:rsidRPr="00B179BD">
        <w:rPr>
          <w:sz w:val="24"/>
          <w:szCs w:val="24"/>
        </w:rPr>
        <w:t xml:space="preserve"> </w:t>
      </w:r>
    </w:p>
    <w:p w14:paraId="38A6EFF7" w14:textId="77777777" w:rsidR="00D6351F" w:rsidRDefault="00D6351F" w:rsidP="00D6351F">
      <w:pPr>
        <w:spacing w:before="60" w:after="60"/>
        <w:rPr>
          <w:sz w:val="24"/>
          <w:szCs w:val="24"/>
        </w:rPr>
      </w:pPr>
    </w:p>
    <w:p w14:paraId="77509CEF" w14:textId="77777777" w:rsidR="003B6EEC" w:rsidRDefault="00AE37BF" w:rsidP="00190A54">
      <w:pPr>
        <w:numPr>
          <w:ilvl w:val="0"/>
          <w:numId w:val="29"/>
        </w:numPr>
        <w:spacing w:before="60" w:after="60"/>
        <w:rPr>
          <w:sz w:val="24"/>
          <w:szCs w:val="24"/>
        </w:rPr>
      </w:pPr>
      <w:r>
        <w:rPr>
          <w:sz w:val="24"/>
          <w:szCs w:val="24"/>
        </w:rPr>
        <w:t>What boundaries</w:t>
      </w:r>
      <w:r w:rsidR="003B6EEC" w:rsidRPr="00B179BD">
        <w:rPr>
          <w:sz w:val="24"/>
          <w:szCs w:val="24"/>
        </w:rPr>
        <w:t xml:space="preserve"> divides Africa from Asia? _________________________________________</w:t>
      </w:r>
      <w:r>
        <w:rPr>
          <w:sz w:val="24"/>
          <w:szCs w:val="24"/>
        </w:rPr>
        <w:t>__________________________________</w:t>
      </w:r>
    </w:p>
    <w:p w14:paraId="6AA18498" w14:textId="77777777" w:rsidR="00D6351F" w:rsidRDefault="00D6351F" w:rsidP="00D6351F">
      <w:pPr>
        <w:spacing w:before="60" w:after="60"/>
        <w:rPr>
          <w:sz w:val="24"/>
          <w:szCs w:val="24"/>
        </w:rPr>
      </w:pPr>
    </w:p>
    <w:p w14:paraId="51689A27" w14:textId="77777777" w:rsidR="00AE37BF" w:rsidRDefault="003B6EEC" w:rsidP="00190A54">
      <w:pPr>
        <w:numPr>
          <w:ilvl w:val="0"/>
          <w:numId w:val="29"/>
        </w:numPr>
        <w:spacing w:before="60" w:after="60"/>
        <w:rPr>
          <w:sz w:val="24"/>
          <w:szCs w:val="24"/>
        </w:rPr>
      </w:pPr>
      <w:r w:rsidRPr="00B179BD">
        <w:rPr>
          <w:sz w:val="24"/>
          <w:szCs w:val="24"/>
        </w:rPr>
        <w:t>In an atlas, find out wha</w:t>
      </w:r>
      <w:r w:rsidR="00AE37BF">
        <w:rPr>
          <w:sz w:val="24"/>
          <w:szCs w:val="24"/>
        </w:rPr>
        <w:t>t topographical features mark</w:t>
      </w:r>
      <w:r w:rsidRPr="00B179BD">
        <w:rPr>
          <w:sz w:val="24"/>
          <w:szCs w:val="24"/>
        </w:rPr>
        <w:t xml:space="preserve"> the boundary between Europe and Asia. List these features: </w:t>
      </w:r>
      <w:r>
        <w:rPr>
          <w:sz w:val="24"/>
          <w:szCs w:val="24"/>
        </w:rPr>
        <w:t>_______________________________________________________</w:t>
      </w:r>
      <w:r w:rsidR="00AE37BF">
        <w:rPr>
          <w:sz w:val="24"/>
          <w:szCs w:val="24"/>
        </w:rPr>
        <w:t>_______________________________________________________________________________________________</w:t>
      </w:r>
    </w:p>
    <w:p w14:paraId="34EEA954" w14:textId="77777777" w:rsidR="00D6351F" w:rsidRPr="00D6351F" w:rsidRDefault="00D6351F" w:rsidP="00D6351F">
      <w:pPr>
        <w:spacing w:before="60" w:after="60"/>
        <w:rPr>
          <w:sz w:val="24"/>
          <w:szCs w:val="24"/>
        </w:rPr>
      </w:pPr>
    </w:p>
    <w:p w14:paraId="42E2C937" w14:textId="25963645" w:rsidR="00190A54" w:rsidRDefault="003B6EEC" w:rsidP="00190A54">
      <w:pPr>
        <w:numPr>
          <w:ilvl w:val="0"/>
          <w:numId w:val="29"/>
        </w:numPr>
        <w:spacing w:before="60" w:after="60"/>
        <w:rPr>
          <w:sz w:val="24"/>
          <w:szCs w:val="24"/>
        </w:rPr>
      </w:pPr>
      <w:r>
        <w:rPr>
          <w:bCs/>
          <w:sz w:val="24"/>
          <w:szCs w:val="24"/>
        </w:rPr>
        <w:t xml:space="preserve">Why do you think that geographers are willing to unite Asia and Europe as a single continent </w:t>
      </w:r>
      <w:r w:rsidR="00974AC2">
        <w:rPr>
          <w:bCs/>
          <w:sz w:val="24"/>
          <w:szCs w:val="24"/>
        </w:rPr>
        <w:t>named</w:t>
      </w:r>
      <w:r>
        <w:rPr>
          <w:bCs/>
          <w:sz w:val="24"/>
          <w:szCs w:val="24"/>
        </w:rPr>
        <w:t xml:space="preserve"> </w:t>
      </w:r>
      <w:r w:rsidRPr="00A82376">
        <w:rPr>
          <w:bCs/>
          <w:sz w:val="24"/>
          <w:szCs w:val="24"/>
        </w:rPr>
        <w:t>“Eurasia”</w:t>
      </w:r>
      <w:r>
        <w:rPr>
          <w:bCs/>
          <w:sz w:val="24"/>
          <w:szCs w:val="24"/>
        </w:rPr>
        <w:t>?</w:t>
      </w:r>
    </w:p>
    <w:p w14:paraId="114E2AAF" w14:textId="77777777" w:rsidR="00D6351F" w:rsidRPr="00F96767" w:rsidRDefault="00190A54" w:rsidP="00190A54">
      <w:pPr>
        <w:spacing w:before="60" w:after="60"/>
        <w:ind w:left="1080" w:hanging="1080"/>
        <w:rPr>
          <w:sz w:val="24"/>
          <w:szCs w:val="24"/>
        </w:rPr>
      </w:pPr>
      <w:r>
        <w:rPr>
          <w:sz w:val="24"/>
          <w:szCs w:val="24"/>
        </w:rPr>
        <w:tab/>
      </w:r>
      <w:r w:rsidR="00D6351F">
        <w:rPr>
          <w:sz w:val="24"/>
          <w:szCs w:val="24"/>
        </w:rPr>
        <w:t>______________________________________________________________________________________________________________________________________________________</w:t>
      </w:r>
    </w:p>
    <w:p w14:paraId="7EC83E08" w14:textId="77777777" w:rsidR="00190A54" w:rsidRDefault="00190A54" w:rsidP="00190A54">
      <w:pPr>
        <w:spacing w:before="60" w:after="60"/>
        <w:rPr>
          <w:b/>
          <w:bCs/>
          <w:sz w:val="24"/>
          <w:szCs w:val="24"/>
        </w:rPr>
      </w:pPr>
    </w:p>
    <w:p w14:paraId="6300BD87" w14:textId="77777777" w:rsidR="00D6351F" w:rsidRPr="00D6351F" w:rsidRDefault="00190A54" w:rsidP="00190A54">
      <w:pPr>
        <w:spacing w:before="60" w:after="60"/>
        <w:rPr>
          <w:b/>
          <w:bCs/>
          <w:sz w:val="28"/>
          <w:szCs w:val="28"/>
        </w:rPr>
      </w:pPr>
      <w:r>
        <w:rPr>
          <w:b/>
          <w:bCs/>
          <w:sz w:val="28"/>
          <w:szCs w:val="28"/>
        </w:rPr>
        <w:br w:type="page"/>
      </w:r>
      <w:r w:rsidR="00D6351F" w:rsidRPr="00D6351F">
        <w:rPr>
          <w:b/>
          <w:bCs/>
          <w:sz w:val="28"/>
          <w:szCs w:val="28"/>
        </w:rPr>
        <w:lastRenderedPageBreak/>
        <w:t>Lesson 2</w:t>
      </w:r>
    </w:p>
    <w:p w14:paraId="2E73D15D" w14:textId="77777777" w:rsidR="00670BE5" w:rsidRPr="00D6351F" w:rsidRDefault="00D6351F" w:rsidP="00D6351F">
      <w:pPr>
        <w:spacing w:before="60" w:after="60"/>
        <w:rPr>
          <w:b/>
          <w:bCs/>
          <w:i/>
          <w:sz w:val="28"/>
          <w:szCs w:val="28"/>
        </w:rPr>
      </w:pPr>
      <w:r w:rsidRPr="00D6351F">
        <w:rPr>
          <w:b/>
          <w:bCs/>
          <w:i/>
          <w:sz w:val="28"/>
          <w:szCs w:val="28"/>
        </w:rPr>
        <w:t xml:space="preserve">Student </w:t>
      </w:r>
      <w:r w:rsidR="00BE3C9C" w:rsidRPr="00D6351F">
        <w:rPr>
          <w:b/>
          <w:bCs/>
          <w:i/>
          <w:sz w:val="28"/>
          <w:szCs w:val="28"/>
        </w:rPr>
        <w:t>Handout</w:t>
      </w:r>
      <w:r w:rsidRPr="00D6351F">
        <w:rPr>
          <w:b/>
          <w:bCs/>
          <w:i/>
          <w:sz w:val="28"/>
          <w:szCs w:val="28"/>
        </w:rPr>
        <w:t xml:space="preserve"> 2.2—P</w:t>
      </w:r>
      <w:r w:rsidR="00670BE5" w:rsidRPr="00D6351F">
        <w:rPr>
          <w:b/>
          <w:bCs/>
          <w:i/>
          <w:sz w:val="28"/>
          <w:szCs w:val="28"/>
        </w:rPr>
        <w:t>ull the Plug</w:t>
      </w:r>
    </w:p>
    <w:p w14:paraId="2C33B726" w14:textId="77777777" w:rsidR="00D6351F" w:rsidRDefault="00D6351F" w:rsidP="00670BE5">
      <w:pPr>
        <w:spacing w:before="60" w:after="60"/>
        <w:rPr>
          <w:bCs/>
          <w:sz w:val="24"/>
          <w:szCs w:val="24"/>
        </w:rPr>
      </w:pPr>
    </w:p>
    <w:p w14:paraId="570608E4" w14:textId="77777777" w:rsidR="00670BE5" w:rsidRPr="00670BE5" w:rsidRDefault="007E0354" w:rsidP="00670BE5">
      <w:pPr>
        <w:spacing w:before="60" w:after="60"/>
        <w:rPr>
          <w:b/>
          <w:bCs/>
          <w:sz w:val="24"/>
          <w:szCs w:val="24"/>
        </w:rPr>
      </w:pPr>
      <w:r>
        <w:rPr>
          <w:noProof/>
        </w:rPr>
        <w:drawing>
          <wp:anchor distT="0" distB="0" distL="114300" distR="114300" simplePos="0" relativeHeight="251658752" behindDoc="0" locked="0" layoutInCell="1" allowOverlap="1" wp14:anchorId="54F0D4F6" wp14:editId="3626CE77">
            <wp:simplePos x="0" y="0"/>
            <wp:positionH relativeFrom="column">
              <wp:align>center</wp:align>
            </wp:positionH>
            <wp:positionV relativeFrom="paragraph">
              <wp:posOffset>673100</wp:posOffset>
            </wp:positionV>
            <wp:extent cx="6059170" cy="3379470"/>
            <wp:effectExtent l="0" t="0" r="0" b="0"/>
            <wp:wrapSquare wrapText="bothSides"/>
            <wp:docPr id="678" name="Pictur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8"/>
                    <pic:cNvPicPr>
                      <a:picLocks/>
                    </pic:cNvPicPr>
                  </pic:nvPicPr>
                  <pic:blipFill>
                    <a:blip r:embed="rId24" r:link="rId25">
                      <a:lum bright="-2000"/>
                      <a:extLst>
                        <a:ext uri="{28A0092B-C50C-407E-A947-70E740481C1C}">
                          <a14:useLocalDpi xmlns:a14="http://schemas.microsoft.com/office/drawing/2010/main" val="0"/>
                        </a:ext>
                      </a:extLst>
                    </a:blip>
                    <a:srcRect/>
                    <a:stretch>
                      <a:fillRect/>
                    </a:stretch>
                  </pic:blipFill>
                  <pic:spPr bwMode="auto">
                    <a:xfrm>
                      <a:off x="0" y="0"/>
                      <a:ext cx="6059170"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5CB" w:rsidRPr="00BE3C9C">
        <w:rPr>
          <w:bCs/>
          <w:sz w:val="24"/>
          <w:szCs w:val="24"/>
        </w:rPr>
        <w:t>Pretend the earth is a bathtub, and you just pulled the plug. When the seas have all been drained out, vie</w:t>
      </w:r>
      <w:r w:rsidR="005555CB">
        <w:rPr>
          <w:bCs/>
          <w:sz w:val="24"/>
          <w:szCs w:val="24"/>
        </w:rPr>
        <w:t>w the map of earth’s topography, below.</w:t>
      </w:r>
    </w:p>
    <w:p w14:paraId="1D8FF5BC" w14:textId="77777777" w:rsidR="00F965A1" w:rsidRDefault="00F965A1" w:rsidP="005555CB">
      <w:pPr>
        <w:spacing w:after="60"/>
        <w:rPr>
          <w:sz w:val="24"/>
          <w:szCs w:val="24"/>
        </w:rPr>
      </w:pPr>
    </w:p>
    <w:p w14:paraId="36D2FE25" w14:textId="77777777" w:rsidR="00F965A1" w:rsidRDefault="00F965A1" w:rsidP="005555CB">
      <w:pPr>
        <w:spacing w:after="60"/>
        <w:rPr>
          <w:sz w:val="24"/>
          <w:szCs w:val="24"/>
        </w:rPr>
      </w:pPr>
    </w:p>
    <w:p w14:paraId="576CAAE8" w14:textId="45315736" w:rsidR="00670BE5" w:rsidRPr="00F965A1" w:rsidRDefault="000B0A04" w:rsidP="005555CB">
      <w:pPr>
        <w:spacing w:after="60"/>
        <w:rPr>
          <w:bCs/>
        </w:rPr>
      </w:pPr>
      <w:hyperlink r:id="rId26" w:tgtFrame="_blank" w:history="1">
        <w:r w:rsidR="00F965A1" w:rsidRPr="00F965A1">
          <w:rPr>
            <w:rStyle w:val="Hyperlink"/>
            <w:color w:val="auto"/>
            <w:u w:val="none"/>
          </w:rPr>
          <w:t>Karen Grove</w:t>
        </w:r>
      </w:hyperlink>
      <w:r w:rsidR="00F965A1" w:rsidRPr="00F965A1">
        <w:t xml:space="preserve"> </w:t>
      </w:r>
      <w:r w:rsidR="00F965A1">
        <w:t>(©</w:t>
      </w:r>
      <w:r w:rsidR="00F965A1" w:rsidRPr="00F965A1">
        <w:t xml:space="preserve">1998, 2001 Grove) for use in the </w:t>
      </w:r>
      <w:hyperlink r:id="rId27" w:tgtFrame="_blank" w:history="1">
        <w:r w:rsidR="00F965A1" w:rsidRPr="00F965A1">
          <w:rPr>
            <w:rStyle w:val="Hyperlink"/>
            <w:color w:val="auto"/>
            <w:u w:val="none"/>
          </w:rPr>
          <w:t>Introduction to Oceanography Laboratory</w:t>
        </w:r>
      </w:hyperlink>
      <w:r w:rsidR="00F965A1" w:rsidRPr="00F965A1">
        <w:t xml:space="preserve"> course at </w:t>
      </w:r>
      <w:hyperlink r:id="rId28" w:tgtFrame="_blank" w:history="1">
        <w:r w:rsidR="00F965A1" w:rsidRPr="00F965A1">
          <w:rPr>
            <w:rStyle w:val="Hyperlink"/>
            <w:color w:val="auto"/>
            <w:u w:val="none"/>
          </w:rPr>
          <w:t>San Francisco State University</w:t>
        </w:r>
      </w:hyperlink>
      <w:r w:rsidR="00F965A1">
        <w:rPr>
          <w:bCs/>
        </w:rPr>
        <w:t>).</w:t>
      </w:r>
    </w:p>
    <w:p w14:paraId="7EE55B79" w14:textId="77777777" w:rsidR="005555CB" w:rsidRDefault="005555CB" w:rsidP="00670BE5">
      <w:pPr>
        <w:spacing w:before="60" w:after="60"/>
        <w:rPr>
          <w:bCs/>
          <w:sz w:val="24"/>
          <w:szCs w:val="24"/>
        </w:rPr>
      </w:pPr>
    </w:p>
    <w:p w14:paraId="3FF31EF4" w14:textId="77777777" w:rsidR="005555CB" w:rsidRDefault="00670BE5" w:rsidP="00670BE5">
      <w:pPr>
        <w:spacing w:before="60" w:after="60"/>
        <w:rPr>
          <w:bCs/>
          <w:sz w:val="24"/>
          <w:szCs w:val="24"/>
        </w:rPr>
      </w:pPr>
      <w:r w:rsidRPr="00BE3C9C">
        <w:rPr>
          <w:bCs/>
          <w:sz w:val="24"/>
          <w:szCs w:val="24"/>
        </w:rPr>
        <w:t xml:space="preserve">Look at the differing shades of blue on the </w:t>
      </w:r>
      <w:r w:rsidR="005555CB">
        <w:rPr>
          <w:bCs/>
          <w:sz w:val="24"/>
          <w:szCs w:val="24"/>
        </w:rPr>
        <w:t xml:space="preserve">map </w:t>
      </w:r>
      <w:r w:rsidRPr="00BE3C9C">
        <w:rPr>
          <w:bCs/>
          <w:sz w:val="24"/>
          <w:szCs w:val="24"/>
        </w:rPr>
        <w:t xml:space="preserve">and describe what they represent. </w:t>
      </w:r>
      <w:r w:rsidR="005555CB">
        <w:rPr>
          <w:bCs/>
          <w:sz w:val="24"/>
          <w:szCs w:val="24"/>
        </w:rPr>
        <w:t>Find a definition for the</w:t>
      </w:r>
      <w:r w:rsidRPr="00BE3C9C">
        <w:rPr>
          <w:bCs/>
          <w:sz w:val="24"/>
          <w:szCs w:val="24"/>
        </w:rPr>
        <w:t xml:space="preserve"> area</w:t>
      </w:r>
      <w:r w:rsidR="005555CB">
        <w:rPr>
          <w:bCs/>
          <w:sz w:val="24"/>
          <w:szCs w:val="24"/>
        </w:rPr>
        <w:t>s</w:t>
      </w:r>
      <w:r w:rsidRPr="00BE3C9C">
        <w:rPr>
          <w:bCs/>
          <w:sz w:val="24"/>
          <w:szCs w:val="24"/>
        </w:rPr>
        <w:t xml:space="preserve"> represented by the lightest blue color. </w:t>
      </w:r>
    </w:p>
    <w:p w14:paraId="6CF742FD" w14:textId="77777777" w:rsidR="005555CB" w:rsidRDefault="005555CB" w:rsidP="00670BE5">
      <w:pPr>
        <w:spacing w:before="60" w:after="60"/>
        <w:rPr>
          <w:bCs/>
          <w:sz w:val="24"/>
          <w:szCs w:val="24"/>
        </w:rPr>
      </w:pPr>
    </w:p>
    <w:p w14:paraId="64D1E7A2" w14:textId="77777777" w:rsidR="00670BE5" w:rsidRPr="00BE3C9C" w:rsidRDefault="00670BE5" w:rsidP="00670BE5">
      <w:pPr>
        <w:spacing w:before="60" w:after="60"/>
        <w:rPr>
          <w:bCs/>
          <w:sz w:val="24"/>
          <w:szCs w:val="24"/>
        </w:rPr>
      </w:pPr>
      <w:r w:rsidRPr="00BE3C9C">
        <w:rPr>
          <w:bCs/>
          <w:sz w:val="24"/>
          <w:szCs w:val="24"/>
        </w:rPr>
        <w:t xml:space="preserve">As </w:t>
      </w:r>
      <w:r w:rsidR="00F965A1">
        <w:rPr>
          <w:bCs/>
          <w:sz w:val="24"/>
          <w:szCs w:val="24"/>
        </w:rPr>
        <w:t>you know, over the long run of E</w:t>
      </w:r>
      <w:r w:rsidRPr="00BE3C9C">
        <w:rPr>
          <w:bCs/>
          <w:sz w:val="24"/>
          <w:szCs w:val="24"/>
        </w:rPr>
        <w:t>arth’s history, the level of the seas has not always been the same. During the Ice Ages, when water was locked up in huge polar ice caps, sea level was so much lower that a land bridge existed between Asia and North America. Use th</w:t>
      </w:r>
      <w:r w:rsidR="005555CB">
        <w:rPr>
          <w:bCs/>
          <w:sz w:val="24"/>
          <w:szCs w:val="24"/>
        </w:rPr>
        <w:t>is</w:t>
      </w:r>
      <w:r w:rsidRPr="00BE3C9C">
        <w:rPr>
          <w:bCs/>
          <w:sz w:val="24"/>
          <w:szCs w:val="24"/>
        </w:rPr>
        <w:t xml:space="preserve"> map to </w:t>
      </w:r>
      <w:r w:rsidR="005555CB">
        <w:rPr>
          <w:bCs/>
          <w:sz w:val="24"/>
          <w:szCs w:val="24"/>
        </w:rPr>
        <w:t xml:space="preserve">form a new view of the continents we know from maps showing all the water in place.  Make a sketch or </w:t>
      </w:r>
      <w:r w:rsidR="005555CB" w:rsidRPr="00BE3C9C">
        <w:rPr>
          <w:bCs/>
          <w:sz w:val="24"/>
          <w:szCs w:val="24"/>
        </w:rPr>
        <w:t>use trac</w:t>
      </w:r>
      <w:r w:rsidR="00F965A1">
        <w:rPr>
          <w:bCs/>
          <w:sz w:val="24"/>
          <w:szCs w:val="24"/>
        </w:rPr>
        <w:t>ing paper to draw a new map of E</w:t>
      </w:r>
      <w:r w:rsidR="005555CB" w:rsidRPr="00BE3C9C">
        <w:rPr>
          <w:bCs/>
          <w:sz w:val="24"/>
          <w:szCs w:val="24"/>
        </w:rPr>
        <w:t xml:space="preserve">arth’s continents </w:t>
      </w:r>
      <w:r w:rsidR="005555CB">
        <w:rPr>
          <w:bCs/>
          <w:sz w:val="24"/>
          <w:szCs w:val="24"/>
        </w:rPr>
        <w:t>in which the</w:t>
      </w:r>
      <w:r w:rsidRPr="00BE3C9C">
        <w:rPr>
          <w:bCs/>
          <w:sz w:val="24"/>
          <w:szCs w:val="24"/>
        </w:rPr>
        <w:t xml:space="preserve"> edge of the continental shelf </w:t>
      </w:r>
      <w:r w:rsidR="005555CB">
        <w:rPr>
          <w:bCs/>
          <w:sz w:val="24"/>
          <w:szCs w:val="24"/>
        </w:rPr>
        <w:t>is the continental border</w:t>
      </w:r>
      <w:r w:rsidRPr="00BE3C9C">
        <w:rPr>
          <w:bCs/>
          <w:sz w:val="24"/>
          <w:szCs w:val="24"/>
        </w:rPr>
        <w:t>.</w:t>
      </w:r>
      <w:r w:rsidR="005555CB">
        <w:rPr>
          <w:bCs/>
          <w:sz w:val="24"/>
          <w:szCs w:val="24"/>
        </w:rPr>
        <w:t xml:space="preserve"> Answer the questions below.</w:t>
      </w:r>
    </w:p>
    <w:p w14:paraId="63B01847" w14:textId="77777777" w:rsidR="00670BE5" w:rsidRPr="00BE3C9C" w:rsidRDefault="00670BE5" w:rsidP="00963E53">
      <w:pPr>
        <w:numPr>
          <w:ilvl w:val="0"/>
          <w:numId w:val="10"/>
        </w:numPr>
        <w:spacing w:before="60" w:after="60"/>
        <w:rPr>
          <w:bCs/>
          <w:sz w:val="24"/>
          <w:szCs w:val="24"/>
        </w:rPr>
      </w:pPr>
      <w:r w:rsidRPr="00BE3C9C">
        <w:rPr>
          <w:bCs/>
          <w:sz w:val="24"/>
          <w:szCs w:val="24"/>
        </w:rPr>
        <w:t>According to this way of looking at the world, how many continents are there?</w:t>
      </w:r>
    </w:p>
    <w:p w14:paraId="75A0413E" w14:textId="77777777" w:rsidR="005555CB" w:rsidRDefault="005555CB" w:rsidP="00963E53">
      <w:pPr>
        <w:numPr>
          <w:ilvl w:val="0"/>
          <w:numId w:val="10"/>
        </w:numPr>
        <w:spacing w:before="60" w:after="60"/>
        <w:rPr>
          <w:bCs/>
          <w:sz w:val="24"/>
          <w:szCs w:val="24"/>
        </w:rPr>
      </w:pPr>
      <w:r w:rsidRPr="00BE3C9C">
        <w:rPr>
          <w:bCs/>
          <w:sz w:val="24"/>
          <w:szCs w:val="24"/>
        </w:rPr>
        <w:t>Where els</w:t>
      </w:r>
      <w:r w:rsidR="00F965A1">
        <w:rPr>
          <w:bCs/>
          <w:sz w:val="24"/>
          <w:szCs w:val="24"/>
        </w:rPr>
        <w:t>e on E</w:t>
      </w:r>
      <w:r w:rsidRPr="00BE3C9C">
        <w:rPr>
          <w:bCs/>
          <w:sz w:val="24"/>
          <w:szCs w:val="24"/>
        </w:rPr>
        <w:t>arth might land bridges have existed during the Ice Ages?</w:t>
      </w:r>
      <w:r w:rsidR="00F965A1">
        <w:rPr>
          <w:bCs/>
          <w:sz w:val="24"/>
          <w:szCs w:val="24"/>
        </w:rPr>
        <w:t xml:space="preserve"> Verify that land bridges existed in the regions chosen.</w:t>
      </w:r>
    </w:p>
    <w:p w14:paraId="1FF3E57B" w14:textId="77777777" w:rsidR="00670BE5" w:rsidRPr="00BE3C9C" w:rsidRDefault="00670BE5" w:rsidP="00963E53">
      <w:pPr>
        <w:numPr>
          <w:ilvl w:val="0"/>
          <w:numId w:val="10"/>
        </w:numPr>
        <w:spacing w:before="60" w:after="60"/>
        <w:rPr>
          <w:bCs/>
          <w:sz w:val="24"/>
          <w:szCs w:val="24"/>
        </w:rPr>
      </w:pPr>
      <w:r w:rsidRPr="00BE3C9C">
        <w:rPr>
          <w:bCs/>
          <w:sz w:val="24"/>
          <w:szCs w:val="24"/>
        </w:rPr>
        <w:t xml:space="preserve">How does the appearance of the Caribbean Sea change in this view? </w:t>
      </w:r>
    </w:p>
    <w:p w14:paraId="6AB76032" w14:textId="77777777" w:rsidR="00670BE5" w:rsidRPr="00BE3C9C" w:rsidRDefault="00670BE5" w:rsidP="00963E53">
      <w:pPr>
        <w:numPr>
          <w:ilvl w:val="0"/>
          <w:numId w:val="10"/>
        </w:numPr>
        <w:spacing w:before="60" w:after="60"/>
        <w:rPr>
          <w:bCs/>
          <w:sz w:val="24"/>
          <w:szCs w:val="24"/>
        </w:rPr>
      </w:pPr>
      <w:r w:rsidRPr="00BE3C9C">
        <w:rPr>
          <w:bCs/>
          <w:sz w:val="24"/>
          <w:szCs w:val="24"/>
        </w:rPr>
        <w:lastRenderedPageBreak/>
        <w:t>What is the relationship between Asia and Australia</w:t>
      </w:r>
      <w:r w:rsidR="00F965A1">
        <w:rPr>
          <w:bCs/>
          <w:sz w:val="24"/>
          <w:szCs w:val="24"/>
        </w:rPr>
        <w:t>, and what lands</w:t>
      </w:r>
      <w:r w:rsidRPr="00BE3C9C">
        <w:rPr>
          <w:bCs/>
          <w:sz w:val="24"/>
          <w:szCs w:val="24"/>
        </w:rPr>
        <w:t xml:space="preserve"> lie between them?</w:t>
      </w:r>
    </w:p>
    <w:p w14:paraId="17F24711" w14:textId="77777777" w:rsidR="00670BE5" w:rsidRPr="00BE3C9C" w:rsidRDefault="00670BE5" w:rsidP="00963E53">
      <w:pPr>
        <w:numPr>
          <w:ilvl w:val="0"/>
          <w:numId w:val="10"/>
        </w:numPr>
        <w:spacing w:before="60" w:after="60"/>
        <w:rPr>
          <w:bCs/>
          <w:sz w:val="24"/>
          <w:szCs w:val="24"/>
        </w:rPr>
      </w:pPr>
      <w:r w:rsidRPr="00BE3C9C">
        <w:rPr>
          <w:bCs/>
          <w:sz w:val="24"/>
          <w:szCs w:val="24"/>
        </w:rPr>
        <w:t>What is the relationship between Asia and North America?</w:t>
      </w:r>
    </w:p>
    <w:p w14:paraId="449D160A" w14:textId="77777777" w:rsidR="00670BE5" w:rsidRDefault="005F6610" w:rsidP="00963E53">
      <w:pPr>
        <w:numPr>
          <w:ilvl w:val="0"/>
          <w:numId w:val="10"/>
        </w:numPr>
        <w:spacing w:before="60" w:after="60"/>
        <w:rPr>
          <w:bCs/>
          <w:sz w:val="24"/>
          <w:szCs w:val="24"/>
        </w:rPr>
      </w:pPr>
      <w:r>
        <w:rPr>
          <w:bCs/>
          <w:sz w:val="24"/>
          <w:szCs w:val="24"/>
        </w:rPr>
        <w:t>Could you argue that t</w:t>
      </w:r>
      <w:r w:rsidR="005555CB" w:rsidRPr="00BE3C9C">
        <w:rPr>
          <w:bCs/>
          <w:sz w:val="24"/>
          <w:szCs w:val="24"/>
        </w:rPr>
        <w:t>he Mediterranean</w:t>
      </w:r>
      <w:r>
        <w:rPr>
          <w:bCs/>
          <w:sz w:val="24"/>
          <w:szCs w:val="24"/>
        </w:rPr>
        <w:t xml:space="preserve"> is an inland sea within a huge landmass</w:t>
      </w:r>
      <w:r w:rsidR="005555CB" w:rsidRPr="00BE3C9C">
        <w:rPr>
          <w:bCs/>
          <w:sz w:val="24"/>
          <w:szCs w:val="24"/>
        </w:rPr>
        <w:t>?</w:t>
      </w:r>
      <w:r w:rsidR="00963E53">
        <w:rPr>
          <w:bCs/>
          <w:sz w:val="24"/>
          <w:szCs w:val="24"/>
        </w:rPr>
        <w:t xml:space="preserve"> Why</w:t>
      </w:r>
      <w:r w:rsidR="00F965A1">
        <w:rPr>
          <w:bCs/>
          <w:sz w:val="24"/>
          <w:szCs w:val="24"/>
        </w:rPr>
        <w:t xml:space="preserve"> or why not</w:t>
      </w:r>
      <w:r w:rsidR="00963E53">
        <w:rPr>
          <w:bCs/>
          <w:sz w:val="24"/>
          <w:szCs w:val="24"/>
        </w:rPr>
        <w:t>?</w:t>
      </w:r>
    </w:p>
    <w:p w14:paraId="596366AE" w14:textId="77777777" w:rsidR="00F965A1" w:rsidRDefault="005F6610" w:rsidP="00963E53">
      <w:pPr>
        <w:numPr>
          <w:ilvl w:val="0"/>
          <w:numId w:val="10"/>
        </w:numPr>
        <w:spacing w:before="60" w:after="60"/>
        <w:rPr>
          <w:bCs/>
          <w:sz w:val="24"/>
          <w:szCs w:val="24"/>
        </w:rPr>
      </w:pPr>
      <w:r>
        <w:rPr>
          <w:bCs/>
          <w:sz w:val="24"/>
          <w:szCs w:val="24"/>
        </w:rPr>
        <w:t>Does this map support the idea of a continent called Afroeurasia?</w:t>
      </w:r>
    </w:p>
    <w:p w14:paraId="55671460" w14:textId="77777777" w:rsidR="00F965A1" w:rsidRPr="00F965A1" w:rsidRDefault="00F965A1" w:rsidP="00F965A1">
      <w:pPr>
        <w:spacing w:before="60" w:after="60"/>
        <w:rPr>
          <w:b/>
          <w:bCs/>
          <w:sz w:val="28"/>
          <w:szCs w:val="28"/>
        </w:rPr>
      </w:pPr>
      <w:r>
        <w:rPr>
          <w:bCs/>
          <w:sz w:val="24"/>
          <w:szCs w:val="24"/>
        </w:rPr>
        <w:br w:type="page"/>
      </w:r>
      <w:r w:rsidRPr="00F965A1">
        <w:rPr>
          <w:b/>
          <w:bCs/>
          <w:sz w:val="28"/>
          <w:szCs w:val="28"/>
        </w:rPr>
        <w:lastRenderedPageBreak/>
        <w:t>Lesson 2</w:t>
      </w:r>
    </w:p>
    <w:p w14:paraId="6E8587AE" w14:textId="77777777" w:rsidR="00670BE5" w:rsidRPr="00F965A1" w:rsidRDefault="00F965A1" w:rsidP="00F965A1">
      <w:pPr>
        <w:spacing w:before="60" w:after="60"/>
        <w:rPr>
          <w:b/>
          <w:bCs/>
          <w:i/>
          <w:sz w:val="28"/>
          <w:szCs w:val="28"/>
        </w:rPr>
      </w:pPr>
      <w:r w:rsidRPr="00F965A1">
        <w:rPr>
          <w:b/>
          <w:bCs/>
          <w:i/>
          <w:sz w:val="28"/>
          <w:szCs w:val="28"/>
        </w:rPr>
        <w:t xml:space="preserve">Student </w:t>
      </w:r>
      <w:r w:rsidR="00670BE5" w:rsidRPr="00F965A1">
        <w:rPr>
          <w:b/>
          <w:bCs/>
          <w:i/>
          <w:sz w:val="28"/>
          <w:szCs w:val="28"/>
        </w:rPr>
        <w:t>Handout</w:t>
      </w:r>
      <w:r w:rsidR="002E173D">
        <w:rPr>
          <w:b/>
          <w:bCs/>
          <w:i/>
          <w:sz w:val="28"/>
          <w:szCs w:val="28"/>
        </w:rPr>
        <w:t xml:space="preserve"> 2.3</w:t>
      </w:r>
      <w:r w:rsidRPr="00F965A1">
        <w:rPr>
          <w:b/>
          <w:bCs/>
          <w:i/>
          <w:sz w:val="28"/>
          <w:szCs w:val="28"/>
        </w:rPr>
        <w:t>—C</w:t>
      </w:r>
      <w:r w:rsidR="00670BE5" w:rsidRPr="00F965A1">
        <w:rPr>
          <w:b/>
          <w:bCs/>
          <w:i/>
          <w:sz w:val="28"/>
          <w:szCs w:val="28"/>
        </w:rPr>
        <w:t>rack the Eggshell</w:t>
      </w:r>
    </w:p>
    <w:p w14:paraId="13B31221" w14:textId="77777777" w:rsidR="00670BE5" w:rsidRDefault="00670BE5" w:rsidP="00670BE5">
      <w:pPr>
        <w:spacing w:before="60" w:after="60"/>
      </w:pPr>
    </w:p>
    <w:p w14:paraId="57CB2F77" w14:textId="35788D32" w:rsidR="005A3F97" w:rsidRPr="00974AC2" w:rsidRDefault="007E0354" w:rsidP="005A3F97">
      <w:pPr>
        <w:spacing w:before="60" w:after="60"/>
        <w:rPr>
          <w:bCs/>
        </w:rPr>
      </w:pPr>
      <w:r w:rsidRPr="00974AC2">
        <w:rPr>
          <w:noProof/>
        </w:rPr>
        <w:drawing>
          <wp:anchor distT="0" distB="0" distL="114300" distR="114300" simplePos="0" relativeHeight="251659776" behindDoc="0" locked="0" layoutInCell="1" allowOverlap="1" wp14:anchorId="09CB70B1" wp14:editId="5CAEF863">
            <wp:simplePos x="0" y="0"/>
            <wp:positionH relativeFrom="column">
              <wp:posOffset>0</wp:posOffset>
            </wp:positionH>
            <wp:positionV relativeFrom="paragraph">
              <wp:posOffset>130810</wp:posOffset>
            </wp:positionV>
            <wp:extent cx="5947410" cy="3086100"/>
            <wp:effectExtent l="0" t="0" r="0" b="0"/>
            <wp:wrapSquare wrapText="bothSides"/>
            <wp:docPr id="679" name="Pictur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9"/>
                    <pic:cNvPicPr>
                      <a:picLocks/>
                    </pic:cNvPicPr>
                  </pic:nvPicPr>
                  <pic:blipFill>
                    <a:blip r:embed="rId29" r:link="rId30">
                      <a:extLst>
                        <a:ext uri="{28A0092B-C50C-407E-A947-70E740481C1C}">
                          <a14:useLocalDpi xmlns:a14="http://schemas.microsoft.com/office/drawing/2010/main" val="0"/>
                        </a:ext>
                      </a:extLst>
                    </a:blip>
                    <a:srcRect t="13770" b="11873"/>
                    <a:stretch>
                      <a:fillRect/>
                    </a:stretch>
                  </pic:blipFill>
                  <pic:spPr bwMode="auto">
                    <a:xfrm>
                      <a:off x="0" y="0"/>
                      <a:ext cx="594741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F97" w:rsidRPr="00974AC2">
        <w:rPr>
          <w:bCs/>
        </w:rPr>
        <w:t>University of Texas, Department of Geography and the Environment, Paul F. Hudson, The Natural Environment: An Introduction to Physical Geography/GRG 301</w:t>
      </w:r>
    </w:p>
    <w:p w14:paraId="28E8B9E7" w14:textId="77777777" w:rsidR="00B21304" w:rsidRDefault="00B21304" w:rsidP="00670BE5">
      <w:pPr>
        <w:spacing w:before="60" w:after="60"/>
        <w:rPr>
          <w:bCs/>
          <w:sz w:val="24"/>
          <w:szCs w:val="24"/>
        </w:rPr>
      </w:pPr>
    </w:p>
    <w:p w14:paraId="0330AC50" w14:textId="77777777" w:rsidR="005F6610" w:rsidRDefault="00670BE5" w:rsidP="00670BE5">
      <w:pPr>
        <w:spacing w:before="60" w:after="60"/>
        <w:rPr>
          <w:bCs/>
          <w:sz w:val="24"/>
          <w:szCs w:val="24"/>
        </w:rPr>
      </w:pPr>
      <w:r w:rsidRPr="005F6610">
        <w:rPr>
          <w:bCs/>
          <w:sz w:val="24"/>
          <w:szCs w:val="24"/>
        </w:rPr>
        <w:t xml:space="preserve">Using the map key, locate </w:t>
      </w:r>
      <w:r w:rsidR="00963E53">
        <w:rPr>
          <w:bCs/>
          <w:sz w:val="24"/>
          <w:szCs w:val="24"/>
        </w:rPr>
        <w:t xml:space="preserve">and explain what </w:t>
      </w:r>
      <w:r w:rsidRPr="005F6610">
        <w:rPr>
          <w:bCs/>
          <w:sz w:val="24"/>
          <w:szCs w:val="24"/>
        </w:rPr>
        <w:t>the</w:t>
      </w:r>
      <w:r w:rsidR="005F6610">
        <w:rPr>
          <w:bCs/>
          <w:sz w:val="24"/>
          <w:szCs w:val="24"/>
        </w:rPr>
        <w:t xml:space="preserve"> two</w:t>
      </w:r>
      <w:r w:rsidRPr="005F6610">
        <w:rPr>
          <w:bCs/>
          <w:sz w:val="24"/>
          <w:szCs w:val="24"/>
        </w:rPr>
        <w:t xml:space="preserve"> differe</w:t>
      </w:r>
      <w:r w:rsidR="00963E53">
        <w:rPr>
          <w:bCs/>
          <w:sz w:val="24"/>
          <w:szCs w:val="24"/>
        </w:rPr>
        <w:t>nt types of red lines represent.</w:t>
      </w:r>
      <w:r w:rsidR="005F6610">
        <w:rPr>
          <w:bCs/>
          <w:sz w:val="24"/>
          <w:szCs w:val="24"/>
        </w:rPr>
        <w:t xml:space="preserve"> (Hint: use a dictio</w:t>
      </w:r>
      <w:r w:rsidR="005A3F97">
        <w:rPr>
          <w:bCs/>
          <w:sz w:val="24"/>
          <w:szCs w:val="24"/>
        </w:rPr>
        <w:t>nary or encyclopedia</w:t>
      </w:r>
      <w:r w:rsidR="005F6610">
        <w:rPr>
          <w:bCs/>
          <w:sz w:val="24"/>
          <w:szCs w:val="24"/>
        </w:rPr>
        <w:t xml:space="preserve">.) </w:t>
      </w:r>
      <w:r w:rsidRPr="005F6610">
        <w:rPr>
          <w:bCs/>
          <w:sz w:val="24"/>
          <w:szCs w:val="24"/>
        </w:rPr>
        <w:t xml:space="preserve"> </w:t>
      </w:r>
    </w:p>
    <w:p w14:paraId="7D4F20EC" w14:textId="77777777" w:rsidR="005F6610" w:rsidRDefault="005F6610" w:rsidP="00670BE5">
      <w:pPr>
        <w:spacing w:before="60" w:after="60"/>
        <w:rPr>
          <w:bCs/>
          <w:sz w:val="24"/>
          <w:szCs w:val="24"/>
        </w:rPr>
      </w:pPr>
    </w:p>
    <w:p w14:paraId="5FAEEFDA" w14:textId="77777777" w:rsidR="00670BE5" w:rsidRPr="005F6610" w:rsidRDefault="00670BE5" w:rsidP="00670BE5">
      <w:pPr>
        <w:spacing w:before="60" w:after="60"/>
        <w:rPr>
          <w:bCs/>
          <w:sz w:val="24"/>
          <w:szCs w:val="24"/>
        </w:rPr>
      </w:pPr>
      <w:r w:rsidRPr="005F6610">
        <w:rPr>
          <w:bCs/>
          <w:sz w:val="24"/>
          <w:szCs w:val="24"/>
        </w:rPr>
        <w:t>Do the following activities to provide another view of the continents and their boundaries.</w:t>
      </w:r>
    </w:p>
    <w:p w14:paraId="5534612D" w14:textId="77777777" w:rsidR="00963E53" w:rsidRDefault="005F6610" w:rsidP="00F96767">
      <w:pPr>
        <w:numPr>
          <w:ilvl w:val="0"/>
          <w:numId w:val="9"/>
        </w:numPr>
        <w:spacing w:after="120"/>
        <w:rPr>
          <w:bCs/>
          <w:sz w:val="24"/>
          <w:szCs w:val="24"/>
        </w:rPr>
      </w:pPr>
      <w:r w:rsidRPr="005F6610">
        <w:rPr>
          <w:bCs/>
          <w:sz w:val="24"/>
          <w:szCs w:val="24"/>
        </w:rPr>
        <w:t>The theory of plate tectonics explains the occurrence o</w:t>
      </w:r>
      <w:r w:rsidR="005A3F97">
        <w:rPr>
          <w:bCs/>
          <w:sz w:val="24"/>
          <w:szCs w:val="24"/>
        </w:rPr>
        <w:t>f earthquakes and volcanoes, as well as</w:t>
      </w:r>
      <w:r w:rsidRPr="005F6610">
        <w:rPr>
          <w:bCs/>
          <w:sz w:val="24"/>
          <w:szCs w:val="24"/>
        </w:rPr>
        <w:t xml:space="preserve"> the phenomenon of continental drift. </w:t>
      </w:r>
      <w:r w:rsidR="005A3F97">
        <w:rPr>
          <w:bCs/>
          <w:sz w:val="24"/>
          <w:szCs w:val="24"/>
        </w:rPr>
        <w:t>Explain the basic principles of plate tectonics.</w:t>
      </w:r>
      <w:r>
        <w:rPr>
          <w:bCs/>
          <w:sz w:val="24"/>
          <w:szCs w:val="24"/>
        </w:rPr>
        <w:t xml:space="preserve"> </w:t>
      </w:r>
    </w:p>
    <w:p w14:paraId="5580D32A" w14:textId="77777777" w:rsidR="00963E53" w:rsidRPr="005F6610" w:rsidRDefault="00963E53" w:rsidP="00F96767">
      <w:pPr>
        <w:numPr>
          <w:ilvl w:val="0"/>
          <w:numId w:val="9"/>
        </w:numPr>
        <w:spacing w:after="120"/>
        <w:rPr>
          <w:bCs/>
          <w:sz w:val="24"/>
          <w:szCs w:val="24"/>
        </w:rPr>
      </w:pPr>
      <w:r>
        <w:rPr>
          <w:bCs/>
          <w:sz w:val="24"/>
          <w:szCs w:val="24"/>
        </w:rPr>
        <w:t>Locate</w:t>
      </w:r>
      <w:r w:rsidR="00670BE5" w:rsidRPr="005F6610">
        <w:rPr>
          <w:bCs/>
          <w:sz w:val="24"/>
          <w:szCs w:val="24"/>
        </w:rPr>
        <w:t xml:space="preserve"> major earthquake zones in each of the following regions: Pacific Ocean, Indian Ocean, Mediterranean</w:t>
      </w:r>
      <w:r w:rsidR="005A3F97">
        <w:rPr>
          <w:bCs/>
          <w:sz w:val="24"/>
          <w:szCs w:val="24"/>
        </w:rPr>
        <w:t xml:space="preserve"> Sea</w:t>
      </w:r>
      <w:r w:rsidR="00670BE5" w:rsidRPr="005F6610">
        <w:rPr>
          <w:bCs/>
          <w:sz w:val="24"/>
          <w:szCs w:val="24"/>
        </w:rPr>
        <w:t>, North America,</w:t>
      </w:r>
      <w:r w:rsidR="005A3F97">
        <w:rPr>
          <w:bCs/>
          <w:sz w:val="24"/>
          <w:szCs w:val="24"/>
        </w:rPr>
        <w:t xml:space="preserve"> and</w:t>
      </w:r>
      <w:r w:rsidR="00670BE5" w:rsidRPr="005F6610">
        <w:rPr>
          <w:bCs/>
          <w:sz w:val="24"/>
          <w:szCs w:val="24"/>
        </w:rPr>
        <w:t xml:space="preserve"> South America.</w:t>
      </w:r>
      <w:r w:rsidR="005A3F97">
        <w:rPr>
          <w:bCs/>
          <w:sz w:val="24"/>
          <w:szCs w:val="24"/>
        </w:rPr>
        <w:t xml:space="preserve"> R</w:t>
      </w:r>
      <w:r>
        <w:rPr>
          <w:bCs/>
          <w:sz w:val="24"/>
          <w:szCs w:val="24"/>
        </w:rPr>
        <w:t>ecall or research recent earthq</w:t>
      </w:r>
      <w:r w:rsidR="005A3F97">
        <w:rPr>
          <w:bCs/>
          <w:sz w:val="24"/>
          <w:szCs w:val="24"/>
        </w:rPr>
        <w:t xml:space="preserve">uakes along any of these lines. (Find dates and place </w:t>
      </w:r>
      <w:r>
        <w:rPr>
          <w:bCs/>
          <w:sz w:val="24"/>
          <w:szCs w:val="24"/>
        </w:rPr>
        <w:t xml:space="preserve">names and associate them </w:t>
      </w:r>
      <w:r w:rsidR="005A3F97">
        <w:rPr>
          <w:bCs/>
          <w:sz w:val="24"/>
          <w:szCs w:val="24"/>
        </w:rPr>
        <w:t>with the lines on the</w:t>
      </w:r>
      <w:r>
        <w:rPr>
          <w:bCs/>
          <w:sz w:val="24"/>
          <w:szCs w:val="24"/>
        </w:rPr>
        <w:t xml:space="preserve"> map.)</w:t>
      </w:r>
    </w:p>
    <w:p w14:paraId="4A31C79A" w14:textId="77777777" w:rsidR="005F6610" w:rsidRPr="005F6610" w:rsidRDefault="005F6610" w:rsidP="00F96767">
      <w:pPr>
        <w:numPr>
          <w:ilvl w:val="0"/>
          <w:numId w:val="9"/>
        </w:numPr>
        <w:spacing w:after="120"/>
        <w:rPr>
          <w:sz w:val="24"/>
          <w:szCs w:val="24"/>
        </w:rPr>
      </w:pPr>
      <w:r>
        <w:rPr>
          <w:bCs/>
          <w:sz w:val="24"/>
          <w:szCs w:val="24"/>
        </w:rPr>
        <w:t>Make a list of the plates that make up</w:t>
      </w:r>
      <w:r w:rsidR="005A3F97">
        <w:rPr>
          <w:bCs/>
          <w:sz w:val="24"/>
          <w:szCs w:val="24"/>
        </w:rPr>
        <w:t xml:space="preserve"> E</w:t>
      </w:r>
      <w:r w:rsidRPr="005F6610">
        <w:rPr>
          <w:bCs/>
          <w:sz w:val="24"/>
          <w:szCs w:val="24"/>
        </w:rPr>
        <w:t>arth’s crust</w:t>
      </w:r>
      <w:r>
        <w:rPr>
          <w:bCs/>
          <w:sz w:val="24"/>
          <w:szCs w:val="24"/>
        </w:rPr>
        <w:t xml:space="preserve"> and write the name of the continents and subcontinents that ride on each</w:t>
      </w:r>
      <w:r w:rsidR="00670BE5" w:rsidRPr="005F6610">
        <w:rPr>
          <w:bCs/>
          <w:sz w:val="24"/>
          <w:szCs w:val="24"/>
        </w:rPr>
        <w:t xml:space="preserve">. </w:t>
      </w:r>
    </w:p>
    <w:p w14:paraId="72C33483" w14:textId="77777777" w:rsidR="00911DB7" w:rsidRPr="005F6610" w:rsidRDefault="00911DB7" w:rsidP="00F96767">
      <w:pPr>
        <w:numPr>
          <w:ilvl w:val="0"/>
          <w:numId w:val="9"/>
        </w:numPr>
        <w:spacing w:after="120"/>
        <w:rPr>
          <w:sz w:val="24"/>
          <w:szCs w:val="24"/>
        </w:rPr>
      </w:pPr>
      <w:r>
        <w:rPr>
          <w:bCs/>
          <w:sz w:val="24"/>
          <w:szCs w:val="24"/>
        </w:rPr>
        <w:t>What is the relationshi</w:t>
      </w:r>
      <w:r w:rsidR="005A3F97">
        <w:rPr>
          <w:bCs/>
          <w:sz w:val="24"/>
          <w:szCs w:val="24"/>
        </w:rPr>
        <w:t>p between subduction zones and Earth’s major mountain chain</w:t>
      </w:r>
      <w:r>
        <w:rPr>
          <w:bCs/>
          <w:sz w:val="24"/>
          <w:szCs w:val="24"/>
        </w:rPr>
        <w:t xml:space="preserve"> and island chains off the east and southeast coasts of Asia?</w:t>
      </w:r>
    </w:p>
    <w:p w14:paraId="45C27010" w14:textId="77777777" w:rsidR="00A15FDE" w:rsidRPr="00092F0C" w:rsidRDefault="00670BE5" w:rsidP="00EC7DCA">
      <w:pPr>
        <w:numPr>
          <w:ilvl w:val="0"/>
          <w:numId w:val="9"/>
        </w:numPr>
        <w:spacing w:after="120"/>
        <w:rPr>
          <w:sz w:val="24"/>
          <w:szCs w:val="24"/>
        </w:rPr>
      </w:pPr>
      <w:r w:rsidRPr="006241A9">
        <w:rPr>
          <w:sz w:val="24"/>
          <w:szCs w:val="24"/>
        </w:rPr>
        <w:t xml:space="preserve">Cut on the </w:t>
      </w:r>
      <w:r w:rsidR="005F6610" w:rsidRPr="006241A9">
        <w:rPr>
          <w:sz w:val="24"/>
          <w:szCs w:val="24"/>
        </w:rPr>
        <w:t>red</w:t>
      </w:r>
      <w:r w:rsidRPr="006241A9">
        <w:rPr>
          <w:sz w:val="24"/>
          <w:szCs w:val="24"/>
        </w:rPr>
        <w:t xml:space="preserve"> lines to make a puzzle. How many puzzle pieces do you have? </w:t>
      </w:r>
      <w:r w:rsidR="005A3F97" w:rsidRPr="006241A9">
        <w:rPr>
          <w:sz w:val="24"/>
          <w:szCs w:val="24"/>
        </w:rPr>
        <w:t xml:space="preserve">Mix up the pieces and, working with a partner, try to reassemble them. Glue your result </w:t>
      </w:r>
      <w:r w:rsidRPr="006241A9">
        <w:rPr>
          <w:sz w:val="24"/>
          <w:szCs w:val="24"/>
        </w:rPr>
        <w:t>to a piece of paper.</w:t>
      </w:r>
    </w:p>
    <w:p w14:paraId="1DC5A179" w14:textId="77777777" w:rsidR="00FA5240" w:rsidRDefault="00FA5240">
      <w:pPr>
        <w:rPr>
          <w:b/>
          <w:i/>
          <w:sz w:val="32"/>
          <w:szCs w:val="32"/>
        </w:rPr>
      </w:pPr>
      <w:r>
        <w:rPr>
          <w:b/>
          <w:i/>
          <w:sz w:val="32"/>
          <w:szCs w:val="32"/>
        </w:rPr>
        <w:br w:type="page"/>
      </w:r>
    </w:p>
    <w:p w14:paraId="4F51F3FF" w14:textId="2481AC8F" w:rsidR="00CC5069" w:rsidRDefault="00CC5069" w:rsidP="00CC5069">
      <w:pPr>
        <w:jc w:val="center"/>
        <w:rPr>
          <w:b/>
          <w:i/>
          <w:sz w:val="32"/>
          <w:szCs w:val="32"/>
        </w:rPr>
      </w:pPr>
      <w:r>
        <w:rPr>
          <w:b/>
          <w:i/>
          <w:sz w:val="32"/>
          <w:szCs w:val="32"/>
        </w:rPr>
        <w:lastRenderedPageBreak/>
        <w:t>Lesson 3</w:t>
      </w:r>
    </w:p>
    <w:p w14:paraId="160A63D7" w14:textId="77777777" w:rsidR="003C5B43" w:rsidRPr="00665312" w:rsidRDefault="003C5B43" w:rsidP="00CC5069">
      <w:pPr>
        <w:jc w:val="center"/>
        <w:rPr>
          <w:b/>
          <w:sz w:val="32"/>
          <w:szCs w:val="32"/>
        </w:rPr>
      </w:pPr>
      <w:r w:rsidRPr="00665312">
        <w:rPr>
          <w:b/>
          <w:i/>
          <w:sz w:val="32"/>
          <w:szCs w:val="32"/>
        </w:rPr>
        <w:t>The Personality of Earth’s Surface</w:t>
      </w:r>
    </w:p>
    <w:p w14:paraId="27A4FFA8" w14:textId="77777777" w:rsidR="00CC5069" w:rsidRDefault="00CC5069" w:rsidP="00CC5069">
      <w:pPr>
        <w:spacing w:before="60" w:after="60"/>
        <w:ind w:left="720" w:hanging="720"/>
        <w:rPr>
          <w:b/>
          <w:sz w:val="28"/>
          <w:szCs w:val="28"/>
        </w:rPr>
      </w:pPr>
    </w:p>
    <w:p w14:paraId="7FF08D9E" w14:textId="77777777" w:rsidR="00CC5069" w:rsidRPr="00C82024" w:rsidRDefault="00CC5069" w:rsidP="00CC5069">
      <w:pPr>
        <w:spacing w:before="60" w:after="60"/>
        <w:ind w:left="720" w:hanging="720"/>
        <w:rPr>
          <w:b/>
          <w:sz w:val="28"/>
          <w:szCs w:val="28"/>
        </w:rPr>
      </w:pPr>
      <w:r>
        <w:rPr>
          <w:b/>
          <w:sz w:val="28"/>
          <w:szCs w:val="28"/>
        </w:rPr>
        <w:t>A lesson in three</w:t>
      </w:r>
      <w:r w:rsidRPr="00C82024">
        <w:rPr>
          <w:b/>
          <w:sz w:val="28"/>
          <w:szCs w:val="28"/>
        </w:rPr>
        <w:t xml:space="preserve"> parts</w:t>
      </w:r>
    </w:p>
    <w:p w14:paraId="4A75F270" w14:textId="77777777" w:rsidR="00CC5069" w:rsidRPr="00C82024" w:rsidRDefault="00CC5069" w:rsidP="00CC5069">
      <w:pPr>
        <w:numPr>
          <w:ilvl w:val="0"/>
          <w:numId w:val="15"/>
        </w:numPr>
        <w:spacing w:before="60" w:after="60"/>
        <w:rPr>
          <w:sz w:val="24"/>
          <w:szCs w:val="24"/>
        </w:rPr>
      </w:pPr>
      <w:r>
        <w:rPr>
          <w:sz w:val="24"/>
          <w:szCs w:val="24"/>
        </w:rPr>
        <w:t>Part 1: In the zones—plants, animals, and people</w:t>
      </w:r>
    </w:p>
    <w:p w14:paraId="29E29F43" w14:textId="77777777" w:rsidR="00CC5069" w:rsidRPr="00C82024" w:rsidRDefault="00CC5069" w:rsidP="00CC5069">
      <w:pPr>
        <w:numPr>
          <w:ilvl w:val="0"/>
          <w:numId w:val="15"/>
        </w:numPr>
        <w:spacing w:before="60" w:after="60"/>
        <w:rPr>
          <w:sz w:val="24"/>
          <w:szCs w:val="24"/>
        </w:rPr>
      </w:pPr>
      <w:r>
        <w:rPr>
          <w:sz w:val="24"/>
          <w:szCs w:val="24"/>
        </w:rPr>
        <w:t>Part 2: Moving on the continental axes</w:t>
      </w:r>
    </w:p>
    <w:p w14:paraId="76048861" w14:textId="77777777" w:rsidR="00CC5069" w:rsidRPr="00C63B5B" w:rsidRDefault="00CC5069" w:rsidP="00CC5069">
      <w:pPr>
        <w:numPr>
          <w:ilvl w:val="0"/>
          <w:numId w:val="15"/>
        </w:numPr>
        <w:spacing w:before="60" w:after="60"/>
        <w:rPr>
          <w:b/>
          <w:sz w:val="24"/>
          <w:szCs w:val="24"/>
        </w:rPr>
      </w:pPr>
      <w:r w:rsidRPr="00C82024">
        <w:rPr>
          <w:sz w:val="24"/>
          <w:szCs w:val="24"/>
        </w:rPr>
        <w:t xml:space="preserve">Part 3: </w:t>
      </w:r>
      <w:r>
        <w:rPr>
          <w:sz w:val="24"/>
          <w:szCs w:val="24"/>
        </w:rPr>
        <w:t>Inside and outside: Afroeurasian waterways</w:t>
      </w:r>
    </w:p>
    <w:p w14:paraId="26F0F68A" w14:textId="77777777" w:rsidR="00F96767" w:rsidRPr="00CC5069" w:rsidRDefault="00F96767">
      <w:pPr>
        <w:spacing w:before="240" w:after="60"/>
        <w:rPr>
          <w:b/>
          <w:sz w:val="28"/>
          <w:szCs w:val="28"/>
        </w:rPr>
      </w:pPr>
      <w:r w:rsidRPr="00CC5069">
        <w:rPr>
          <w:b/>
          <w:sz w:val="28"/>
          <w:szCs w:val="28"/>
        </w:rPr>
        <w:t>Materials</w:t>
      </w:r>
    </w:p>
    <w:p w14:paraId="052EC502" w14:textId="77777777" w:rsidR="00F96767" w:rsidRDefault="00F96767" w:rsidP="00CC5069">
      <w:pPr>
        <w:numPr>
          <w:ilvl w:val="0"/>
          <w:numId w:val="22"/>
        </w:numPr>
        <w:spacing w:before="60" w:after="60"/>
        <w:rPr>
          <w:sz w:val="24"/>
          <w:szCs w:val="24"/>
        </w:rPr>
      </w:pPr>
      <w:r>
        <w:rPr>
          <w:sz w:val="24"/>
          <w:szCs w:val="24"/>
        </w:rPr>
        <w:t>Handouts</w:t>
      </w:r>
      <w:r w:rsidR="00206724">
        <w:rPr>
          <w:sz w:val="24"/>
          <w:szCs w:val="24"/>
        </w:rPr>
        <w:t xml:space="preserve"> </w:t>
      </w:r>
      <w:r w:rsidR="00CC5069">
        <w:rPr>
          <w:sz w:val="24"/>
          <w:szCs w:val="24"/>
        </w:rPr>
        <w:t>3.1- 3.4</w:t>
      </w:r>
    </w:p>
    <w:p w14:paraId="6E488C08" w14:textId="77777777" w:rsidR="00F96767" w:rsidRDefault="00CC5069" w:rsidP="00CC5069">
      <w:pPr>
        <w:numPr>
          <w:ilvl w:val="0"/>
          <w:numId w:val="22"/>
        </w:numPr>
        <w:spacing w:before="60" w:after="60"/>
        <w:rPr>
          <w:sz w:val="24"/>
          <w:szCs w:val="24"/>
        </w:rPr>
      </w:pPr>
      <w:r>
        <w:rPr>
          <w:sz w:val="24"/>
          <w:szCs w:val="24"/>
        </w:rPr>
        <w:t xml:space="preserve">Computer Internet access </w:t>
      </w:r>
      <w:r w:rsidR="00F96767">
        <w:rPr>
          <w:sz w:val="24"/>
          <w:szCs w:val="24"/>
        </w:rPr>
        <w:t>(optional)</w:t>
      </w:r>
    </w:p>
    <w:p w14:paraId="7030F27C" w14:textId="77777777" w:rsidR="0000173D" w:rsidRDefault="0000173D" w:rsidP="00CC5069">
      <w:pPr>
        <w:numPr>
          <w:ilvl w:val="0"/>
          <w:numId w:val="22"/>
        </w:numPr>
        <w:spacing w:before="60" w:after="60"/>
        <w:rPr>
          <w:sz w:val="24"/>
          <w:szCs w:val="24"/>
        </w:rPr>
      </w:pPr>
      <w:r>
        <w:rPr>
          <w:sz w:val="24"/>
          <w:szCs w:val="24"/>
        </w:rPr>
        <w:t xml:space="preserve">Classroom atlases </w:t>
      </w:r>
    </w:p>
    <w:p w14:paraId="20D36853" w14:textId="77777777" w:rsidR="00F96767" w:rsidRPr="00F96767" w:rsidRDefault="00CC5069" w:rsidP="00CC5069">
      <w:pPr>
        <w:numPr>
          <w:ilvl w:val="0"/>
          <w:numId w:val="22"/>
        </w:numPr>
        <w:spacing w:before="60" w:after="60"/>
        <w:rPr>
          <w:sz w:val="24"/>
          <w:szCs w:val="24"/>
        </w:rPr>
      </w:pPr>
      <w:r>
        <w:rPr>
          <w:sz w:val="24"/>
          <w:szCs w:val="24"/>
        </w:rPr>
        <w:t>Wall map of the physical Earth</w:t>
      </w:r>
      <w:r w:rsidR="00F96767">
        <w:rPr>
          <w:sz w:val="24"/>
          <w:szCs w:val="24"/>
        </w:rPr>
        <w:t xml:space="preserve"> (optional)</w:t>
      </w:r>
    </w:p>
    <w:p w14:paraId="6955F391" w14:textId="77777777" w:rsidR="008D3FE8" w:rsidRDefault="00CC5069" w:rsidP="008D3FE8">
      <w:pPr>
        <w:spacing w:before="240" w:after="60"/>
        <w:rPr>
          <w:b/>
          <w:sz w:val="28"/>
          <w:szCs w:val="28"/>
        </w:rPr>
      </w:pPr>
      <w:r>
        <w:rPr>
          <w:b/>
          <w:sz w:val="28"/>
          <w:szCs w:val="28"/>
        </w:rPr>
        <w:t>Part 1: In the Zones—P</w:t>
      </w:r>
      <w:r w:rsidR="00665312" w:rsidRPr="00CC5069">
        <w:rPr>
          <w:b/>
          <w:sz w:val="28"/>
          <w:szCs w:val="28"/>
        </w:rPr>
        <w:t>lants, Animals and People</w:t>
      </w:r>
      <w:r w:rsidR="008D3FE8" w:rsidRPr="008D3FE8">
        <w:rPr>
          <w:b/>
          <w:sz w:val="28"/>
          <w:szCs w:val="28"/>
        </w:rPr>
        <w:t xml:space="preserve"> </w:t>
      </w:r>
    </w:p>
    <w:p w14:paraId="216E0374" w14:textId="77777777" w:rsidR="008D3FE8" w:rsidRPr="00CC5069" w:rsidRDefault="008D3FE8" w:rsidP="008D3FE8">
      <w:pPr>
        <w:spacing w:before="240" w:after="60"/>
        <w:rPr>
          <w:b/>
          <w:sz w:val="28"/>
          <w:szCs w:val="28"/>
        </w:rPr>
      </w:pPr>
      <w:r>
        <w:rPr>
          <w:b/>
          <w:sz w:val="28"/>
          <w:szCs w:val="28"/>
        </w:rPr>
        <w:t>Procedure</w:t>
      </w:r>
    </w:p>
    <w:p w14:paraId="148743B2" w14:textId="77777777" w:rsidR="00665312" w:rsidRPr="00CC5069" w:rsidRDefault="00665312" w:rsidP="00665312">
      <w:pPr>
        <w:autoSpaceDE w:val="0"/>
        <w:autoSpaceDN w:val="0"/>
        <w:adjustRightInd w:val="0"/>
        <w:rPr>
          <w:b/>
          <w:sz w:val="28"/>
          <w:szCs w:val="28"/>
        </w:rPr>
      </w:pPr>
    </w:p>
    <w:p w14:paraId="243CD33D" w14:textId="77777777" w:rsidR="00A15578" w:rsidRDefault="00A15578" w:rsidP="00A15578">
      <w:pPr>
        <w:numPr>
          <w:ilvl w:val="0"/>
          <w:numId w:val="11"/>
        </w:numPr>
        <w:autoSpaceDE w:val="0"/>
        <w:autoSpaceDN w:val="0"/>
        <w:adjustRightInd w:val="0"/>
        <w:rPr>
          <w:sz w:val="24"/>
          <w:szCs w:val="24"/>
        </w:rPr>
      </w:pPr>
      <w:r>
        <w:rPr>
          <w:sz w:val="24"/>
          <w:szCs w:val="24"/>
        </w:rPr>
        <w:t xml:space="preserve">Introduce the three types of maps placed in </w:t>
      </w:r>
      <w:r w:rsidR="008D3FE8">
        <w:rPr>
          <w:sz w:val="24"/>
          <w:szCs w:val="24"/>
        </w:rPr>
        <w:t xml:space="preserve">Student </w:t>
      </w:r>
      <w:r>
        <w:rPr>
          <w:sz w:val="24"/>
          <w:szCs w:val="24"/>
        </w:rPr>
        <w:t>Handout</w:t>
      </w:r>
      <w:r w:rsidR="008D3FE8">
        <w:rPr>
          <w:sz w:val="24"/>
          <w:szCs w:val="24"/>
        </w:rPr>
        <w:t xml:space="preserve"> 3.1. H</w:t>
      </w:r>
      <w:r>
        <w:rPr>
          <w:sz w:val="24"/>
          <w:szCs w:val="24"/>
        </w:rPr>
        <w:t>ave students work in pairs or small groups</w:t>
      </w:r>
      <w:r w:rsidR="008D3FE8">
        <w:rPr>
          <w:sz w:val="24"/>
          <w:szCs w:val="24"/>
        </w:rPr>
        <w:t xml:space="preserve">. </w:t>
      </w:r>
      <w:r>
        <w:rPr>
          <w:sz w:val="24"/>
          <w:szCs w:val="24"/>
        </w:rPr>
        <w:t>It may be helpfu</w:t>
      </w:r>
      <w:r w:rsidR="008D679B">
        <w:rPr>
          <w:sz w:val="24"/>
          <w:szCs w:val="24"/>
        </w:rPr>
        <w:t>l to discuss</w:t>
      </w:r>
      <w:r>
        <w:rPr>
          <w:sz w:val="24"/>
          <w:szCs w:val="24"/>
        </w:rPr>
        <w:t xml:space="preserve"> how climate and vegeta</w:t>
      </w:r>
      <w:r w:rsidR="008D3FE8">
        <w:rPr>
          <w:sz w:val="24"/>
          <w:szCs w:val="24"/>
        </w:rPr>
        <w:t xml:space="preserve">tion maps correlate and get </w:t>
      </w:r>
      <w:r>
        <w:rPr>
          <w:sz w:val="24"/>
          <w:szCs w:val="24"/>
        </w:rPr>
        <w:t>students started by filling in one line of the chart</w:t>
      </w:r>
      <w:r w:rsidR="008D679B">
        <w:rPr>
          <w:sz w:val="24"/>
          <w:szCs w:val="24"/>
        </w:rPr>
        <w:t xml:space="preserve"> as an example</w:t>
      </w:r>
      <w:r>
        <w:rPr>
          <w:sz w:val="24"/>
          <w:szCs w:val="24"/>
        </w:rPr>
        <w:t>.</w:t>
      </w:r>
    </w:p>
    <w:p w14:paraId="4C80A141" w14:textId="77777777" w:rsidR="00CC5069" w:rsidRDefault="00CC5069" w:rsidP="008D3FE8">
      <w:pPr>
        <w:autoSpaceDE w:val="0"/>
        <w:autoSpaceDN w:val="0"/>
        <w:adjustRightInd w:val="0"/>
        <w:rPr>
          <w:sz w:val="24"/>
          <w:szCs w:val="24"/>
        </w:rPr>
      </w:pPr>
    </w:p>
    <w:p w14:paraId="7DB70922" w14:textId="77777777" w:rsidR="008D679B" w:rsidRPr="00665312" w:rsidRDefault="008D679B" w:rsidP="00BC404C">
      <w:pPr>
        <w:numPr>
          <w:ilvl w:val="0"/>
          <w:numId w:val="11"/>
        </w:numPr>
        <w:autoSpaceDE w:val="0"/>
        <w:autoSpaceDN w:val="0"/>
        <w:adjustRightInd w:val="0"/>
        <w:spacing w:after="60"/>
        <w:rPr>
          <w:sz w:val="24"/>
          <w:szCs w:val="24"/>
        </w:rPr>
      </w:pPr>
      <w:r>
        <w:rPr>
          <w:sz w:val="24"/>
          <w:szCs w:val="24"/>
        </w:rPr>
        <w:t>When students have finished, discuss the difficulties they found in making the correlations on climate and vegetation. Ask them to give examples of plants and animals that live in each zone, and how humans use both as resources in those places.</w:t>
      </w:r>
    </w:p>
    <w:p w14:paraId="71E66B57" w14:textId="77777777" w:rsidR="008F49F9" w:rsidRDefault="008F49F9" w:rsidP="00BC404C">
      <w:pPr>
        <w:autoSpaceDE w:val="0"/>
        <w:autoSpaceDN w:val="0"/>
        <w:adjustRightInd w:val="0"/>
        <w:spacing w:after="60"/>
        <w:rPr>
          <w:b/>
          <w:sz w:val="24"/>
          <w:szCs w:val="24"/>
        </w:rPr>
      </w:pPr>
    </w:p>
    <w:p w14:paraId="2FB0CA8A" w14:textId="77777777" w:rsidR="00665312" w:rsidRDefault="00665312" w:rsidP="00BC404C">
      <w:pPr>
        <w:autoSpaceDE w:val="0"/>
        <w:autoSpaceDN w:val="0"/>
        <w:adjustRightInd w:val="0"/>
        <w:spacing w:after="60"/>
        <w:rPr>
          <w:b/>
          <w:sz w:val="28"/>
          <w:szCs w:val="28"/>
        </w:rPr>
      </w:pPr>
      <w:r w:rsidRPr="008D3FE8">
        <w:rPr>
          <w:b/>
          <w:sz w:val="28"/>
          <w:szCs w:val="28"/>
        </w:rPr>
        <w:t>Part 2: Moving on the Continental Axes</w:t>
      </w:r>
    </w:p>
    <w:p w14:paraId="2C56D332" w14:textId="77777777" w:rsidR="008D3FE8" w:rsidRPr="008D3FE8" w:rsidRDefault="008D3FE8" w:rsidP="00BC404C">
      <w:pPr>
        <w:autoSpaceDE w:val="0"/>
        <w:autoSpaceDN w:val="0"/>
        <w:adjustRightInd w:val="0"/>
        <w:spacing w:after="60"/>
        <w:rPr>
          <w:b/>
          <w:sz w:val="28"/>
          <w:szCs w:val="28"/>
        </w:rPr>
      </w:pPr>
      <w:r>
        <w:rPr>
          <w:b/>
          <w:sz w:val="28"/>
          <w:szCs w:val="28"/>
        </w:rPr>
        <w:t>Procedure</w:t>
      </w:r>
    </w:p>
    <w:p w14:paraId="19F0EE72" w14:textId="77777777" w:rsidR="008D3FE8" w:rsidRDefault="00F96767" w:rsidP="006241A9">
      <w:pPr>
        <w:numPr>
          <w:ilvl w:val="1"/>
          <w:numId w:val="11"/>
        </w:numPr>
        <w:tabs>
          <w:tab w:val="clear" w:pos="1080"/>
          <w:tab w:val="num" w:pos="360"/>
        </w:tabs>
        <w:autoSpaceDE w:val="0"/>
        <w:autoSpaceDN w:val="0"/>
        <w:adjustRightInd w:val="0"/>
        <w:spacing w:after="60"/>
        <w:ind w:left="360"/>
        <w:rPr>
          <w:bCs/>
          <w:sz w:val="24"/>
          <w:szCs w:val="24"/>
        </w:rPr>
      </w:pPr>
      <w:r>
        <w:rPr>
          <w:bCs/>
          <w:sz w:val="24"/>
          <w:szCs w:val="24"/>
        </w:rPr>
        <w:t>Having set up students with the necessary information base to understand Jared Diamond’s concept of latitudinal and longitudinal axes</w:t>
      </w:r>
      <w:r w:rsidR="008D3FE8">
        <w:rPr>
          <w:bCs/>
          <w:sz w:val="24"/>
          <w:szCs w:val="24"/>
        </w:rPr>
        <w:t xml:space="preserve"> of continents and diffusion. It</w:t>
      </w:r>
      <w:r>
        <w:rPr>
          <w:bCs/>
          <w:sz w:val="24"/>
          <w:szCs w:val="24"/>
        </w:rPr>
        <w:t xml:space="preserve"> should not be difficult to use the diagrams to bring the ideas to discussion.</w:t>
      </w:r>
      <w:r w:rsidR="007C035E">
        <w:rPr>
          <w:bCs/>
          <w:sz w:val="24"/>
          <w:szCs w:val="24"/>
        </w:rPr>
        <w:t xml:space="preserve"> Have them view the map and carefully read the quotation on </w:t>
      </w:r>
      <w:r w:rsidR="008D3FE8">
        <w:rPr>
          <w:bCs/>
          <w:sz w:val="24"/>
          <w:szCs w:val="24"/>
        </w:rPr>
        <w:t xml:space="preserve">Student </w:t>
      </w:r>
      <w:r w:rsidR="007C035E">
        <w:rPr>
          <w:bCs/>
          <w:sz w:val="24"/>
          <w:szCs w:val="24"/>
        </w:rPr>
        <w:t>Handout</w:t>
      </w:r>
      <w:r w:rsidR="008D3FE8">
        <w:rPr>
          <w:bCs/>
          <w:sz w:val="24"/>
          <w:szCs w:val="24"/>
        </w:rPr>
        <w:t xml:space="preserve"> 3.2</w:t>
      </w:r>
      <w:r w:rsidR="007C035E">
        <w:rPr>
          <w:bCs/>
          <w:sz w:val="24"/>
          <w:szCs w:val="24"/>
        </w:rPr>
        <w:t xml:space="preserve"> from Jared Diamond, </w:t>
      </w:r>
      <w:r w:rsidR="007C035E" w:rsidRPr="007C035E">
        <w:rPr>
          <w:bCs/>
          <w:i/>
          <w:sz w:val="24"/>
          <w:szCs w:val="24"/>
        </w:rPr>
        <w:t>Guns, Germs, and Steel</w:t>
      </w:r>
      <w:r w:rsidR="008D3FE8">
        <w:rPr>
          <w:bCs/>
          <w:i/>
          <w:sz w:val="24"/>
          <w:szCs w:val="24"/>
        </w:rPr>
        <w:t xml:space="preserve"> </w:t>
      </w:r>
      <w:r w:rsidR="007C035E">
        <w:rPr>
          <w:bCs/>
          <w:sz w:val="24"/>
          <w:szCs w:val="24"/>
        </w:rPr>
        <w:t>to approach understanding of the concept.</w:t>
      </w:r>
    </w:p>
    <w:p w14:paraId="4AF8579E" w14:textId="77777777" w:rsidR="008D3FE8" w:rsidRDefault="008D3FE8" w:rsidP="008D3FE8">
      <w:pPr>
        <w:autoSpaceDE w:val="0"/>
        <w:autoSpaceDN w:val="0"/>
        <w:adjustRightInd w:val="0"/>
        <w:spacing w:after="60"/>
        <w:rPr>
          <w:bCs/>
          <w:sz w:val="24"/>
          <w:szCs w:val="24"/>
        </w:rPr>
      </w:pPr>
    </w:p>
    <w:p w14:paraId="344617D3" w14:textId="77777777" w:rsidR="008D3FE8" w:rsidRDefault="008D3FE8" w:rsidP="006241A9">
      <w:pPr>
        <w:numPr>
          <w:ilvl w:val="1"/>
          <w:numId w:val="11"/>
        </w:numPr>
        <w:tabs>
          <w:tab w:val="clear" w:pos="1080"/>
          <w:tab w:val="num" w:pos="360"/>
        </w:tabs>
        <w:autoSpaceDE w:val="0"/>
        <w:autoSpaceDN w:val="0"/>
        <w:adjustRightInd w:val="0"/>
        <w:spacing w:after="60"/>
        <w:ind w:left="360"/>
        <w:rPr>
          <w:bCs/>
          <w:sz w:val="24"/>
          <w:szCs w:val="24"/>
        </w:rPr>
      </w:pPr>
      <w:r>
        <w:rPr>
          <w:bCs/>
          <w:sz w:val="24"/>
          <w:szCs w:val="24"/>
        </w:rPr>
        <w:t xml:space="preserve">It may be </w:t>
      </w:r>
      <w:r w:rsidR="00F96767">
        <w:rPr>
          <w:bCs/>
          <w:sz w:val="24"/>
          <w:szCs w:val="24"/>
        </w:rPr>
        <w:t xml:space="preserve">practical to respond to the questions on </w:t>
      </w:r>
      <w:r>
        <w:rPr>
          <w:bCs/>
          <w:sz w:val="24"/>
          <w:szCs w:val="24"/>
        </w:rPr>
        <w:t xml:space="preserve">Student </w:t>
      </w:r>
      <w:r w:rsidR="00F96767">
        <w:rPr>
          <w:bCs/>
          <w:sz w:val="24"/>
          <w:szCs w:val="24"/>
        </w:rPr>
        <w:t>Handout</w:t>
      </w:r>
      <w:r>
        <w:rPr>
          <w:bCs/>
          <w:sz w:val="24"/>
          <w:szCs w:val="24"/>
        </w:rPr>
        <w:t xml:space="preserve"> 3.2</w:t>
      </w:r>
      <w:r w:rsidR="00F96767">
        <w:rPr>
          <w:bCs/>
          <w:sz w:val="24"/>
          <w:szCs w:val="24"/>
        </w:rPr>
        <w:t xml:space="preserve"> as a whole class activity. Have students refer to the climate and vegetation maps and chart, and use the physical wall map in the classroom or atlas. Encourage students to support th</w:t>
      </w:r>
      <w:r>
        <w:rPr>
          <w:bCs/>
          <w:sz w:val="24"/>
          <w:szCs w:val="24"/>
        </w:rPr>
        <w:t>eir answers with evidence. T</w:t>
      </w:r>
      <w:r w:rsidR="00F96767">
        <w:rPr>
          <w:bCs/>
          <w:sz w:val="24"/>
          <w:szCs w:val="24"/>
        </w:rPr>
        <w:t>ry to draw out what they may have learned in science and geography class</w:t>
      </w:r>
      <w:r>
        <w:rPr>
          <w:bCs/>
          <w:sz w:val="24"/>
          <w:szCs w:val="24"/>
        </w:rPr>
        <w:t>es in earlier years of school</w:t>
      </w:r>
      <w:r w:rsidR="00F96767">
        <w:rPr>
          <w:bCs/>
          <w:sz w:val="24"/>
          <w:szCs w:val="24"/>
        </w:rPr>
        <w:t xml:space="preserve">. Some of the questions will be raised and considered rather than </w:t>
      </w:r>
      <w:r>
        <w:rPr>
          <w:bCs/>
          <w:sz w:val="24"/>
          <w:szCs w:val="24"/>
        </w:rPr>
        <w:t>answered. S</w:t>
      </w:r>
      <w:r w:rsidR="00F96767">
        <w:rPr>
          <w:bCs/>
          <w:sz w:val="24"/>
          <w:szCs w:val="24"/>
        </w:rPr>
        <w:t>tudents should be encouraged to note these questions for reference later in the course.</w:t>
      </w:r>
    </w:p>
    <w:p w14:paraId="000CC1D0" w14:textId="77777777" w:rsidR="00A15578" w:rsidRPr="00A15578" w:rsidRDefault="00F96767" w:rsidP="00F96767">
      <w:pPr>
        <w:numPr>
          <w:ilvl w:val="0"/>
          <w:numId w:val="11"/>
        </w:numPr>
        <w:autoSpaceDE w:val="0"/>
        <w:autoSpaceDN w:val="0"/>
        <w:adjustRightInd w:val="0"/>
        <w:spacing w:after="60"/>
        <w:rPr>
          <w:bCs/>
          <w:sz w:val="24"/>
          <w:szCs w:val="24"/>
        </w:rPr>
      </w:pPr>
      <w:r>
        <w:rPr>
          <w:bCs/>
          <w:sz w:val="24"/>
          <w:szCs w:val="24"/>
        </w:rPr>
        <w:lastRenderedPageBreak/>
        <w:t xml:space="preserve">Ask students for </w:t>
      </w:r>
      <w:r w:rsidR="008D3FE8">
        <w:rPr>
          <w:bCs/>
          <w:sz w:val="24"/>
          <w:szCs w:val="24"/>
        </w:rPr>
        <w:t xml:space="preserve">their </w:t>
      </w:r>
      <w:r>
        <w:rPr>
          <w:bCs/>
          <w:sz w:val="24"/>
          <w:szCs w:val="24"/>
        </w:rPr>
        <w:t xml:space="preserve">prior knowledge of </w:t>
      </w:r>
      <w:r w:rsidR="00A15578" w:rsidRPr="00A15578">
        <w:rPr>
          <w:bCs/>
          <w:sz w:val="24"/>
          <w:szCs w:val="24"/>
        </w:rPr>
        <w:t>latitudinal movements across Africa and the Americas</w:t>
      </w:r>
      <w:r w:rsidR="008D3FE8">
        <w:rPr>
          <w:bCs/>
          <w:sz w:val="24"/>
          <w:szCs w:val="24"/>
        </w:rPr>
        <w:t xml:space="preserve"> in history</w:t>
      </w:r>
      <w:r>
        <w:rPr>
          <w:bCs/>
          <w:sz w:val="24"/>
          <w:szCs w:val="24"/>
        </w:rPr>
        <w:t>. These questions may, of course, be raised now but only answered in the course of the coming y</w:t>
      </w:r>
      <w:r w:rsidR="008D3FE8">
        <w:rPr>
          <w:bCs/>
          <w:sz w:val="24"/>
          <w:szCs w:val="24"/>
        </w:rPr>
        <w:t>ear of world history study. Therefore, t</w:t>
      </w:r>
      <w:r>
        <w:rPr>
          <w:bCs/>
          <w:sz w:val="24"/>
          <w:szCs w:val="24"/>
        </w:rPr>
        <w:t>his lesson becomes a question or theme to carry through the year.</w:t>
      </w:r>
      <w:r w:rsidR="008D3FE8">
        <w:rPr>
          <w:bCs/>
          <w:sz w:val="24"/>
          <w:szCs w:val="24"/>
        </w:rPr>
        <w:t xml:space="preserve"> </w:t>
      </w:r>
      <w:r w:rsidR="0000173D">
        <w:rPr>
          <w:bCs/>
          <w:sz w:val="24"/>
          <w:szCs w:val="24"/>
        </w:rPr>
        <w:t>Examples may include the spread of indigenous</w:t>
      </w:r>
      <w:r w:rsidR="008D3FE8">
        <w:rPr>
          <w:bCs/>
          <w:sz w:val="24"/>
          <w:szCs w:val="24"/>
        </w:rPr>
        <w:t xml:space="preserve"> American groups before 1500 CE or</w:t>
      </w:r>
      <w:r w:rsidR="0000173D">
        <w:rPr>
          <w:bCs/>
          <w:sz w:val="24"/>
          <w:szCs w:val="24"/>
        </w:rPr>
        <w:t xml:space="preserve"> </w:t>
      </w:r>
      <w:r w:rsidR="008D3FE8">
        <w:rPr>
          <w:bCs/>
          <w:sz w:val="24"/>
          <w:szCs w:val="24"/>
        </w:rPr>
        <w:t>sub-S</w:t>
      </w:r>
      <w:r w:rsidR="0000173D">
        <w:rPr>
          <w:bCs/>
          <w:sz w:val="24"/>
          <w:szCs w:val="24"/>
        </w:rPr>
        <w:t>aharan migrations in Africa. For modern examples, invasive species brought by colonizers and shipping companies, global food tr</w:t>
      </w:r>
      <w:r w:rsidR="008D3FE8">
        <w:rPr>
          <w:bCs/>
          <w:sz w:val="24"/>
          <w:szCs w:val="24"/>
        </w:rPr>
        <w:t xml:space="preserve">ade as a carrier of </w:t>
      </w:r>
      <w:r w:rsidR="0000173D">
        <w:rPr>
          <w:bCs/>
          <w:sz w:val="24"/>
          <w:szCs w:val="24"/>
        </w:rPr>
        <w:t xml:space="preserve">microorganisms such as </w:t>
      </w:r>
      <w:r w:rsidR="008D3FE8">
        <w:rPr>
          <w:bCs/>
          <w:sz w:val="24"/>
          <w:szCs w:val="24"/>
        </w:rPr>
        <w:t>West Nile virus, Avian flu, or AIDS.</w:t>
      </w:r>
    </w:p>
    <w:p w14:paraId="0473F8F8" w14:textId="77777777" w:rsidR="008F49F9" w:rsidRDefault="008F49F9" w:rsidP="00BC404C">
      <w:pPr>
        <w:autoSpaceDE w:val="0"/>
        <w:autoSpaceDN w:val="0"/>
        <w:adjustRightInd w:val="0"/>
        <w:spacing w:after="60"/>
        <w:rPr>
          <w:b/>
          <w:sz w:val="24"/>
          <w:szCs w:val="24"/>
        </w:rPr>
      </w:pPr>
    </w:p>
    <w:p w14:paraId="7023029B" w14:textId="77777777" w:rsidR="00665312" w:rsidRPr="00AC5DDB" w:rsidRDefault="008D3FE8" w:rsidP="00BC404C">
      <w:pPr>
        <w:autoSpaceDE w:val="0"/>
        <w:autoSpaceDN w:val="0"/>
        <w:adjustRightInd w:val="0"/>
        <w:spacing w:after="60"/>
        <w:rPr>
          <w:b/>
          <w:sz w:val="28"/>
          <w:szCs w:val="28"/>
        </w:rPr>
      </w:pPr>
      <w:r w:rsidRPr="00AC5DDB">
        <w:rPr>
          <w:b/>
          <w:sz w:val="28"/>
          <w:szCs w:val="28"/>
        </w:rPr>
        <w:t>Part 3: Inside and Outside—A</w:t>
      </w:r>
      <w:r w:rsidR="00665312" w:rsidRPr="00AC5DDB">
        <w:rPr>
          <w:b/>
          <w:sz w:val="28"/>
          <w:szCs w:val="28"/>
        </w:rPr>
        <w:t>froeurasian Waterways</w:t>
      </w:r>
    </w:p>
    <w:p w14:paraId="0A27EADE" w14:textId="77777777" w:rsidR="00B170E9" w:rsidRDefault="008D3FE8" w:rsidP="00B170E9">
      <w:pPr>
        <w:autoSpaceDE w:val="0"/>
        <w:autoSpaceDN w:val="0"/>
        <w:adjustRightInd w:val="0"/>
        <w:spacing w:after="60"/>
        <w:rPr>
          <w:sz w:val="24"/>
          <w:szCs w:val="24"/>
        </w:rPr>
      </w:pPr>
      <w:r w:rsidRPr="00AC5DDB">
        <w:rPr>
          <w:b/>
          <w:sz w:val="28"/>
          <w:szCs w:val="28"/>
        </w:rPr>
        <w:t>Procedure</w:t>
      </w:r>
    </w:p>
    <w:p w14:paraId="3869FFF8" w14:textId="77777777" w:rsidR="00EC7DCA" w:rsidRDefault="00B170E9" w:rsidP="006241A9">
      <w:pPr>
        <w:numPr>
          <w:ilvl w:val="0"/>
          <w:numId w:val="23"/>
        </w:numPr>
        <w:tabs>
          <w:tab w:val="clear" w:pos="1080"/>
          <w:tab w:val="num" w:pos="360"/>
        </w:tabs>
        <w:autoSpaceDE w:val="0"/>
        <w:autoSpaceDN w:val="0"/>
        <w:adjustRightInd w:val="0"/>
        <w:spacing w:after="60"/>
        <w:ind w:left="360"/>
        <w:rPr>
          <w:sz w:val="24"/>
          <w:szCs w:val="24"/>
        </w:rPr>
      </w:pPr>
      <w:r>
        <w:rPr>
          <w:sz w:val="24"/>
          <w:szCs w:val="24"/>
        </w:rPr>
        <w:t xml:space="preserve">Student </w:t>
      </w:r>
      <w:r w:rsidR="0000173D">
        <w:rPr>
          <w:sz w:val="24"/>
          <w:szCs w:val="24"/>
        </w:rPr>
        <w:t>Handout</w:t>
      </w:r>
      <w:r>
        <w:rPr>
          <w:sz w:val="24"/>
          <w:szCs w:val="24"/>
        </w:rPr>
        <w:t xml:space="preserve"> 3.3</w:t>
      </w:r>
      <w:r w:rsidR="0000173D">
        <w:rPr>
          <w:sz w:val="24"/>
          <w:szCs w:val="24"/>
        </w:rPr>
        <w:t xml:space="preserve"> is a review and identification opportunity, but it is also intended to illustrate how complex the coast of Europe (or western Eurasia</w:t>
      </w:r>
      <w:r>
        <w:rPr>
          <w:sz w:val="24"/>
          <w:szCs w:val="24"/>
        </w:rPr>
        <w:t>) is, with its many bays, s</w:t>
      </w:r>
      <w:r w:rsidR="0000173D">
        <w:rPr>
          <w:sz w:val="24"/>
          <w:szCs w:val="24"/>
        </w:rPr>
        <w:t>eas</w:t>
      </w:r>
      <w:r>
        <w:rPr>
          <w:sz w:val="24"/>
          <w:szCs w:val="24"/>
        </w:rPr>
        <w:t>,</w:t>
      </w:r>
      <w:r w:rsidR="0000173D">
        <w:rPr>
          <w:sz w:val="24"/>
          <w:szCs w:val="24"/>
        </w:rPr>
        <w:t xml:space="preserve"> and peninsulas. Using classroom atlases, </w:t>
      </w:r>
      <w:r>
        <w:rPr>
          <w:sz w:val="24"/>
          <w:szCs w:val="24"/>
        </w:rPr>
        <w:t xml:space="preserve">have </w:t>
      </w:r>
      <w:r w:rsidR="0000173D">
        <w:rPr>
          <w:sz w:val="24"/>
          <w:szCs w:val="24"/>
        </w:rPr>
        <w:t>students identif</w:t>
      </w:r>
      <w:r>
        <w:rPr>
          <w:sz w:val="24"/>
          <w:szCs w:val="24"/>
        </w:rPr>
        <w:t>y and label the bodies of water. B</w:t>
      </w:r>
      <w:r w:rsidR="0000173D">
        <w:rPr>
          <w:sz w:val="24"/>
          <w:szCs w:val="24"/>
        </w:rPr>
        <w:t xml:space="preserve">ecause of space considerations, a numbered key may be easier than labeling. </w:t>
      </w:r>
    </w:p>
    <w:p w14:paraId="558DA535" w14:textId="77777777" w:rsidR="00EC7DCA" w:rsidRDefault="00EC7DCA" w:rsidP="00EC7DCA">
      <w:pPr>
        <w:autoSpaceDE w:val="0"/>
        <w:autoSpaceDN w:val="0"/>
        <w:adjustRightInd w:val="0"/>
        <w:spacing w:after="60"/>
        <w:rPr>
          <w:sz w:val="24"/>
          <w:szCs w:val="24"/>
        </w:rPr>
      </w:pPr>
    </w:p>
    <w:p w14:paraId="3607D379" w14:textId="77777777" w:rsidR="00EC7DCA" w:rsidRDefault="0000173D" w:rsidP="006241A9">
      <w:pPr>
        <w:numPr>
          <w:ilvl w:val="0"/>
          <w:numId w:val="23"/>
        </w:numPr>
        <w:tabs>
          <w:tab w:val="clear" w:pos="1080"/>
          <w:tab w:val="num" w:pos="360"/>
        </w:tabs>
        <w:autoSpaceDE w:val="0"/>
        <w:autoSpaceDN w:val="0"/>
        <w:adjustRightInd w:val="0"/>
        <w:spacing w:after="60"/>
        <w:ind w:left="360"/>
        <w:rPr>
          <w:sz w:val="24"/>
          <w:szCs w:val="24"/>
        </w:rPr>
      </w:pPr>
      <w:r>
        <w:rPr>
          <w:sz w:val="24"/>
          <w:szCs w:val="24"/>
        </w:rPr>
        <w:t>When students have completed labeling, discuss the effect</w:t>
      </w:r>
      <w:r w:rsidR="00B170E9">
        <w:rPr>
          <w:sz w:val="24"/>
          <w:szCs w:val="24"/>
        </w:rPr>
        <w:t>s</w:t>
      </w:r>
      <w:r>
        <w:rPr>
          <w:sz w:val="24"/>
          <w:szCs w:val="24"/>
        </w:rPr>
        <w:t xml:space="preserve"> of these interior waterways on communication, maritime migration, warfare, trade, and fishing. Discuss how the bodies of water within the dotted oval on the map are external routes to </w:t>
      </w:r>
      <w:r w:rsidR="00B170E9">
        <w:rPr>
          <w:sz w:val="24"/>
          <w:szCs w:val="24"/>
        </w:rPr>
        <w:t xml:space="preserve">larger bodies of land and water, as well as interior seas. Ask </w:t>
      </w:r>
      <w:r>
        <w:rPr>
          <w:sz w:val="24"/>
          <w:szCs w:val="24"/>
        </w:rPr>
        <w:t>students to recall from prior knowledge how these bodies</w:t>
      </w:r>
      <w:r w:rsidR="00B170E9">
        <w:rPr>
          <w:sz w:val="24"/>
          <w:szCs w:val="24"/>
        </w:rPr>
        <w:t xml:space="preserve"> of water have connected people together</w:t>
      </w:r>
      <w:r>
        <w:rPr>
          <w:sz w:val="24"/>
          <w:szCs w:val="24"/>
        </w:rPr>
        <w:t xml:space="preserve"> and linked Europe to other parts of </w:t>
      </w:r>
      <w:r w:rsidR="00B170E9">
        <w:rPr>
          <w:sz w:val="24"/>
          <w:szCs w:val="24"/>
        </w:rPr>
        <w:t>Afroeurasia</w:t>
      </w:r>
      <w:r>
        <w:rPr>
          <w:sz w:val="24"/>
          <w:szCs w:val="24"/>
        </w:rPr>
        <w:t>. Ask in what ways the Red Sea and the Persian Gulf are part of the system of interior waterways.</w:t>
      </w:r>
    </w:p>
    <w:p w14:paraId="65488E0A" w14:textId="77777777" w:rsidR="00EC7DCA" w:rsidRDefault="00EC7DCA" w:rsidP="00EC7DCA">
      <w:pPr>
        <w:autoSpaceDE w:val="0"/>
        <w:autoSpaceDN w:val="0"/>
        <w:adjustRightInd w:val="0"/>
        <w:spacing w:after="60"/>
        <w:rPr>
          <w:sz w:val="24"/>
          <w:szCs w:val="24"/>
        </w:rPr>
      </w:pPr>
    </w:p>
    <w:p w14:paraId="5A60EB78" w14:textId="77777777" w:rsidR="000F3CB5" w:rsidRDefault="00B170E9">
      <w:pPr>
        <w:numPr>
          <w:ilvl w:val="0"/>
          <w:numId w:val="23"/>
        </w:numPr>
        <w:tabs>
          <w:tab w:val="clear" w:pos="1080"/>
          <w:tab w:val="num" w:pos="360"/>
        </w:tabs>
        <w:autoSpaceDE w:val="0"/>
        <w:autoSpaceDN w:val="0"/>
        <w:adjustRightInd w:val="0"/>
        <w:spacing w:after="60"/>
        <w:ind w:left="360"/>
        <w:rPr>
          <w:sz w:val="24"/>
          <w:szCs w:val="24"/>
        </w:rPr>
      </w:pPr>
      <w:r>
        <w:rPr>
          <w:sz w:val="24"/>
          <w:szCs w:val="24"/>
        </w:rPr>
        <w:t xml:space="preserve">Student </w:t>
      </w:r>
      <w:r w:rsidR="0000173D" w:rsidRPr="00B170E9">
        <w:rPr>
          <w:sz w:val="24"/>
          <w:szCs w:val="24"/>
        </w:rPr>
        <w:t>Handout</w:t>
      </w:r>
      <w:r>
        <w:rPr>
          <w:sz w:val="24"/>
          <w:szCs w:val="24"/>
        </w:rPr>
        <w:t xml:space="preserve"> 3.4 carries this theme f</w:t>
      </w:r>
      <w:r w:rsidR="00FA5240">
        <w:rPr>
          <w:sz w:val="24"/>
          <w:szCs w:val="24"/>
        </w:rPr>
        <w:t>u</w:t>
      </w:r>
      <w:r w:rsidR="0000173D" w:rsidRPr="00B170E9">
        <w:rPr>
          <w:sz w:val="24"/>
          <w:szCs w:val="24"/>
        </w:rPr>
        <w:t>rther, demonstrating how the coastal waterways linked all of Afroeurasia’s western and southern warmwater seas. Using the imaginary voyage, have students identify the waterways, locate them on the map, and connect them together. Some students will t</w:t>
      </w:r>
      <w:r>
        <w:rPr>
          <w:sz w:val="24"/>
          <w:szCs w:val="24"/>
        </w:rPr>
        <w:t>race the route across northern Eura</w:t>
      </w:r>
      <w:r w:rsidR="0000173D" w:rsidRPr="00B170E9">
        <w:rPr>
          <w:sz w:val="24"/>
          <w:szCs w:val="24"/>
        </w:rPr>
        <w:t>sia</w:t>
      </w:r>
      <w:r>
        <w:rPr>
          <w:sz w:val="24"/>
          <w:szCs w:val="24"/>
        </w:rPr>
        <w:t xml:space="preserve">, so </w:t>
      </w:r>
      <w:r w:rsidR="0000173D" w:rsidRPr="00B170E9">
        <w:rPr>
          <w:sz w:val="24"/>
          <w:szCs w:val="24"/>
        </w:rPr>
        <w:t>it may be necessary to help these studen</w:t>
      </w:r>
      <w:r>
        <w:rPr>
          <w:sz w:val="24"/>
          <w:szCs w:val="24"/>
        </w:rPr>
        <w:t>ts consider the climate factor and other possible obstacles. (C</w:t>
      </w:r>
      <w:r w:rsidR="0000173D" w:rsidRPr="00B170E9">
        <w:rPr>
          <w:sz w:val="24"/>
          <w:szCs w:val="24"/>
        </w:rPr>
        <w:t xml:space="preserve">ompare </w:t>
      </w:r>
      <w:r>
        <w:rPr>
          <w:sz w:val="24"/>
          <w:szCs w:val="24"/>
        </w:rPr>
        <w:t xml:space="preserve">the northern trans-Eurasian route </w:t>
      </w:r>
      <w:r w:rsidR="0000173D" w:rsidRPr="00B170E9">
        <w:rPr>
          <w:sz w:val="24"/>
          <w:szCs w:val="24"/>
        </w:rPr>
        <w:t>to the Northwest Passage</w:t>
      </w:r>
      <w:r>
        <w:rPr>
          <w:sz w:val="24"/>
          <w:szCs w:val="24"/>
        </w:rPr>
        <w:t xml:space="preserve"> </w:t>
      </w:r>
      <w:r w:rsidR="0000173D" w:rsidRPr="00B170E9">
        <w:rPr>
          <w:sz w:val="24"/>
          <w:szCs w:val="24"/>
        </w:rPr>
        <w:t>across the northern regions of North America).</w:t>
      </w:r>
      <w:r w:rsidR="0021729C">
        <w:rPr>
          <w:sz w:val="24"/>
          <w:szCs w:val="24"/>
        </w:rPr>
        <w:t xml:space="preserve"> </w:t>
      </w:r>
    </w:p>
    <w:p w14:paraId="53362FC0" w14:textId="77777777" w:rsidR="000F3CB5" w:rsidRDefault="000F3CB5" w:rsidP="000F3CB5">
      <w:pPr>
        <w:pStyle w:val="ListParagraph"/>
        <w:rPr>
          <w:sz w:val="24"/>
          <w:szCs w:val="24"/>
        </w:rPr>
      </w:pPr>
    </w:p>
    <w:p w14:paraId="2B7E019B" w14:textId="2DA62833" w:rsidR="00665312" w:rsidRPr="00585984" w:rsidRDefault="0021729C" w:rsidP="00585984">
      <w:pPr>
        <w:autoSpaceDE w:val="0"/>
        <w:autoSpaceDN w:val="0"/>
        <w:adjustRightInd w:val="0"/>
        <w:spacing w:after="60"/>
        <w:ind w:left="360"/>
        <w:rPr>
          <w:b/>
          <w:bCs/>
          <w:sz w:val="24"/>
          <w:szCs w:val="24"/>
        </w:rPr>
      </w:pPr>
      <w:r w:rsidRPr="00585984">
        <w:rPr>
          <w:b/>
          <w:bCs/>
          <w:sz w:val="24"/>
          <w:szCs w:val="24"/>
        </w:rPr>
        <w:t>The “eleven seas” to be identified from northwest to east are: Baltic Sea, North Sea, northeastern coastal Atlantic, Mediterranean Sea, Red Sea, Persian Gulf, Arabian Sea, Bay of Bengal, South China Sea, East China Sea, Sea of Japan. (The Red Sea and the Persian Gulf are parallel alternative routes.)</w:t>
      </w:r>
    </w:p>
    <w:p w14:paraId="1C106756" w14:textId="77777777" w:rsidR="00B170E9" w:rsidRPr="00B170E9" w:rsidRDefault="00B170E9" w:rsidP="00B170E9">
      <w:pPr>
        <w:autoSpaceDE w:val="0"/>
        <w:autoSpaceDN w:val="0"/>
        <w:adjustRightInd w:val="0"/>
        <w:spacing w:after="60"/>
        <w:rPr>
          <w:bCs/>
          <w:sz w:val="28"/>
          <w:szCs w:val="28"/>
        </w:rPr>
      </w:pPr>
    </w:p>
    <w:p w14:paraId="3C59016B" w14:textId="77777777" w:rsidR="00253246" w:rsidRPr="00B170E9" w:rsidRDefault="00253246" w:rsidP="00BC404C">
      <w:pPr>
        <w:numPr>
          <w:ilvl w:val="0"/>
          <w:numId w:val="11"/>
        </w:numPr>
        <w:autoSpaceDE w:val="0"/>
        <w:autoSpaceDN w:val="0"/>
        <w:adjustRightInd w:val="0"/>
        <w:spacing w:after="60"/>
        <w:rPr>
          <w:bCs/>
          <w:sz w:val="24"/>
          <w:szCs w:val="24"/>
        </w:rPr>
      </w:pPr>
      <w:r>
        <w:rPr>
          <w:sz w:val="24"/>
          <w:szCs w:val="24"/>
        </w:rPr>
        <w:t>Using online resources</w:t>
      </w:r>
      <w:r w:rsidR="000B2176">
        <w:rPr>
          <w:sz w:val="24"/>
          <w:szCs w:val="24"/>
        </w:rPr>
        <w:t>, locat</w:t>
      </w:r>
      <w:r w:rsidR="00B170E9">
        <w:rPr>
          <w:sz w:val="24"/>
          <w:szCs w:val="24"/>
        </w:rPr>
        <w:t>e maps of global shipping. U</w:t>
      </w:r>
      <w:r w:rsidR="000B2176">
        <w:rPr>
          <w:sz w:val="24"/>
          <w:szCs w:val="24"/>
        </w:rPr>
        <w:t>se a world history textbook map showing medieval trade routes of the Indian Ocean, Mediterranean</w:t>
      </w:r>
      <w:r w:rsidR="00B170E9">
        <w:rPr>
          <w:sz w:val="24"/>
          <w:szCs w:val="24"/>
        </w:rPr>
        <w:t xml:space="preserve"> Sea</w:t>
      </w:r>
      <w:r w:rsidR="000B2176">
        <w:rPr>
          <w:sz w:val="24"/>
          <w:szCs w:val="24"/>
        </w:rPr>
        <w:t xml:space="preserve">, </w:t>
      </w:r>
      <w:r w:rsidR="00B170E9">
        <w:rPr>
          <w:sz w:val="24"/>
          <w:szCs w:val="24"/>
        </w:rPr>
        <w:t xml:space="preserve">the </w:t>
      </w:r>
      <w:r w:rsidR="000B2176">
        <w:rPr>
          <w:sz w:val="24"/>
          <w:szCs w:val="24"/>
        </w:rPr>
        <w:t>Atlantic</w:t>
      </w:r>
      <w:r w:rsidR="00B170E9">
        <w:rPr>
          <w:sz w:val="24"/>
          <w:szCs w:val="24"/>
        </w:rPr>
        <w:t xml:space="preserve"> coastal region, and the overland routes, including the Silk Roads.</w:t>
      </w:r>
      <w:r w:rsidR="000B2176">
        <w:rPr>
          <w:sz w:val="24"/>
          <w:szCs w:val="24"/>
        </w:rPr>
        <w:t xml:space="preserve"> Compare the use of the waterways on </w:t>
      </w:r>
      <w:r w:rsidR="00B170E9">
        <w:rPr>
          <w:sz w:val="24"/>
          <w:szCs w:val="24"/>
        </w:rPr>
        <w:t xml:space="preserve">Student </w:t>
      </w:r>
      <w:r w:rsidR="000B2176">
        <w:rPr>
          <w:sz w:val="24"/>
          <w:szCs w:val="24"/>
        </w:rPr>
        <w:t>Handout</w:t>
      </w:r>
      <w:r w:rsidR="00B170E9">
        <w:rPr>
          <w:sz w:val="24"/>
          <w:szCs w:val="24"/>
        </w:rPr>
        <w:t xml:space="preserve"> 3.4</w:t>
      </w:r>
    </w:p>
    <w:p w14:paraId="3D984209" w14:textId="77777777" w:rsidR="00B170E9" w:rsidRPr="000B2176" w:rsidRDefault="00B170E9" w:rsidP="00B170E9">
      <w:pPr>
        <w:autoSpaceDE w:val="0"/>
        <w:autoSpaceDN w:val="0"/>
        <w:adjustRightInd w:val="0"/>
        <w:spacing w:after="60"/>
        <w:rPr>
          <w:bCs/>
          <w:sz w:val="24"/>
          <w:szCs w:val="24"/>
        </w:rPr>
      </w:pPr>
    </w:p>
    <w:p w14:paraId="152A16C8" w14:textId="77777777" w:rsidR="000B2176" w:rsidRDefault="000B2176" w:rsidP="00BC404C">
      <w:pPr>
        <w:numPr>
          <w:ilvl w:val="0"/>
          <w:numId w:val="11"/>
        </w:numPr>
        <w:autoSpaceDE w:val="0"/>
        <w:autoSpaceDN w:val="0"/>
        <w:adjustRightInd w:val="0"/>
        <w:spacing w:after="60"/>
        <w:rPr>
          <w:bCs/>
          <w:sz w:val="24"/>
          <w:szCs w:val="24"/>
        </w:rPr>
      </w:pPr>
      <w:r>
        <w:rPr>
          <w:bCs/>
          <w:sz w:val="24"/>
          <w:szCs w:val="24"/>
        </w:rPr>
        <w:t>Have students locate the major rivers on each continent using Handout</w:t>
      </w:r>
      <w:r w:rsidR="00B170E9">
        <w:rPr>
          <w:bCs/>
          <w:sz w:val="24"/>
          <w:szCs w:val="24"/>
        </w:rPr>
        <w:t xml:space="preserve"> 3.5</w:t>
      </w:r>
      <w:r>
        <w:rPr>
          <w:bCs/>
          <w:sz w:val="24"/>
          <w:szCs w:val="24"/>
        </w:rPr>
        <w:t xml:space="preserve"> and a classroom atlas or wall map. Identify the watersheds of these rivers and the direction of flow. Assign individuals or volunteers to do mini-research projects on the navigability of these rivers. </w:t>
      </w:r>
    </w:p>
    <w:p w14:paraId="0AB8C363" w14:textId="77777777" w:rsidR="00B170E9" w:rsidRDefault="00B170E9" w:rsidP="00B170E9">
      <w:pPr>
        <w:autoSpaceDE w:val="0"/>
        <w:autoSpaceDN w:val="0"/>
        <w:adjustRightInd w:val="0"/>
        <w:spacing w:after="60"/>
        <w:rPr>
          <w:bCs/>
          <w:sz w:val="24"/>
          <w:szCs w:val="24"/>
        </w:rPr>
      </w:pPr>
    </w:p>
    <w:p w14:paraId="6D2C6070" w14:textId="77777777" w:rsidR="00B170E9" w:rsidRDefault="00B170E9" w:rsidP="00B170E9">
      <w:pPr>
        <w:autoSpaceDE w:val="0"/>
        <w:autoSpaceDN w:val="0"/>
        <w:adjustRightInd w:val="0"/>
        <w:spacing w:after="60"/>
        <w:rPr>
          <w:bCs/>
          <w:sz w:val="24"/>
          <w:szCs w:val="24"/>
        </w:rPr>
      </w:pPr>
    </w:p>
    <w:p w14:paraId="5A7CA0B9" w14:textId="77777777" w:rsidR="000B2176" w:rsidRDefault="000B2176" w:rsidP="00BC404C">
      <w:pPr>
        <w:numPr>
          <w:ilvl w:val="0"/>
          <w:numId w:val="11"/>
        </w:numPr>
        <w:autoSpaceDE w:val="0"/>
        <w:autoSpaceDN w:val="0"/>
        <w:adjustRightInd w:val="0"/>
        <w:spacing w:after="60"/>
        <w:rPr>
          <w:bCs/>
          <w:sz w:val="24"/>
          <w:szCs w:val="24"/>
        </w:rPr>
      </w:pPr>
      <w:r>
        <w:rPr>
          <w:bCs/>
          <w:sz w:val="24"/>
          <w:szCs w:val="24"/>
        </w:rPr>
        <w:t>Identify and locate the cities students associated with the rivers and assess their importance today and in the past, soliciting students’ prior knowledge. Note any correlation with rivers that flow through dry climate regions and deserts as exceptions to the population density trends in the last lesson. Identify these major rivers and the cities associated with them, historically and today.</w:t>
      </w:r>
    </w:p>
    <w:p w14:paraId="7A2EB2BE" w14:textId="77777777" w:rsidR="00B170E9" w:rsidRDefault="00B170E9" w:rsidP="00B170E9">
      <w:pPr>
        <w:autoSpaceDE w:val="0"/>
        <w:autoSpaceDN w:val="0"/>
        <w:adjustRightInd w:val="0"/>
        <w:spacing w:after="60"/>
        <w:rPr>
          <w:bCs/>
          <w:sz w:val="24"/>
          <w:szCs w:val="24"/>
        </w:rPr>
      </w:pPr>
    </w:p>
    <w:p w14:paraId="6C8C258C" w14:textId="77777777" w:rsidR="000B2176" w:rsidRPr="000B2176" w:rsidRDefault="000B2176" w:rsidP="00BC404C">
      <w:pPr>
        <w:numPr>
          <w:ilvl w:val="0"/>
          <w:numId w:val="11"/>
        </w:numPr>
        <w:autoSpaceDE w:val="0"/>
        <w:autoSpaceDN w:val="0"/>
        <w:adjustRightInd w:val="0"/>
        <w:spacing w:after="60"/>
        <w:rPr>
          <w:bCs/>
          <w:sz w:val="24"/>
          <w:szCs w:val="24"/>
        </w:rPr>
      </w:pPr>
      <w:r>
        <w:rPr>
          <w:bCs/>
          <w:sz w:val="24"/>
          <w:szCs w:val="24"/>
        </w:rPr>
        <w:t>Refer to these rivers and instruct students to keep the worksheets and maps from this lesson handy for future reference in the</w:t>
      </w:r>
      <w:r w:rsidR="00B170E9">
        <w:rPr>
          <w:bCs/>
          <w:sz w:val="24"/>
          <w:szCs w:val="24"/>
        </w:rPr>
        <w:t>ir world history</w:t>
      </w:r>
      <w:r>
        <w:rPr>
          <w:bCs/>
          <w:sz w:val="24"/>
          <w:szCs w:val="24"/>
        </w:rPr>
        <w:t xml:space="preserve"> course.</w:t>
      </w:r>
    </w:p>
    <w:p w14:paraId="578955E2" w14:textId="77777777" w:rsidR="00275F43" w:rsidRPr="00665312" w:rsidRDefault="00275F43" w:rsidP="0078075A">
      <w:pPr>
        <w:autoSpaceDE w:val="0"/>
        <w:autoSpaceDN w:val="0"/>
        <w:adjustRightInd w:val="0"/>
        <w:spacing w:after="120"/>
        <w:rPr>
          <w:bCs/>
          <w:sz w:val="24"/>
          <w:szCs w:val="24"/>
        </w:rPr>
      </w:pPr>
    </w:p>
    <w:p w14:paraId="4AB099D7" w14:textId="77777777" w:rsidR="00B170E9" w:rsidRPr="00B170E9" w:rsidRDefault="00275F43" w:rsidP="00B170E9">
      <w:pPr>
        <w:spacing w:before="60" w:after="60"/>
        <w:rPr>
          <w:b/>
          <w:bCs/>
          <w:sz w:val="28"/>
          <w:szCs w:val="28"/>
        </w:rPr>
      </w:pPr>
      <w:r>
        <w:rPr>
          <w:b/>
          <w:bCs/>
          <w:sz w:val="24"/>
          <w:szCs w:val="24"/>
        </w:rPr>
        <w:br w:type="page"/>
      </w:r>
      <w:r w:rsidR="00B170E9" w:rsidRPr="00B170E9">
        <w:rPr>
          <w:b/>
          <w:bCs/>
          <w:sz w:val="28"/>
          <w:szCs w:val="28"/>
        </w:rPr>
        <w:lastRenderedPageBreak/>
        <w:t>Lesson 3</w:t>
      </w:r>
    </w:p>
    <w:p w14:paraId="740AA5AB" w14:textId="77777777" w:rsidR="00863147" w:rsidRDefault="0078075A" w:rsidP="00B170E9">
      <w:pPr>
        <w:spacing w:before="60" w:after="60"/>
        <w:rPr>
          <w:b/>
          <w:bCs/>
          <w:i/>
          <w:sz w:val="28"/>
          <w:szCs w:val="28"/>
        </w:rPr>
      </w:pPr>
      <w:r w:rsidRPr="00B170E9">
        <w:rPr>
          <w:b/>
          <w:bCs/>
          <w:i/>
          <w:sz w:val="28"/>
          <w:szCs w:val="28"/>
        </w:rPr>
        <w:t>Handout</w:t>
      </w:r>
      <w:r w:rsidR="00AC5DDB">
        <w:rPr>
          <w:b/>
          <w:bCs/>
          <w:i/>
          <w:sz w:val="28"/>
          <w:szCs w:val="28"/>
        </w:rPr>
        <w:t xml:space="preserve"> 3.1</w:t>
      </w:r>
      <w:r w:rsidR="00B170E9" w:rsidRPr="00B170E9">
        <w:rPr>
          <w:b/>
          <w:bCs/>
          <w:i/>
          <w:sz w:val="28"/>
          <w:szCs w:val="28"/>
        </w:rPr>
        <w:t>—C</w:t>
      </w:r>
      <w:r w:rsidR="00863147" w:rsidRPr="00B170E9">
        <w:rPr>
          <w:b/>
          <w:bCs/>
          <w:i/>
          <w:sz w:val="28"/>
          <w:szCs w:val="28"/>
        </w:rPr>
        <w:t>limate, Plants</w:t>
      </w:r>
      <w:r w:rsidR="00B170E9" w:rsidRPr="00B170E9">
        <w:rPr>
          <w:b/>
          <w:bCs/>
          <w:i/>
          <w:sz w:val="28"/>
          <w:szCs w:val="28"/>
        </w:rPr>
        <w:t>,</w:t>
      </w:r>
      <w:r w:rsidR="00863147" w:rsidRPr="00B170E9">
        <w:rPr>
          <w:b/>
          <w:bCs/>
          <w:i/>
          <w:sz w:val="28"/>
          <w:szCs w:val="28"/>
        </w:rPr>
        <w:t xml:space="preserve"> and People</w:t>
      </w:r>
    </w:p>
    <w:p w14:paraId="578285C9" w14:textId="77777777" w:rsidR="00B170E9" w:rsidRPr="00B170E9" w:rsidRDefault="00B170E9" w:rsidP="00B170E9">
      <w:pPr>
        <w:spacing w:before="60" w:after="60"/>
        <w:rPr>
          <w:bCs/>
          <w:sz w:val="28"/>
          <w:szCs w:val="28"/>
        </w:rPr>
      </w:pPr>
    </w:p>
    <w:p w14:paraId="455342D1" w14:textId="77777777" w:rsidR="00AC5DDB" w:rsidRDefault="00AC5DDB" w:rsidP="00AC0229">
      <w:pPr>
        <w:pStyle w:val="NormalWeb"/>
        <w:rPr>
          <w:rFonts w:ascii="Georgia" w:hAnsi="Georgia"/>
          <w:color w:val="000000"/>
        </w:rPr>
      </w:pPr>
    </w:p>
    <w:p w14:paraId="26371AC1" w14:textId="77777777" w:rsidR="00AC5DDB" w:rsidRDefault="00AC5DDB" w:rsidP="00AC0229">
      <w:pPr>
        <w:pStyle w:val="NormalWeb"/>
        <w:rPr>
          <w:rFonts w:ascii="Georgia" w:hAnsi="Georgia"/>
          <w:color w:val="000000"/>
        </w:rPr>
      </w:pPr>
    </w:p>
    <w:p w14:paraId="2B0A14E3" w14:textId="77777777" w:rsidR="00AC5DDB" w:rsidRDefault="007E0354" w:rsidP="00AC0229">
      <w:pPr>
        <w:pStyle w:val="NormalWeb"/>
        <w:rPr>
          <w:rFonts w:ascii="Georgia" w:hAnsi="Georgia"/>
          <w:color w:val="000000"/>
        </w:rPr>
      </w:pPr>
      <w:r>
        <w:rPr>
          <w:noProof/>
        </w:rPr>
        <w:drawing>
          <wp:anchor distT="0" distB="0" distL="114300" distR="114300" simplePos="0" relativeHeight="251660800" behindDoc="0" locked="0" layoutInCell="1" allowOverlap="0" wp14:anchorId="3F7BCFBF" wp14:editId="0BDDADCE">
            <wp:simplePos x="0" y="0"/>
            <wp:positionH relativeFrom="column">
              <wp:posOffset>0</wp:posOffset>
            </wp:positionH>
            <wp:positionV relativeFrom="paragraph">
              <wp:posOffset>983615</wp:posOffset>
            </wp:positionV>
            <wp:extent cx="5925185" cy="2981325"/>
            <wp:effectExtent l="12700" t="12700" r="5715" b="3175"/>
            <wp:wrapSquare wrapText="bothSides"/>
            <wp:docPr id="680" name="Picture 680" descr="climate_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0" descr="climate_map"/>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185" cy="2981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CD019D6" w14:textId="77777777" w:rsidR="00AC5DDB" w:rsidRDefault="00AC5DDB" w:rsidP="00AC0229">
      <w:pPr>
        <w:pStyle w:val="NormalWeb"/>
        <w:rPr>
          <w:rFonts w:ascii="Georgia" w:hAnsi="Georgia"/>
          <w:color w:val="000000"/>
        </w:rPr>
      </w:pPr>
    </w:p>
    <w:p w14:paraId="167C0AA0" w14:textId="77777777" w:rsidR="00AC5DDB" w:rsidRDefault="00AC5DDB" w:rsidP="00AC5DDB">
      <w:pPr>
        <w:pStyle w:val="NormalWeb"/>
        <w:rPr>
          <w:sz w:val="20"/>
          <w:szCs w:val="20"/>
        </w:rPr>
      </w:pPr>
    </w:p>
    <w:p w14:paraId="2FB05479" w14:textId="77777777" w:rsidR="00AC5DDB" w:rsidRDefault="00AC5DDB" w:rsidP="00AC5DDB">
      <w:pPr>
        <w:pStyle w:val="NormalWeb"/>
        <w:rPr>
          <w:sz w:val="20"/>
          <w:szCs w:val="20"/>
        </w:rPr>
      </w:pPr>
    </w:p>
    <w:p w14:paraId="1AA57037" w14:textId="77777777" w:rsidR="00AC5DDB" w:rsidRDefault="00AC5DDB" w:rsidP="00AC5DDB">
      <w:pPr>
        <w:pStyle w:val="NormalWeb"/>
        <w:rPr>
          <w:sz w:val="20"/>
          <w:szCs w:val="20"/>
        </w:rPr>
      </w:pPr>
    </w:p>
    <w:p w14:paraId="57CEA1AE" w14:textId="77777777" w:rsidR="00AC5DDB" w:rsidRDefault="00AC5DDB" w:rsidP="00AC5DDB">
      <w:pPr>
        <w:pStyle w:val="NormalWeb"/>
        <w:rPr>
          <w:sz w:val="20"/>
          <w:szCs w:val="20"/>
        </w:rPr>
      </w:pPr>
    </w:p>
    <w:p w14:paraId="2D1D76CA" w14:textId="77777777" w:rsidR="00AC5DDB" w:rsidRDefault="00AC5DDB" w:rsidP="00AC5DDB">
      <w:pPr>
        <w:pStyle w:val="NormalWeb"/>
        <w:rPr>
          <w:sz w:val="20"/>
          <w:szCs w:val="20"/>
        </w:rPr>
      </w:pPr>
    </w:p>
    <w:p w14:paraId="5E62F068" w14:textId="77777777" w:rsidR="00AC5DDB" w:rsidRPr="00AC5DDB" w:rsidRDefault="00AC5DDB" w:rsidP="00AC5DDB">
      <w:pPr>
        <w:pStyle w:val="NormalWeb"/>
        <w:rPr>
          <w:sz w:val="20"/>
          <w:szCs w:val="20"/>
        </w:rPr>
      </w:pPr>
      <w:r w:rsidRPr="00AC5DDB">
        <w:rPr>
          <w:sz w:val="20"/>
          <w:szCs w:val="20"/>
        </w:rPr>
        <w:t xml:space="preserve">This </w:t>
      </w:r>
      <w:r>
        <w:rPr>
          <w:sz w:val="20"/>
          <w:szCs w:val="20"/>
        </w:rPr>
        <w:t xml:space="preserve">map appears on a site </w:t>
      </w:r>
      <w:r w:rsidRPr="00AC5DDB">
        <w:rPr>
          <w:sz w:val="20"/>
          <w:szCs w:val="20"/>
        </w:rPr>
        <w:t xml:space="preserve">developed and created by Elisabeth Benders-Hyde, a science teacher at the West Tisbury School, Martha’s Vineyard, Massachusetts. It evolved from a biome project created by Ann and Karl Nelson. </w:t>
      </w:r>
      <w:hyperlink r:id="rId32" w:history="1">
        <w:r w:rsidRPr="00AC5DDB">
          <w:rPr>
            <w:rStyle w:val="Hyperlink"/>
            <w:bCs/>
            <w:sz w:val="20"/>
            <w:szCs w:val="20"/>
          </w:rPr>
          <w:t>Http://www.blueplanetbiomes.org/climate.htm</w:t>
        </w:r>
      </w:hyperlink>
      <w:r w:rsidRPr="00AC5DDB">
        <w:rPr>
          <w:bCs/>
          <w:sz w:val="20"/>
          <w:szCs w:val="20"/>
        </w:rPr>
        <w:t>.</w:t>
      </w:r>
    </w:p>
    <w:p w14:paraId="14ADBB7F" w14:textId="77777777" w:rsidR="00AC5DDB" w:rsidRDefault="00AC5DDB" w:rsidP="00AC0229">
      <w:pPr>
        <w:pStyle w:val="NormalWeb"/>
        <w:rPr>
          <w:rFonts w:ascii="Georgia" w:hAnsi="Georgia"/>
          <w:color w:val="000000"/>
        </w:rPr>
      </w:pPr>
    </w:p>
    <w:p w14:paraId="67FEB852" w14:textId="77777777" w:rsidR="00AC0229" w:rsidRPr="00AC0229" w:rsidRDefault="00AC0229" w:rsidP="00AC0229">
      <w:pPr>
        <w:spacing w:before="100" w:beforeAutospacing="1" w:after="100" w:afterAutospacing="1"/>
        <w:rPr>
          <w:sz w:val="24"/>
          <w:szCs w:val="24"/>
        </w:rPr>
      </w:pPr>
    </w:p>
    <w:p w14:paraId="31F2230B" w14:textId="77777777" w:rsidR="00665312" w:rsidRDefault="00665312" w:rsidP="0090221A">
      <w:pPr>
        <w:spacing w:after="240"/>
        <w:rPr>
          <w:bCs/>
          <w:sz w:val="24"/>
          <w:szCs w:val="24"/>
        </w:rPr>
      </w:pPr>
    </w:p>
    <w:p w14:paraId="31371D23" w14:textId="77777777" w:rsidR="00AC5DDB" w:rsidRDefault="00AC5DDB" w:rsidP="00AC5DDB">
      <w:pPr>
        <w:spacing w:after="240"/>
        <w:rPr>
          <w:b/>
          <w:bCs/>
          <w:sz w:val="24"/>
          <w:szCs w:val="24"/>
        </w:rPr>
      </w:pPr>
    </w:p>
    <w:p w14:paraId="2A658DC6" w14:textId="77777777" w:rsidR="00AC5DDB" w:rsidRDefault="00AC5DDB" w:rsidP="00AC5DDB">
      <w:pPr>
        <w:spacing w:after="240"/>
        <w:rPr>
          <w:b/>
          <w:bCs/>
          <w:sz w:val="24"/>
          <w:szCs w:val="24"/>
        </w:rPr>
      </w:pPr>
    </w:p>
    <w:p w14:paraId="14FCB867" w14:textId="77777777" w:rsidR="00AC5DDB" w:rsidRDefault="00AC5DDB" w:rsidP="00AC5DDB">
      <w:pPr>
        <w:spacing w:after="240"/>
        <w:rPr>
          <w:b/>
          <w:bCs/>
          <w:sz w:val="24"/>
          <w:szCs w:val="24"/>
        </w:rPr>
      </w:pPr>
    </w:p>
    <w:p w14:paraId="3E3B083B" w14:textId="77777777" w:rsidR="00AC5DDB" w:rsidRDefault="00AC5DDB" w:rsidP="00AC5DDB">
      <w:pPr>
        <w:spacing w:after="240"/>
        <w:rPr>
          <w:b/>
          <w:bCs/>
          <w:sz w:val="24"/>
          <w:szCs w:val="24"/>
        </w:rPr>
      </w:pPr>
    </w:p>
    <w:p w14:paraId="79B79DD7" w14:textId="77777777" w:rsidR="00AC5DDB" w:rsidRDefault="00AC5DDB" w:rsidP="00AC5DDB">
      <w:pPr>
        <w:spacing w:after="240"/>
        <w:rPr>
          <w:b/>
          <w:bCs/>
          <w:sz w:val="24"/>
          <w:szCs w:val="24"/>
        </w:rPr>
      </w:pPr>
    </w:p>
    <w:p w14:paraId="142F3C37" w14:textId="77777777" w:rsidR="00AC5DDB" w:rsidRDefault="00AC5DDB" w:rsidP="00AC5DDB">
      <w:pPr>
        <w:spacing w:after="240"/>
        <w:jc w:val="center"/>
        <w:rPr>
          <w:b/>
          <w:bCs/>
          <w:sz w:val="24"/>
          <w:szCs w:val="24"/>
        </w:rPr>
      </w:pPr>
    </w:p>
    <w:p w14:paraId="7325CE3D" w14:textId="77777777" w:rsidR="00AC5DDB" w:rsidRDefault="00AC5DDB" w:rsidP="00AC5DDB">
      <w:pPr>
        <w:spacing w:after="240"/>
        <w:jc w:val="center"/>
        <w:rPr>
          <w:b/>
          <w:bCs/>
          <w:sz w:val="24"/>
          <w:szCs w:val="24"/>
        </w:rPr>
      </w:pPr>
    </w:p>
    <w:p w14:paraId="0C65E636" w14:textId="77777777" w:rsidR="00AC5DDB" w:rsidRDefault="00AC5DDB" w:rsidP="00AC5DDB">
      <w:pPr>
        <w:spacing w:after="240"/>
        <w:jc w:val="center"/>
        <w:rPr>
          <w:b/>
          <w:bCs/>
          <w:sz w:val="24"/>
          <w:szCs w:val="24"/>
        </w:rPr>
      </w:pPr>
    </w:p>
    <w:p w14:paraId="3C3D5665" w14:textId="77777777" w:rsidR="00AC5DDB" w:rsidRDefault="00AC5DDB" w:rsidP="00AC5DDB">
      <w:pPr>
        <w:spacing w:after="240"/>
        <w:jc w:val="center"/>
        <w:rPr>
          <w:b/>
          <w:bCs/>
          <w:sz w:val="24"/>
          <w:szCs w:val="24"/>
        </w:rPr>
      </w:pPr>
    </w:p>
    <w:p w14:paraId="1828440D" w14:textId="77777777" w:rsidR="00AC5DDB" w:rsidRDefault="00AC5DDB" w:rsidP="00AC5DDB">
      <w:pPr>
        <w:spacing w:after="240"/>
        <w:jc w:val="center"/>
        <w:rPr>
          <w:b/>
          <w:bCs/>
          <w:sz w:val="24"/>
          <w:szCs w:val="24"/>
        </w:rPr>
      </w:pPr>
    </w:p>
    <w:p w14:paraId="5BC754A7" w14:textId="77777777" w:rsidR="00AC5DDB" w:rsidRDefault="00AC5DDB" w:rsidP="00AC5DDB">
      <w:pPr>
        <w:spacing w:after="240"/>
        <w:jc w:val="center"/>
        <w:rPr>
          <w:b/>
          <w:bCs/>
          <w:sz w:val="24"/>
          <w:szCs w:val="24"/>
        </w:rPr>
      </w:pPr>
    </w:p>
    <w:p w14:paraId="090771C6" w14:textId="77777777" w:rsidR="00AC5DDB" w:rsidRDefault="007E0354" w:rsidP="00AC5DDB">
      <w:pPr>
        <w:spacing w:after="240"/>
        <w:jc w:val="center"/>
        <w:rPr>
          <w:b/>
          <w:bCs/>
          <w:sz w:val="24"/>
          <w:szCs w:val="24"/>
        </w:rPr>
      </w:pPr>
      <w:r>
        <w:rPr>
          <w:noProof/>
        </w:rPr>
        <w:drawing>
          <wp:anchor distT="0" distB="0" distL="114300" distR="114300" simplePos="0" relativeHeight="251661824" behindDoc="0" locked="0" layoutInCell="1" allowOverlap="1" wp14:anchorId="52615C07" wp14:editId="7C14481D">
            <wp:simplePos x="0" y="0"/>
            <wp:positionH relativeFrom="column">
              <wp:align>center</wp:align>
            </wp:positionH>
            <wp:positionV relativeFrom="paragraph">
              <wp:posOffset>0</wp:posOffset>
            </wp:positionV>
            <wp:extent cx="5915660" cy="2981960"/>
            <wp:effectExtent l="12700" t="12700" r="2540" b="2540"/>
            <wp:wrapSquare wrapText="bothSides"/>
            <wp:docPr id="681" name="Picture 681" descr="vegetation map wor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1" descr="vegetation map world"/>
                    <pic:cNvPicPr>
                      <a:picLocks/>
                    </pic:cNvPicPr>
                  </pic:nvPicPr>
                  <pic:blipFill>
                    <a:blip r:embed="rId33">
                      <a:lum bright="-10000"/>
                      <a:extLst>
                        <a:ext uri="{28A0092B-C50C-407E-A947-70E740481C1C}">
                          <a14:useLocalDpi xmlns:a14="http://schemas.microsoft.com/office/drawing/2010/main" val="0"/>
                        </a:ext>
                      </a:extLst>
                    </a:blip>
                    <a:srcRect/>
                    <a:stretch>
                      <a:fillRect/>
                    </a:stretch>
                  </pic:blipFill>
                  <pic:spPr bwMode="auto">
                    <a:xfrm>
                      <a:off x="0" y="0"/>
                      <a:ext cx="5915660" cy="29819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65312" w:rsidRPr="00665312">
        <w:rPr>
          <w:b/>
          <w:bCs/>
          <w:sz w:val="24"/>
          <w:szCs w:val="24"/>
        </w:rPr>
        <w:t>Vegetative Biomes (Ecosystems) of the World</w:t>
      </w:r>
    </w:p>
    <w:p w14:paraId="7DA46A01" w14:textId="77777777" w:rsidR="00AC5DDB" w:rsidRDefault="00665312" w:rsidP="0090221A">
      <w:pPr>
        <w:spacing w:after="240"/>
        <w:rPr>
          <w:bCs/>
          <w:sz w:val="18"/>
          <w:szCs w:val="18"/>
        </w:rPr>
      </w:pPr>
      <w:r w:rsidRPr="00665312">
        <w:rPr>
          <w:bCs/>
          <w:sz w:val="18"/>
          <w:szCs w:val="18"/>
        </w:rPr>
        <w:t>Global Ecosystems Database Version 2.0,  NOAA National Geophysical Data Center, by permission from P. &amp; J. Kineman, GAIA Institute of Geographical Ecology, Boulder CO)</w:t>
      </w:r>
    </w:p>
    <w:p w14:paraId="2783A798" w14:textId="77777777" w:rsidR="004E4519" w:rsidRDefault="00AC5DDB" w:rsidP="0090221A">
      <w:pPr>
        <w:spacing w:after="240"/>
      </w:pPr>
      <w:r>
        <w:rPr>
          <w:bCs/>
          <w:sz w:val="18"/>
          <w:szCs w:val="18"/>
        </w:rPr>
        <w:br w:type="page"/>
      </w:r>
    </w:p>
    <w:p w14:paraId="00C1362F" w14:textId="77777777" w:rsidR="004E4519" w:rsidRDefault="004E4519" w:rsidP="0090221A">
      <w:pPr>
        <w:spacing w:after="240"/>
      </w:pPr>
    </w:p>
    <w:p w14:paraId="0F4852E3" w14:textId="77777777" w:rsidR="004E4519" w:rsidRDefault="007E0354" w:rsidP="0090221A">
      <w:pPr>
        <w:spacing w:after="240"/>
      </w:pPr>
      <w:r>
        <w:rPr>
          <w:noProof/>
        </w:rPr>
        <w:drawing>
          <wp:anchor distT="0" distB="0" distL="114300" distR="114300" simplePos="0" relativeHeight="251662848" behindDoc="0" locked="0" layoutInCell="1" allowOverlap="1" wp14:anchorId="311F7CFE" wp14:editId="200AEAE0">
            <wp:simplePos x="0" y="0"/>
            <wp:positionH relativeFrom="column">
              <wp:posOffset>0</wp:posOffset>
            </wp:positionH>
            <wp:positionV relativeFrom="paragraph">
              <wp:posOffset>889000</wp:posOffset>
            </wp:positionV>
            <wp:extent cx="5939790" cy="4150360"/>
            <wp:effectExtent l="0" t="0" r="0" b="0"/>
            <wp:wrapSquare wrapText="bothSides"/>
            <wp:docPr id="684" name="Pictur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415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08F94" w14:textId="77777777" w:rsidR="004E4519" w:rsidRDefault="004E4519" w:rsidP="0090221A">
      <w:pPr>
        <w:spacing w:after="240"/>
      </w:pPr>
    </w:p>
    <w:p w14:paraId="7EB1002F" w14:textId="77777777" w:rsidR="004E4519" w:rsidRDefault="004E4519" w:rsidP="0090221A">
      <w:pPr>
        <w:spacing w:after="240"/>
      </w:pPr>
    </w:p>
    <w:p w14:paraId="6761044E" w14:textId="77777777" w:rsidR="00863147" w:rsidRDefault="004E4519" w:rsidP="0090221A">
      <w:pPr>
        <w:spacing w:after="240"/>
        <w:rPr>
          <w:bCs/>
          <w:sz w:val="18"/>
          <w:szCs w:val="18"/>
        </w:rPr>
      </w:pPr>
      <w:r>
        <w:rPr>
          <w:bCs/>
          <w:sz w:val="18"/>
          <w:szCs w:val="18"/>
        </w:rPr>
        <w:t>Socioeconomic Data and Applications Center, Columbia University (</w:t>
      </w:r>
      <w:hyperlink r:id="rId35" w:history="1">
        <w:r w:rsidRPr="00354BCD">
          <w:rPr>
            <w:rStyle w:val="Hyperlink"/>
            <w:bCs/>
            <w:sz w:val="18"/>
            <w:szCs w:val="18"/>
          </w:rPr>
          <w:t>http://sedac.ciesin.columbia.edu/gpw/index.jsp</w:t>
        </w:r>
      </w:hyperlink>
      <w:r>
        <w:rPr>
          <w:bCs/>
          <w:sz w:val="18"/>
          <w:szCs w:val="18"/>
        </w:rPr>
        <w:t>)</w:t>
      </w:r>
    </w:p>
    <w:p w14:paraId="0FEF20A5" w14:textId="77777777" w:rsidR="004E4519" w:rsidRPr="004E4519" w:rsidRDefault="004E4519" w:rsidP="0090221A">
      <w:pPr>
        <w:spacing w:after="240"/>
        <w:rPr>
          <w:bCs/>
          <w:sz w:val="18"/>
          <w:szCs w:val="18"/>
        </w:rPr>
      </w:pPr>
    </w:p>
    <w:p w14:paraId="63C41A87" w14:textId="77777777" w:rsidR="003A2913" w:rsidRDefault="003A2913">
      <w:pPr>
        <w:spacing w:before="60" w:after="60"/>
        <w:rPr>
          <w:sz w:val="24"/>
          <w:szCs w:val="24"/>
        </w:rPr>
      </w:pPr>
    </w:p>
    <w:p w14:paraId="753A9CE8" w14:textId="77777777" w:rsidR="00A70948" w:rsidRDefault="00A70948">
      <w:pPr>
        <w:spacing w:before="60" w:after="60"/>
        <w:rPr>
          <w:sz w:val="18"/>
          <w:szCs w:val="18"/>
        </w:rPr>
      </w:pPr>
    </w:p>
    <w:p w14:paraId="64A277C0" w14:textId="77777777" w:rsidR="00A70948" w:rsidRDefault="00A70948">
      <w:pPr>
        <w:spacing w:before="60" w:after="60"/>
        <w:rPr>
          <w:sz w:val="18"/>
          <w:szCs w:val="18"/>
        </w:rPr>
      </w:pPr>
    </w:p>
    <w:p w14:paraId="47D8EA2D" w14:textId="77777777" w:rsidR="00A70948" w:rsidRDefault="00A70948">
      <w:pPr>
        <w:spacing w:before="60" w:after="60"/>
        <w:rPr>
          <w:sz w:val="18"/>
          <w:szCs w:val="18"/>
        </w:rPr>
      </w:pPr>
    </w:p>
    <w:p w14:paraId="679C89A0" w14:textId="77777777" w:rsidR="00A70948" w:rsidRDefault="00A70948">
      <w:pPr>
        <w:spacing w:before="60" w:after="60"/>
        <w:rPr>
          <w:sz w:val="18"/>
          <w:szCs w:val="18"/>
        </w:rPr>
      </w:pPr>
    </w:p>
    <w:p w14:paraId="7B58B1B0" w14:textId="77777777" w:rsidR="00A70948" w:rsidRDefault="00A70948">
      <w:pPr>
        <w:spacing w:before="60" w:after="60"/>
        <w:rPr>
          <w:sz w:val="18"/>
          <w:szCs w:val="18"/>
        </w:rPr>
      </w:pPr>
    </w:p>
    <w:p w14:paraId="14A5A2BA" w14:textId="77777777" w:rsidR="00A70948" w:rsidRDefault="00A70948">
      <w:pPr>
        <w:spacing w:before="60" w:after="60"/>
        <w:rPr>
          <w:sz w:val="18"/>
          <w:szCs w:val="18"/>
        </w:rPr>
      </w:pPr>
    </w:p>
    <w:p w14:paraId="316081BA" w14:textId="77777777" w:rsidR="00A70948" w:rsidRDefault="00A70948">
      <w:pPr>
        <w:spacing w:before="60" w:after="60"/>
        <w:rPr>
          <w:sz w:val="18"/>
          <w:szCs w:val="18"/>
        </w:rPr>
      </w:pPr>
    </w:p>
    <w:p w14:paraId="5E5D9356" w14:textId="77777777" w:rsidR="00A70948" w:rsidRDefault="00A70948">
      <w:pPr>
        <w:spacing w:before="60" w:after="60"/>
        <w:rPr>
          <w:sz w:val="18"/>
          <w:szCs w:val="18"/>
        </w:rPr>
      </w:pPr>
    </w:p>
    <w:p w14:paraId="46EA311E" w14:textId="77777777" w:rsidR="0078075A" w:rsidRDefault="0078075A">
      <w:pPr>
        <w:spacing w:before="60" w:after="60"/>
        <w:rPr>
          <w:sz w:val="18"/>
          <w:szCs w:val="18"/>
        </w:rPr>
      </w:pPr>
    </w:p>
    <w:p w14:paraId="33A93586" w14:textId="77777777" w:rsidR="00920F03" w:rsidRDefault="00920F03">
      <w:pPr>
        <w:rPr>
          <w:bCs/>
          <w:sz w:val="24"/>
          <w:szCs w:val="24"/>
        </w:rPr>
      </w:pPr>
      <w:r>
        <w:rPr>
          <w:bCs/>
          <w:sz w:val="24"/>
          <w:szCs w:val="24"/>
        </w:rPr>
        <w:br w:type="page"/>
      </w:r>
    </w:p>
    <w:p w14:paraId="5D7B749D" w14:textId="77777777" w:rsidR="00920F03" w:rsidRDefault="00920F03" w:rsidP="0024702B">
      <w:pPr>
        <w:autoSpaceDE w:val="0"/>
        <w:autoSpaceDN w:val="0"/>
        <w:adjustRightInd w:val="0"/>
        <w:spacing w:after="120"/>
        <w:rPr>
          <w:bCs/>
          <w:sz w:val="24"/>
          <w:szCs w:val="24"/>
        </w:rPr>
      </w:pPr>
    </w:p>
    <w:p w14:paraId="73C45C38" w14:textId="77777777" w:rsidR="00920F03" w:rsidRDefault="00920F03" w:rsidP="0024702B">
      <w:pPr>
        <w:autoSpaceDE w:val="0"/>
        <w:autoSpaceDN w:val="0"/>
        <w:adjustRightInd w:val="0"/>
        <w:spacing w:after="120"/>
        <w:rPr>
          <w:bCs/>
          <w:sz w:val="24"/>
          <w:szCs w:val="24"/>
        </w:rPr>
      </w:pPr>
    </w:p>
    <w:p w14:paraId="1C1DDB4B" w14:textId="4F12B51F" w:rsidR="004E4519" w:rsidRDefault="0024702B" w:rsidP="0024702B">
      <w:pPr>
        <w:autoSpaceDE w:val="0"/>
        <w:autoSpaceDN w:val="0"/>
        <w:adjustRightInd w:val="0"/>
        <w:spacing w:after="120"/>
        <w:rPr>
          <w:bCs/>
          <w:sz w:val="24"/>
          <w:szCs w:val="24"/>
        </w:rPr>
      </w:pPr>
      <w:r>
        <w:rPr>
          <w:bCs/>
          <w:sz w:val="24"/>
          <w:szCs w:val="24"/>
        </w:rPr>
        <w:t>M</w:t>
      </w:r>
      <w:r w:rsidR="0078075A">
        <w:rPr>
          <w:bCs/>
          <w:sz w:val="24"/>
          <w:szCs w:val="24"/>
        </w:rPr>
        <w:t>atch the corresponding climate classification</w:t>
      </w:r>
      <w:r>
        <w:rPr>
          <w:bCs/>
          <w:sz w:val="24"/>
          <w:szCs w:val="24"/>
        </w:rPr>
        <w:t>s</w:t>
      </w:r>
      <w:r w:rsidR="0078075A">
        <w:rPr>
          <w:bCs/>
          <w:sz w:val="24"/>
          <w:szCs w:val="24"/>
        </w:rPr>
        <w:t xml:space="preserve"> to the biome classification</w:t>
      </w:r>
      <w:r>
        <w:rPr>
          <w:bCs/>
          <w:sz w:val="24"/>
          <w:szCs w:val="24"/>
        </w:rPr>
        <w:t>s (Some will overlap.)</w:t>
      </w:r>
    </w:p>
    <w:tbl>
      <w:tblPr>
        <w:tblStyle w:val="TableGrid"/>
        <w:tblW w:w="9360" w:type="dxa"/>
        <w:jc w:val="center"/>
        <w:tblLook w:val="00A0" w:firstRow="1" w:lastRow="0" w:firstColumn="1" w:lastColumn="0" w:noHBand="0" w:noVBand="0"/>
      </w:tblPr>
      <w:tblGrid>
        <w:gridCol w:w="4684"/>
        <w:gridCol w:w="4676"/>
      </w:tblGrid>
      <w:tr w:rsidR="0024702B" w:rsidRPr="0024702B" w14:paraId="7905392B" w14:textId="77777777">
        <w:trPr>
          <w:jc w:val="center"/>
        </w:trPr>
        <w:tc>
          <w:tcPr>
            <w:tcW w:w="4860" w:type="dxa"/>
          </w:tcPr>
          <w:p w14:paraId="4072990C" w14:textId="77777777" w:rsidR="0024702B" w:rsidRPr="0024702B" w:rsidRDefault="0024702B" w:rsidP="0024702B">
            <w:pPr>
              <w:autoSpaceDE w:val="0"/>
              <w:autoSpaceDN w:val="0"/>
              <w:adjustRightInd w:val="0"/>
              <w:jc w:val="center"/>
              <w:rPr>
                <w:rFonts w:ascii="Arial" w:hAnsi="Arial" w:cs="Arial"/>
                <w:b/>
                <w:bCs/>
                <w:sz w:val="24"/>
                <w:szCs w:val="24"/>
              </w:rPr>
            </w:pPr>
            <w:r w:rsidRPr="0024702B">
              <w:rPr>
                <w:rFonts w:ascii="Arial" w:hAnsi="Arial" w:cs="Arial"/>
                <w:b/>
                <w:bCs/>
                <w:sz w:val="24"/>
                <w:szCs w:val="24"/>
              </w:rPr>
              <w:t>Climate Classification</w:t>
            </w:r>
          </w:p>
        </w:tc>
        <w:tc>
          <w:tcPr>
            <w:tcW w:w="4860" w:type="dxa"/>
          </w:tcPr>
          <w:p w14:paraId="0766422C" w14:textId="77777777" w:rsidR="0024702B" w:rsidRPr="0024702B" w:rsidRDefault="0024702B" w:rsidP="0024702B">
            <w:pPr>
              <w:autoSpaceDE w:val="0"/>
              <w:autoSpaceDN w:val="0"/>
              <w:adjustRightInd w:val="0"/>
              <w:jc w:val="center"/>
              <w:rPr>
                <w:rFonts w:ascii="Arial" w:hAnsi="Arial" w:cs="Arial"/>
                <w:b/>
                <w:bCs/>
                <w:sz w:val="24"/>
                <w:szCs w:val="24"/>
              </w:rPr>
            </w:pPr>
            <w:r w:rsidRPr="0024702B">
              <w:rPr>
                <w:rFonts w:ascii="Arial" w:hAnsi="Arial" w:cs="Arial"/>
                <w:b/>
                <w:bCs/>
                <w:sz w:val="24"/>
                <w:szCs w:val="24"/>
              </w:rPr>
              <w:t>Vegetative Biome (Ecosystem)</w:t>
            </w:r>
          </w:p>
        </w:tc>
      </w:tr>
      <w:tr w:rsidR="0024702B" w:rsidRPr="0024702B" w14:paraId="7CF02564" w14:textId="77777777">
        <w:trPr>
          <w:jc w:val="center"/>
        </w:trPr>
        <w:tc>
          <w:tcPr>
            <w:tcW w:w="4860" w:type="dxa"/>
          </w:tcPr>
          <w:p w14:paraId="586F26BF" w14:textId="77777777" w:rsidR="0024702B" w:rsidRPr="0024702B" w:rsidRDefault="0024702B" w:rsidP="00052A67">
            <w:pPr>
              <w:autoSpaceDE w:val="0"/>
              <w:autoSpaceDN w:val="0"/>
              <w:adjustRightInd w:val="0"/>
              <w:rPr>
                <w:bCs/>
                <w:sz w:val="24"/>
                <w:szCs w:val="24"/>
              </w:rPr>
            </w:pPr>
          </w:p>
        </w:tc>
        <w:tc>
          <w:tcPr>
            <w:tcW w:w="4860" w:type="dxa"/>
          </w:tcPr>
          <w:p w14:paraId="3B2E5E9B" w14:textId="77777777" w:rsidR="0024702B" w:rsidRPr="0024702B" w:rsidRDefault="0024702B" w:rsidP="00052A67">
            <w:pPr>
              <w:autoSpaceDE w:val="0"/>
              <w:autoSpaceDN w:val="0"/>
              <w:adjustRightInd w:val="0"/>
              <w:rPr>
                <w:bCs/>
                <w:sz w:val="24"/>
                <w:szCs w:val="24"/>
              </w:rPr>
            </w:pPr>
          </w:p>
        </w:tc>
      </w:tr>
      <w:tr w:rsidR="0024702B" w:rsidRPr="0024702B" w14:paraId="180E260D" w14:textId="77777777">
        <w:trPr>
          <w:jc w:val="center"/>
        </w:trPr>
        <w:tc>
          <w:tcPr>
            <w:tcW w:w="4860" w:type="dxa"/>
          </w:tcPr>
          <w:p w14:paraId="23D7594D" w14:textId="77777777" w:rsidR="0024702B" w:rsidRPr="0024702B" w:rsidRDefault="0024702B" w:rsidP="00052A67">
            <w:pPr>
              <w:autoSpaceDE w:val="0"/>
              <w:autoSpaceDN w:val="0"/>
              <w:adjustRightInd w:val="0"/>
              <w:rPr>
                <w:bCs/>
                <w:sz w:val="24"/>
                <w:szCs w:val="24"/>
              </w:rPr>
            </w:pPr>
          </w:p>
        </w:tc>
        <w:tc>
          <w:tcPr>
            <w:tcW w:w="4860" w:type="dxa"/>
          </w:tcPr>
          <w:p w14:paraId="1789AF13" w14:textId="77777777" w:rsidR="0024702B" w:rsidRPr="0024702B" w:rsidRDefault="0024702B" w:rsidP="00052A67">
            <w:pPr>
              <w:autoSpaceDE w:val="0"/>
              <w:autoSpaceDN w:val="0"/>
              <w:adjustRightInd w:val="0"/>
              <w:rPr>
                <w:bCs/>
                <w:sz w:val="24"/>
                <w:szCs w:val="24"/>
              </w:rPr>
            </w:pPr>
          </w:p>
        </w:tc>
      </w:tr>
      <w:tr w:rsidR="0024702B" w:rsidRPr="0024702B" w14:paraId="657282B0" w14:textId="77777777">
        <w:trPr>
          <w:jc w:val="center"/>
        </w:trPr>
        <w:tc>
          <w:tcPr>
            <w:tcW w:w="4860" w:type="dxa"/>
          </w:tcPr>
          <w:p w14:paraId="71D67266" w14:textId="77777777" w:rsidR="0024702B" w:rsidRPr="0024702B" w:rsidRDefault="0024702B" w:rsidP="00052A67">
            <w:pPr>
              <w:autoSpaceDE w:val="0"/>
              <w:autoSpaceDN w:val="0"/>
              <w:adjustRightInd w:val="0"/>
              <w:rPr>
                <w:bCs/>
                <w:sz w:val="24"/>
                <w:szCs w:val="24"/>
              </w:rPr>
            </w:pPr>
          </w:p>
        </w:tc>
        <w:tc>
          <w:tcPr>
            <w:tcW w:w="4860" w:type="dxa"/>
          </w:tcPr>
          <w:p w14:paraId="4AEF9D4D" w14:textId="77777777" w:rsidR="0024702B" w:rsidRPr="0024702B" w:rsidRDefault="0024702B" w:rsidP="00052A67">
            <w:pPr>
              <w:autoSpaceDE w:val="0"/>
              <w:autoSpaceDN w:val="0"/>
              <w:adjustRightInd w:val="0"/>
              <w:rPr>
                <w:bCs/>
                <w:sz w:val="24"/>
                <w:szCs w:val="24"/>
              </w:rPr>
            </w:pPr>
          </w:p>
        </w:tc>
      </w:tr>
      <w:tr w:rsidR="0024702B" w:rsidRPr="0024702B" w14:paraId="68E756F1" w14:textId="77777777">
        <w:trPr>
          <w:jc w:val="center"/>
        </w:trPr>
        <w:tc>
          <w:tcPr>
            <w:tcW w:w="4860" w:type="dxa"/>
          </w:tcPr>
          <w:p w14:paraId="750C9378" w14:textId="77777777" w:rsidR="0024702B" w:rsidRPr="0024702B" w:rsidRDefault="0024702B" w:rsidP="00052A67">
            <w:pPr>
              <w:autoSpaceDE w:val="0"/>
              <w:autoSpaceDN w:val="0"/>
              <w:adjustRightInd w:val="0"/>
              <w:rPr>
                <w:bCs/>
                <w:sz w:val="24"/>
                <w:szCs w:val="24"/>
              </w:rPr>
            </w:pPr>
          </w:p>
        </w:tc>
        <w:tc>
          <w:tcPr>
            <w:tcW w:w="4860" w:type="dxa"/>
          </w:tcPr>
          <w:p w14:paraId="7E825442" w14:textId="77777777" w:rsidR="0024702B" w:rsidRPr="0024702B" w:rsidRDefault="0024702B" w:rsidP="00052A67">
            <w:pPr>
              <w:autoSpaceDE w:val="0"/>
              <w:autoSpaceDN w:val="0"/>
              <w:adjustRightInd w:val="0"/>
              <w:rPr>
                <w:bCs/>
                <w:sz w:val="24"/>
                <w:szCs w:val="24"/>
              </w:rPr>
            </w:pPr>
          </w:p>
        </w:tc>
      </w:tr>
      <w:tr w:rsidR="0024702B" w:rsidRPr="0024702B" w14:paraId="29B68FC1" w14:textId="77777777">
        <w:trPr>
          <w:jc w:val="center"/>
        </w:trPr>
        <w:tc>
          <w:tcPr>
            <w:tcW w:w="4860" w:type="dxa"/>
          </w:tcPr>
          <w:p w14:paraId="0DFF5C35" w14:textId="77777777" w:rsidR="0024702B" w:rsidRPr="0024702B" w:rsidRDefault="0024702B" w:rsidP="00052A67">
            <w:pPr>
              <w:autoSpaceDE w:val="0"/>
              <w:autoSpaceDN w:val="0"/>
              <w:adjustRightInd w:val="0"/>
              <w:rPr>
                <w:bCs/>
                <w:sz w:val="24"/>
                <w:szCs w:val="24"/>
              </w:rPr>
            </w:pPr>
          </w:p>
        </w:tc>
        <w:tc>
          <w:tcPr>
            <w:tcW w:w="4860" w:type="dxa"/>
          </w:tcPr>
          <w:p w14:paraId="18810C03" w14:textId="77777777" w:rsidR="0024702B" w:rsidRPr="0024702B" w:rsidRDefault="0024702B" w:rsidP="00052A67">
            <w:pPr>
              <w:autoSpaceDE w:val="0"/>
              <w:autoSpaceDN w:val="0"/>
              <w:adjustRightInd w:val="0"/>
              <w:rPr>
                <w:bCs/>
                <w:sz w:val="24"/>
                <w:szCs w:val="24"/>
              </w:rPr>
            </w:pPr>
          </w:p>
        </w:tc>
      </w:tr>
      <w:tr w:rsidR="0024702B" w:rsidRPr="0024702B" w14:paraId="6AB9341E" w14:textId="77777777">
        <w:trPr>
          <w:jc w:val="center"/>
        </w:trPr>
        <w:tc>
          <w:tcPr>
            <w:tcW w:w="4860" w:type="dxa"/>
          </w:tcPr>
          <w:p w14:paraId="5BB5AF96" w14:textId="77777777" w:rsidR="0024702B" w:rsidRPr="0024702B" w:rsidRDefault="0024702B" w:rsidP="00052A67">
            <w:pPr>
              <w:autoSpaceDE w:val="0"/>
              <w:autoSpaceDN w:val="0"/>
              <w:adjustRightInd w:val="0"/>
              <w:rPr>
                <w:bCs/>
                <w:sz w:val="24"/>
                <w:szCs w:val="24"/>
              </w:rPr>
            </w:pPr>
          </w:p>
        </w:tc>
        <w:tc>
          <w:tcPr>
            <w:tcW w:w="4860" w:type="dxa"/>
          </w:tcPr>
          <w:p w14:paraId="641DEA7A" w14:textId="77777777" w:rsidR="0024702B" w:rsidRPr="0024702B" w:rsidRDefault="0024702B" w:rsidP="00052A67">
            <w:pPr>
              <w:autoSpaceDE w:val="0"/>
              <w:autoSpaceDN w:val="0"/>
              <w:adjustRightInd w:val="0"/>
              <w:rPr>
                <w:bCs/>
                <w:sz w:val="24"/>
                <w:szCs w:val="24"/>
              </w:rPr>
            </w:pPr>
          </w:p>
        </w:tc>
      </w:tr>
      <w:tr w:rsidR="0024702B" w:rsidRPr="0024702B" w14:paraId="0854B398" w14:textId="77777777">
        <w:trPr>
          <w:jc w:val="center"/>
        </w:trPr>
        <w:tc>
          <w:tcPr>
            <w:tcW w:w="4860" w:type="dxa"/>
          </w:tcPr>
          <w:p w14:paraId="5E114F05" w14:textId="77777777" w:rsidR="0024702B" w:rsidRPr="0024702B" w:rsidRDefault="0024702B" w:rsidP="00052A67">
            <w:pPr>
              <w:autoSpaceDE w:val="0"/>
              <w:autoSpaceDN w:val="0"/>
              <w:adjustRightInd w:val="0"/>
              <w:rPr>
                <w:bCs/>
                <w:sz w:val="24"/>
                <w:szCs w:val="24"/>
              </w:rPr>
            </w:pPr>
          </w:p>
        </w:tc>
        <w:tc>
          <w:tcPr>
            <w:tcW w:w="4860" w:type="dxa"/>
          </w:tcPr>
          <w:p w14:paraId="591150C6" w14:textId="77777777" w:rsidR="0024702B" w:rsidRPr="0024702B" w:rsidRDefault="0024702B" w:rsidP="00052A67">
            <w:pPr>
              <w:autoSpaceDE w:val="0"/>
              <w:autoSpaceDN w:val="0"/>
              <w:adjustRightInd w:val="0"/>
              <w:rPr>
                <w:bCs/>
                <w:sz w:val="24"/>
                <w:szCs w:val="24"/>
              </w:rPr>
            </w:pPr>
          </w:p>
        </w:tc>
      </w:tr>
      <w:tr w:rsidR="0024702B" w:rsidRPr="0024702B" w14:paraId="62D9C126" w14:textId="77777777">
        <w:trPr>
          <w:jc w:val="center"/>
        </w:trPr>
        <w:tc>
          <w:tcPr>
            <w:tcW w:w="4860" w:type="dxa"/>
          </w:tcPr>
          <w:p w14:paraId="347A84C5" w14:textId="77777777" w:rsidR="0024702B" w:rsidRPr="0024702B" w:rsidRDefault="0024702B" w:rsidP="00052A67">
            <w:pPr>
              <w:autoSpaceDE w:val="0"/>
              <w:autoSpaceDN w:val="0"/>
              <w:adjustRightInd w:val="0"/>
              <w:rPr>
                <w:bCs/>
                <w:sz w:val="24"/>
                <w:szCs w:val="24"/>
              </w:rPr>
            </w:pPr>
          </w:p>
        </w:tc>
        <w:tc>
          <w:tcPr>
            <w:tcW w:w="4860" w:type="dxa"/>
          </w:tcPr>
          <w:p w14:paraId="5B443608" w14:textId="77777777" w:rsidR="0024702B" w:rsidRPr="0024702B" w:rsidRDefault="0024702B" w:rsidP="00052A67">
            <w:pPr>
              <w:autoSpaceDE w:val="0"/>
              <w:autoSpaceDN w:val="0"/>
              <w:adjustRightInd w:val="0"/>
              <w:rPr>
                <w:bCs/>
                <w:sz w:val="24"/>
                <w:szCs w:val="24"/>
              </w:rPr>
            </w:pPr>
          </w:p>
        </w:tc>
      </w:tr>
      <w:tr w:rsidR="0024702B" w:rsidRPr="0024702B" w14:paraId="5B6175F5" w14:textId="77777777">
        <w:trPr>
          <w:jc w:val="center"/>
        </w:trPr>
        <w:tc>
          <w:tcPr>
            <w:tcW w:w="4860" w:type="dxa"/>
          </w:tcPr>
          <w:p w14:paraId="56D3AC64" w14:textId="77777777" w:rsidR="0024702B" w:rsidRPr="0024702B" w:rsidRDefault="0024702B" w:rsidP="00052A67">
            <w:pPr>
              <w:autoSpaceDE w:val="0"/>
              <w:autoSpaceDN w:val="0"/>
              <w:adjustRightInd w:val="0"/>
              <w:rPr>
                <w:bCs/>
                <w:sz w:val="24"/>
                <w:szCs w:val="24"/>
              </w:rPr>
            </w:pPr>
          </w:p>
        </w:tc>
        <w:tc>
          <w:tcPr>
            <w:tcW w:w="4860" w:type="dxa"/>
          </w:tcPr>
          <w:p w14:paraId="11894D26" w14:textId="77777777" w:rsidR="0024702B" w:rsidRPr="0024702B" w:rsidRDefault="0024702B" w:rsidP="00052A67">
            <w:pPr>
              <w:autoSpaceDE w:val="0"/>
              <w:autoSpaceDN w:val="0"/>
              <w:adjustRightInd w:val="0"/>
              <w:rPr>
                <w:bCs/>
                <w:sz w:val="24"/>
                <w:szCs w:val="24"/>
              </w:rPr>
            </w:pPr>
          </w:p>
        </w:tc>
      </w:tr>
      <w:tr w:rsidR="0024702B" w:rsidRPr="0024702B" w14:paraId="58475314" w14:textId="77777777">
        <w:trPr>
          <w:jc w:val="center"/>
        </w:trPr>
        <w:tc>
          <w:tcPr>
            <w:tcW w:w="4860" w:type="dxa"/>
          </w:tcPr>
          <w:p w14:paraId="44F718F6" w14:textId="77777777" w:rsidR="0024702B" w:rsidRPr="0024702B" w:rsidRDefault="0024702B" w:rsidP="00052A67">
            <w:pPr>
              <w:autoSpaceDE w:val="0"/>
              <w:autoSpaceDN w:val="0"/>
              <w:adjustRightInd w:val="0"/>
              <w:rPr>
                <w:bCs/>
                <w:sz w:val="24"/>
                <w:szCs w:val="24"/>
              </w:rPr>
            </w:pPr>
          </w:p>
        </w:tc>
        <w:tc>
          <w:tcPr>
            <w:tcW w:w="4860" w:type="dxa"/>
          </w:tcPr>
          <w:p w14:paraId="568570DB" w14:textId="77777777" w:rsidR="0024702B" w:rsidRPr="0024702B" w:rsidRDefault="0024702B" w:rsidP="00052A67">
            <w:pPr>
              <w:autoSpaceDE w:val="0"/>
              <w:autoSpaceDN w:val="0"/>
              <w:adjustRightInd w:val="0"/>
              <w:rPr>
                <w:bCs/>
                <w:sz w:val="24"/>
                <w:szCs w:val="24"/>
              </w:rPr>
            </w:pPr>
          </w:p>
        </w:tc>
      </w:tr>
      <w:tr w:rsidR="0024702B" w:rsidRPr="0024702B" w14:paraId="7DF4EE15" w14:textId="77777777">
        <w:trPr>
          <w:jc w:val="center"/>
        </w:trPr>
        <w:tc>
          <w:tcPr>
            <w:tcW w:w="4860" w:type="dxa"/>
          </w:tcPr>
          <w:p w14:paraId="434B1815" w14:textId="77777777" w:rsidR="0024702B" w:rsidRPr="0024702B" w:rsidRDefault="0024702B" w:rsidP="00052A67">
            <w:pPr>
              <w:autoSpaceDE w:val="0"/>
              <w:autoSpaceDN w:val="0"/>
              <w:adjustRightInd w:val="0"/>
              <w:rPr>
                <w:bCs/>
                <w:sz w:val="24"/>
                <w:szCs w:val="24"/>
              </w:rPr>
            </w:pPr>
          </w:p>
        </w:tc>
        <w:tc>
          <w:tcPr>
            <w:tcW w:w="4860" w:type="dxa"/>
          </w:tcPr>
          <w:p w14:paraId="32E7B419" w14:textId="77777777" w:rsidR="0024702B" w:rsidRPr="0024702B" w:rsidRDefault="0024702B" w:rsidP="00052A67">
            <w:pPr>
              <w:autoSpaceDE w:val="0"/>
              <w:autoSpaceDN w:val="0"/>
              <w:adjustRightInd w:val="0"/>
              <w:rPr>
                <w:bCs/>
                <w:sz w:val="24"/>
                <w:szCs w:val="24"/>
              </w:rPr>
            </w:pPr>
          </w:p>
        </w:tc>
      </w:tr>
      <w:tr w:rsidR="0024702B" w:rsidRPr="0024702B" w14:paraId="2B0C8410" w14:textId="77777777">
        <w:trPr>
          <w:jc w:val="center"/>
        </w:trPr>
        <w:tc>
          <w:tcPr>
            <w:tcW w:w="4860" w:type="dxa"/>
          </w:tcPr>
          <w:p w14:paraId="385E9503" w14:textId="77777777" w:rsidR="0024702B" w:rsidRPr="0024702B" w:rsidRDefault="0024702B" w:rsidP="00052A67">
            <w:pPr>
              <w:autoSpaceDE w:val="0"/>
              <w:autoSpaceDN w:val="0"/>
              <w:adjustRightInd w:val="0"/>
              <w:rPr>
                <w:bCs/>
                <w:sz w:val="24"/>
                <w:szCs w:val="24"/>
              </w:rPr>
            </w:pPr>
          </w:p>
        </w:tc>
        <w:tc>
          <w:tcPr>
            <w:tcW w:w="4860" w:type="dxa"/>
          </w:tcPr>
          <w:p w14:paraId="1F8777D2" w14:textId="77777777" w:rsidR="0024702B" w:rsidRPr="0024702B" w:rsidRDefault="0024702B" w:rsidP="00052A67">
            <w:pPr>
              <w:autoSpaceDE w:val="0"/>
              <w:autoSpaceDN w:val="0"/>
              <w:adjustRightInd w:val="0"/>
              <w:rPr>
                <w:bCs/>
                <w:sz w:val="24"/>
                <w:szCs w:val="24"/>
              </w:rPr>
            </w:pPr>
          </w:p>
        </w:tc>
      </w:tr>
      <w:tr w:rsidR="0024702B" w:rsidRPr="0024702B" w14:paraId="4ACEDCB6" w14:textId="77777777">
        <w:trPr>
          <w:jc w:val="center"/>
        </w:trPr>
        <w:tc>
          <w:tcPr>
            <w:tcW w:w="4860" w:type="dxa"/>
          </w:tcPr>
          <w:p w14:paraId="1A332C50" w14:textId="77777777" w:rsidR="0024702B" w:rsidRPr="0024702B" w:rsidRDefault="0024702B" w:rsidP="00052A67">
            <w:pPr>
              <w:autoSpaceDE w:val="0"/>
              <w:autoSpaceDN w:val="0"/>
              <w:adjustRightInd w:val="0"/>
              <w:rPr>
                <w:bCs/>
                <w:sz w:val="24"/>
                <w:szCs w:val="24"/>
              </w:rPr>
            </w:pPr>
          </w:p>
        </w:tc>
        <w:tc>
          <w:tcPr>
            <w:tcW w:w="4860" w:type="dxa"/>
          </w:tcPr>
          <w:p w14:paraId="3837AC04" w14:textId="77777777" w:rsidR="0024702B" w:rsidRPr="0024702B" w:rsidRDefault="0024702B" w:rsidP="00052A67">
            <w:pPr>
              <w:autoSpaceDE w:val="0"/>
              <w:autoSpaceDN w:val="0"/>
              <w:adjustRightInd w:val="0"/>
              <w:rPr>
                <w:bCs/>
                <w:sz w:val="24"/>
                <w:szCs w:val="24"/>
              </w:rPr>
            </w:pPr>
          </w:p>
        </w:tc>
      </w:tr>
    </w:tbl>
    <w:p w14:paraId="7CF601FD" w14:textId="77777777" w:rsidR="0024702B" w:rsidRDefault="0024702B" w:rsidP="0024702B">
      <w:pPr>
        <w:autoSpaceDE w:val="0"/>
        <w:autoSpaceDN w:val="0"/>
        <w:adjustRightInd w:val="0"/>
        <w:spacing w:after="120"/>
        <w:ind w:left="360"/>
        <w:rPr>
          <w:bCs/>
          <w:sz w:val="24"/>
          <w:szCs w:val="24"/>
        </w:rPr>
      </w:pPr>
    </w:p>
    <w:p w14:paraId="04B738E1" w14:textId="77777777" w:rsidR="00617508" w:rsidRDefault="00617508" w:rsidP="004E4519">
      <w:pPr>
        <w:autoSpaceDE w:val="0"/>
        <w:autoSpaceDN w:val="0"/>
        <w:adjustRightInd w:val="0"/>
        <w:spacing w:after="60"/>
        <w:rPr>
          <w:bCs/>
          <w:sz w:val="24"/>
          <w:szCs w:val="24"/>
        </w:rPr>
      </w:pPr>
    </w:p>
    <w:p w14:paraId="040DCDDC" w14:textId="77777777" w:rsidR="004E4519" w:rsidRDefault="0078075A" w:rsidP="004E4519">
      <w:pPr>
        <w:autoSpaceDE w:val="0"/>
        <w:autoSpaceDN w:val="0"/>
        <w:adjustRightInd w:val="0"/>
        <w:spacing w:after="60"/>
        <w:rPr>
          <w:bCs/>
          <w:sz w:val="24"/>
          <w:szCs w:val="24"/>
        </w:rPr>
      </w:pPr>
      <w:r w:rsidRPr="00665312">
        <w:rPr>
          <w:bCs/>
          <w:sz w:val="24"/>
          <w:szCs w:val="24"/>
        </w:rPr>
        <w:t>Which vegetation zones correlate to the highest population density?</w:t>
      </w:r>
    </w:p>
    <w:p w14:paraId="209F144A" w14:textId="77777777" w:rsidR="004E4519" w:rsidRDefault="004E4519" w:rsidP="004E4519">
      <w:pPr>
        <w:autoSpaceDE w:val="0"/>
        <w:autoSpaceDN w:val="0"/>
        <w:adjustRightInd w:val="0"/>
        <w:spacing w:after="60"/>
        <w:rPr>
          <w:bCs/>
          <w:sz w:val="24"/>
          <w:szCs w:val="24"/>
        </w:rPr>
      </w:pPr>
    </w:p>
    <w:p w14:paraId="11DA2A89" w14:textId="77777777" w:rsidR="0078075A" w:rsidRDefault="0078075A" w:rsidP="004E4519">
      <w:pPr>
        <w:autoSpaceDE w:val="0"/>
        <w:autoSpaceDN w:val="0"/>
        <w:adjustRightInd w:val="0"/>
        <w:spacing w:after="60"/>
        <w:rPr>
          <w:bCs/>
          <w:sz w:val="24"/>
          <w:szCs w:val="24"/>
        </w:rPr>
      </w:pPr>
      <w:r w:rsidRPr="00665312">
        <w:rPr>
          <w:bCs/>
          <w:sz w:val="24"/>
          <w:szCs w:val="24"/>
        </w:rPr>
        <w:t xml:space="preserve">Which vegetation zones correlate to the lowest population density? </w:t>
      </w:r>
    </w:p>
    <w:p w14:paraId="799E8077" w14:textId="77777777" w:rsidR="004E4519" w:rsidRPr="00665312" w:rsidRDefault="004E4519" w:rsidP="004E4519">
      <w:pPr>
        <w:autoSpaceDE w:val="0"/>
        <w:autoSpaceDN w:val="0"/>
        <w:adjustRightInd w:val="0"/>
        <w:spacing w:after="60"/>
        <w:rPr>
          <w:bCs/>
          <w:sz w:val="24"/>
          <w:szCs w:val="24"/>
        </w:rPr>
      </w:pPr>
    </w:p>
    <w:p w14:paraId="50B345FF" w14:textId="77777777" w:rsidR="004E4519" w:rsidRDefault="0078075A" w:rsidP="004E4519">
      <w:pPr>
        <w:autoSpaceDE w:val="0"/>
        <w:autoSpaceDN w:val="0"/>
        <w:adjustRightInd w:val="0"/>
        <w:spacing w:after="60"/>
        <w:rPr>
          <w:bCs/>
          <w:sz w:val="24"/>
          <w:szCs w:val="24"/>
        </w:rPr>
      </w:pPr>
      <w:r w:rsidRPr="00665312">
        <w:rPr>
          <w:bCs/>
          <w:sz w:val="24"/>
          <w:szCs w:val="24"/>
        </w:rPr>
        <w:t>Can you locate any areas that show high human population density in areas of low vegetation</w:t>
      </w:r>
      <w:r w:rsidR="0024702B">
        <w:rPr>
          <w:bCs/>
          <w:sz w:val="24"/>
          <w:szCs w:val="24"/>
        </w:rPr>
        <w:t xml:space="preserve"> and dry or cold climate</w:t>
      </w:r>
      <w:r w:rsidRPr="00665312">
        <w:rPr>
          <w:bCs/>
          <w:sz w:val="24"/>
          <w:szCs w:val="24"/>
        </w:rPr>
        <w:t>? List them.</w:t>
      </w:r>
    </w:p>
    <w:p w14:paraId="08912FB7" w14:textId="77777777" w:rsidR="008D679B" w:rsidRDefault="0078075A" w:rsidP="004E4519">
      <w:pPr>
        <w:autoSpaceDE w:val="0"/>
        <w:autoSpaceDN w:val="0"/>
        <w:adjustRightInd w:val="0"/>
        <w:spacing w:after="60"/>
        <w:rPr>
          <w:bCs/>
          <w:sz w:val="24"/>
          <w:szCs w:val="24"/>
        </w:rPr>
      </w:pPr>
      <w:r w:rsidRPr="00665312">
        <w:rPr>
          <w:bCs/>
          <w:sz w:val="24"/>
          <w:szCs w:val="24"/>
        </w:rPr>
        <w:t xml:space="preserve"> </w:t>
      </w:r>
    </w:p>
    <w:p w14:paraId="44E03E6C" w14:textId="77777777" w:rsidR="0024702B" w:rsidRDefault="0078075A" w:rsidP="004E4519">
      <w:pPr>
        <w:autoSpaceDE w:val="0"/>
        <w:autoSpaceDN w:val="0"/>
        <w:adjustRightInd w:val="0"/>
        <w:spacing w:after="60"/>
        <w:rPr>
          <w:bCs/>
          <w:sz w:val="24"/>
          <w:szCs w:val="24"/>
        </w:rPr>
      </w:pPr>
      <w:r w:rsidRPr="00665312">
        <w:rPr>
          <w:bCs/>
          <w:sz w:val="24"/>
          <w:szCs w:val="24"/>
        </w:rPr>
        <w:t xml:space="preserve">Why do you think these areas form an exception to the global trend? </w:t>
      </w:r>
    </w:p>
    <w:p w14:paraId="69C77EE3" w14:textId="77777777" w:rsidR="004E4519" w:rsidRDefault="004E4519" w:rsidP="004E4519">
      <w:pPr>
        <w:autoSpaceDE w:val="0"/>
        <w:autoSpaceDN w:val="0"/>
        <w:adjustRightInd w:val="0"/>
        <w:spacing w:after="60"/>
        <w:rPr>
          <w:bCs/>
          <w:sz w:val="24"/>
          <w:szCs w:val="24"/>
        </w:rPr>
      </w:pPr>
    </w:p>
    <w:p w14:paraId="255BB983" w14:textId="77777777" w:rsidR="0078075A" w:rsidRPr="00665312" w:rsidRDefault="0078075A" w:rsidP="004E4519">
      <w:pPr>
        <w:autoSpaceDE w:val="0"/>
        <w:autoSpaceDN w:val="0"/>
        <w:adjustRightInd w:val="0"/>
        <w:spacing w:after="60"/>
        <w:rPr>
          <w:bCs/>
          <w:sz w:val="24"/>
          <w:szCs w:val="24"/>
        </w:rPr>
      </w:pPr>
      <w:r w:rsidRPr="00665312">
        <w:rPr>
          <w:bCs/>
          <w:sz w:val="24"/>
          <w:szCs w:val="24"/>
        </w:rPr>
        <w:t>How have humans overcome the climate conditions to live closely packed in such regions? Whic</w:t>
      </w:r>
      <w:r w:rsidR="004E4519">
        <w:rPr>
          <w:bCs/>
          <w:sz w:val="24"/>
          <w:szCs w:val="24"/>
        </w:rPr>
        <w:t>h of these areas have</w:t>
      </w:r>
      <w:r w:rsidRPr="00665312">
        <w:rPr>
          <w:bCs/>
          <w:sz w:val="24"/>
          <w:szCs w:val="24"/>
        </w:rPr>
        <w:t xml:space="preserve"> major rivers?</w:t>
      </w:r>
    </w:p>
    <w:p w14:paraId="4AE89169" w14:textId="77777777" w:rsidR="004E4519" w:rsidRPr="004E4519" w:rsidRDefault="0078075A" w:rsidP="00A15578">
      <w:pPr>
        <w:autoSpaceDE w:val="0"/>
        <w:autoSpaceDN w:val="0"/>
        <w:adjustRightInd w:val="0"/>
        <w:rPr>
          <w:b/>
          <w:bCs/>
          <w:sz w:val="28"/>
          <w:szCs w:val="28"/>
        </w:rPr>
      </w:pPr>
      <w:r>
        <w:rPr>
          <w:b/>
          <w:bCs/>
          <w:sz w:val="24"/>
          <w:szCs w:val="24"/>
        </w:rPr>
        <w:br w:type="page"/>
      </w:r>
      <w:r w:rsidR="004E4519" w:rsidRPr="004E4519">
        <w:rPr>
          <w:b/>
          <w:bCs/>
          <w:sz w:val="28"/>
          <w:szCs w:val="28"/>
        </w:rPr>
        <w:lastRenderedPageBreak/>
        <w:t>Lesson 3</w:t>
      </w:r>
    </w:p>
    <w:p w14:paraId="571F332C" w14:textId="77777777" w:rsidR="00A15578" w:rsidRPr="004E4519" w:rsidRDefault="004E4519" w:rsidP="00A15578">
      <w:pPr>
        <w:autoSpaceDE w:val="0"/>
        <w:autoSpaceDN w:val="0"/>
        <w:adjustRightInd w:val="0"/>
        <w:rPr>
          <w:b/>
          <w:i/>
          <w:sz w:val="28"/>
          <w:szCs w:val="28"/>
        </w:rPr>
      </w:pPr>
      <w:r w:rsidRPr="004E4519">
        <w:rPr>
          <w:b/>
          <w:bCs/>
          <w:i/>
          <w:sz w:val="28"/>
          <w:szCs w:val="28"/>
        </w:rPr>
        <w:t xml:space="preserve">Student </w:t>
      </w:r>
      <w:r w:rsidR="0078075A" w:rsidRPr="004E4519">
        <w:rPr>
          <w:b/>
          <w:bCs/>
          <w:i/>
          <w:sz w:val="28"/>
          <w:szCs w:val="28"/>
        </w:rPr>
        <w:t>Handout</w:t>
      </w:r>
      <w:r w:rsidRPr="004E4519">
        <w:rPr>
          <w:b/>
          <w:bCs/>
          <w:i/>
          <w:sz w:val="28"/>
          <w:szCs w:val="28"/>
        </w:rPr>
        <w:t xml:space="preserve"> 3.2—M</w:t>
      </w:r>
      <w:r w:rsidR="00A15578" w:rsidRPr="004E4519">
        <w:rPr>
          <w:b/>
          <w:i/>
          <w:sz w:val="28"/>
          <w:szCs w:val="28"/>
        </w:rPr>
        <w:t>oving on the Continental Axes</w:t>
      </w:r>
    </w:p>
    <w:p w14:paraId="62FB0A81" w14:textId="77777777" w:rsidR="00095659" w:rsidRDefault="00095659" w:rsidP="00A15578">
      <w:pPr>
        <w:autoSpaceDE w:val="0"/>
        <w:autoSpaceDN w:val="0"/>
        <w:adjustRightInd w:val="0"/>
        <w:rPr>
          <w:b/>
          <w:sz w:val="24"/>
          <w:szCs w:val="24"/>
        </w:rPr>
      </w:pPr>
    </w:p>
    <w:p w14:paraId="53CEE9CD" w14:textId="77777777" w:rsidR="00095659" w:rsidRDefault="00095659" w:rsidP="00A15578">
      <w:pPr>
        <w:autoSpaceDE w:val="0"/>
        <w:autoSpaceDN w:val="0"/>
        <w:adjustRightInd w:val="0"/>
        <w:rPr>
          <w:b/>
          <w:sz w:val="24"/>
          <w:szCs w:val="24"/>
        </w:rPr>
      </w:pPr>
    </w:p>
    <w:p w14:paraId="43EC4FBD" w14:textId="77777777" w:rsidR="00095659" w:rsidRDefault="000B0A04" w:rsidP="00A15578">
      <w:pPr>
        <w:autoSpaceDE w:val="0"/>
        <w:autoSpaceDN w:val="0"/>
        <w:adjustRightInd w:val="0"/>
        <w:rPr>
          <w:b/>
          <w:sz w:val="24"/>
          <w:szCs w:val="24"/>
        </w:rPr>
      </w:pPr>
      <w:r>
        <w:rPr>
          <w:b/>
          <w:noProof/>
        </w:rPr>
        <w:object w:dxaOrig="1440" w:dyaOrig="1440" w14:anchorId="1AF9D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30.2pt;width:467.7pt;height:350.6pt;z-index:251663872;mso-wrap-edited:f;mso-width-percent:0;mso-height-percent:0;mso-width-percent:0;mso-height-percent:0">
            <v:imagedata r:id="rId36" o:title=""/>
            <w10:wrap type="square"/>
          </v:shape>
          <o:OLEObject Type="Embed" ProgID="PowerPoint.Show.8" ShapeID="_x0000_s1027" DrawAspect="Content" ObjectID="_1632919825" r:id="rId37"/>
        </w:object>
      </w:r>
    </w:p>
    <w:p w14:paraId="5BBBDF93" w14:textId="77777777" w:rsidR="00095659" w:rsidRDefault="00095659" w:rsidP="00A15578">
      <w:pPr>
        <w:autoSpaceDE w:val="0"/>
        <w:autoSpaceDN w:val="0"/>
        <w:adjustRightInd w:val="0"/>
        <w:rPr>
          <w:b/>
          <w:sz w:val="24"/>
          <w:szCs w:val="24"/>
        </w:rPr>
      </w:pPr>
    </w:p>
    <w:p w14:paraId="517CE30B" w14:textId="77777777" w:rsidR="00095659" w:rsidRDefault="00095659" w:rsidP="00A15578">
      <w:pPr>
        <w:autoSpaceDE w:val="0"/>
        <w:autoSpaceDN w:val="0"/>
        <w:adjustRightInd w:val="0"/>
        <w:rPr>
          <w:b/>
          <w:sz w:val="24"/>
          <w:szCs w:val="24"/>
        </w:rPr>
      </w:pPr>
    </w:p>
    <w:p w14:paraId="3F1EF244" w14:textId="77777777" w:rsidR="00095659" w:rsidRDefault="00095659" w:rsidP="00A15578">
      <w:pPr>
        <w:autoSpaceDE w:val="0"/>
        <w:autoSpaceDN w:val="0"/>
        <w:adjustRightInd w:val="0"/>
        <w:rPr>
          <w:b/>
          <w:sz w:val="24"/>
          <w:szCs w:val="24"/>
        </w:rPr>
      </w:pPr>
    </w:p>
    <w:p w14:paraId="2140E94E" w14:textId="77777777" w:rsidR="00095659" w:rsidRDefault="00095659" w:rsidP="00A15578">
      <w:pPr>
        <w:autoSpaceDE w:val="0"/>
        <w:autoSpaceDN w:val="0"/>
        <w:adjustRightInd w:val="0"/>
        <w:rPr>
          <w:b/>
          <w:sz w:val="24"/>
          <w:szCs w:val="24"/>
        </w:rPr>
      </w:pPr>
    </w:p>
    <w:p w14:paraId="52431D91" w14:textId="77777777" w:rsidR="00095659" w:rsidRDefault="00095659" w:rsidP="00A15578">
      <w:pPr>
        <w:autoSpaceDE w:val="0"/>
        <w:autoSpaceDN w:val="0"/>
        <w:adjustRightInd w:val="0"/>
        <w:rPr>
          <w:b/>
          <w:sz w:val="24"/>
          <w:szCs w:val="24"/>
        </w:rPr>
      </w:pPr>
    </w:p>
    <w:p w14:paraId="73D22169" w14:textId="77777777" w:rsidR="00095659" w:rsidRDefault="00095659" w:rsidP="00A15578">
      <w:pPr>
        <w:autoSpaceDE w:val="0"/>
        <w:autoSpaceDN w:val="0"/>
        <w:adjustRightInd w:val="0"/>
        <w:rPr>
          <w:b/>
          <w:sz w:val="24"/>
          <w:szCs w:val="24"/>
        </w:rPr>
      </w:pPr>
    </w:p>
    <w:p w14:paraId="5F589BE6" w14:textId="77777777" w:rsidR="00095659" w:rsidRDefault="00095659" w:rsidP="00A15578">
      <w:pPr>
        <w:autoSpaceDE w:val="0"/>
        <w:autoSpaceDN w:val="0"/>
        <w:adjustRightInd w:val="0"/>
        <w:rPr>
          <w:b/>
          <w:sz w:val="24"/>
          <w:szCs w:val="24"/>
        </w:rPr>
      </w:pPr>
    </w:p>
    <w:p w14:paraId="6561AFFA" w14:textId="77777777" w:rsidR="00095659" w:rsidRDefault="00095659" w:rsidP="00A15578">
      <w:pPr>
        <w:autoSpaceDE w:val="0"/>
        <w:autoSpaceDN w:val="0"/>
        <w:adjustRightInd w:val="0"/>
        <w:rPr>
          <w:b/>
          <w:sz w:val="24"/>
          <w:szCs w:val="24"/>
        </w:rPr>
      </w:pPr>
    </w:p>
    <w:p w14:paraId="6FA8F976" w14:textId="77777777" w:rsidR="00095659" w:rsidRDefault="00095659" w:rsidP="00A15578">
      <w:pPr>
        <w:autoSpaceDE w:val="0"/>
        <w:autoSpaceDN w:val="0"/>
        <w:adjustRightInd w:val="0"/>
        <w:rPr>
          <w:b/>
          <w:sz w:val="24"/>
          <w:szCs w:val="24"/>
        </w:rPr>
      </w:pPr>
    </w:p>
    <w:p w14:paraId="4077166F" w14:textId="77777777" w:rsidR="00095659" w:rsidRDefault="00095659" w:rsidP="00A15578">
      <w:pPr>
        <w:autoSpaceDE w:val="0"/>
        <w:autoSpaceDN w:val="0"/>
        <w:adjustRightInd w:val="0"/>
        <w:rPr>
          <w:b/>
          <w:sz w:val="24"/>
          <w:szCs w:val="24"/>
        </w:rPr>
      </w:pPr>
    </w:p>
    <w:p w14:paraId="33A46FD3" w14:textId="77777777" w:rsidR="00095659" w:rsidRDefault="00095659" w:rsidP="00A15578">
      <w:pPr>
        <w:autoSpaceDE w:val="0"/>
        <w:autoSpaceDN w:val="0"/>
        <w:adjustRightInd w:val="0"/>
        <w:rPr>
          <w:b/>
          <w:sz w:val="24"/>
          <w:szCs w:val="24"/>
        </w:rPr>
      </w:pPr>
    </w:p>
    <w:p w14:paraId="4662C0C7" w14:textId="77777777" w:rsidR="00095659" w:rsidRDefault="00095659" w:rsidP="00A15578">
      <w:pPr>
        <w:autoSpaceDE w:val="0"/>
        <w:autoSpaceDN w:val="0"/>
        <w:adjustRightInd w:val="0"/>
        <w:rPr>
          <w:b/>
          <w:sz w:val="24"/>
          <w:szCs w:val="24"/>
        </w:rPr>
      </w:pPr>
    </w:p>
    <w:p w14:paraId="558A64F0" w14:textId="77777777" w:rsidR="00095659" w:rsidRDefault="00095659" w:rsidP="00A15578">
      <w:pPr>
        <w:autoSpaceDE w:val="0"/>
        <w:autoSpaceDN w:val="0"/>
        <w:adjustRightInd w:val="0"/>
        <w:rPr>
          <w:b/>
          <w:sz w:val="24"/>
          <w:szCs w:val="24"/>
        </w:rPr>
      </w:pPr>
    </w:p>
    <w:p w14:paraId="394F3270" w14:textId="77777777" w:rsidR="00095659" w:rsidRDefault="00095659" w:rsidP="00A15578">
      <w:pPr>
        <w:autoSpaceDE w:val="0"/>
        <w:autoSpaceDN w:val="0"/>
        <w:adjustRightInd w:val="0"/>
        <w:rPr>
          <w:b/>
          <w:sz w:val="24"/>
          <w:szCs w:val="24"/>
        </w:rPr>
      </w:pPr>
    </w:p>
    <w:p w14:paraId="2E4ED811" w14:textId="77777777" w:rsidR="00095659" w:rsidRDefault="00095659" w:rsidP="00A15578">
      <w:pPr>
        <w:autoSpaceDE w:val="0"/>
        <w:autoSpaceDN w:val="0"/>
        <w:adjustRightInd w:val="0"/>
        <w:rPr>
          <w:b/>
          <w:sz w:val="24"/>
          <w:szCs w:val="24"/>
        </w:rPr>
      </w:pPr>
    </w:p>
    <w:p w14:paraId="21C3D4CD" w14:textId="77777777" w:rsidR="00FA5181" w:rsidRDefault="00FA5181" w:rsidP="00FA5181">
      <w:pPr>
        <w:spacing w:after="240"/>
        <w:rPr>
          <w:bCs/>
          <w:sz w:val="24"/>
          <w:szCs w:val="24"/>
        </w:rPr>
      </w:pPr>
      <w:r>
        <w:rPr>
          <w:bCs/>
          <w:sz w:val="24"/>
          <w:szCs w:val="24"/>
        </w:rPr>
        <w:lastRenderedPageBreak/>
        <w:t>T</w:t>
      </w:r>
      <w:r w:rsidRPr="00863147">
        <w:rPr>
          <w:bCs/>
          <w:sz w:val="24"/>
          <w:szCs w:val="24"/>
        </w:rPr>
        <w:t>he following quot</w:t>
      </w:r>
      <w:r>
        <w:rPr>
          <w:bCs/>
          <w:sz w:val="24"/>
          <w:szCs w:val="24"/>
        </w:rPr>
        <w:t xml:space="preserve">ations are taken </w:t>
      </w:r>
      <w:r w:rsidRPr="00863147">
        <w:rPr>
          <w:bCs/>
          <w:sz w:val="24"/>
          <w:szCs w:val="24"/>
        </w:rPr>
        <w:t>from Jared Diamond</w:t>
      </w:r>
      <w:r>
        <w:rPr>
          <w:bCs/>
          <w:sz w:val="24"/>
          <w:szCs w:val="24"/>
        </w:rPr>
        <w:t xml:space="preserve">’s book </w:t>
      </w:r>
      <w:r w:rsidRPr="007C035E">
        <w:rPr>
          <w:bCs/>
          <w:i/>
          <w:sz w:val="24"/>
          <w:szCs w:val="24"/>
        </w:rPr>
        <w:t>Guns, Germs, and Steel: The Fates of Human Societies</w:t>
      </w:r>
      <w:r>
        <w:rPr>
          <w:bCs/>
          <w:sz w:val="24"/>
          <w:szCs w:val="24"/>
        </w:rPr>
        <w:t xml:space="preserve"> (</w:t>
      </w:r>
      <w:r w:rsidR="00CC397C">
        <w:rPr>
          <w:bCs/>
          <w:sz w:val="24"/>
          <w:szCs w:val="24"/>
        </w:rPr>
        <w:t xml:space="preserve">New York: </w:t>
      </w:r>
      <w:r>
        <w:rPr>
          <w:bCs/>
          <w:sz w:val="24"/>
          <w:szCs w:val="24"/>
        </w:rPr>
        <w:t>W.W. N</w:t>
      </w:r>
      <w:r w:rsidR="00CC397C">
        <w:rPr>
          <w:bCs/>
          <w:sz w:val="24"/>
          <w:szCs w:val="24"/>
        </w:rPr>
        <w:t>orton, 1999), pages 176-189. These quotations s</w:t>
      </w:r>
      <w:r>
        <w:rPr>
          <w:bCs/>
          <w:sz w:val="24"/>
          <w:szCs w:val="24"/>
        </w:rPr>
        <w:t xml:space="preserve">ummarize his ideas about </w:t>
      </w:r>
      <w:r w:rsidR="00CC397C">
        <w:rPr>
          <w:bCs/>
          <w:sz w:val="24"/>
          <w:szCs w:val="24"/>
        </w:rPr>
        <w:t xml:space="preserve">the relationship of the </w:t>
      </w:r>
      <w:r>
        <w:rPr>
          <w:bCs/>
          <w:sz w:val="24"/>
          <w:szCs w:val="24"/>
        </w:rPr>
        <w:t xml:space="preserve">geographic axes of the continents </w:t>
      </w:r>
      <w:r w:rsidR="00CC397C">
        <w:rPr>
          <w:bCs/>
          <w:sz w:val="24"/>
          <w:szCs w:val="24"/>
        </w:rPr>
        <w:t xml:space="preserve">(as conventionally defined) to </w:t>
      </w:r>
      <w:r>
        <w:rPr>
          <w:bCs/>
          <w:sz w:val="24"/>
          <w:szCs w:val="24"/>
        </w:rPr>
        <w:t>differences in human technological development. For more information, read Diamond’s book, Chapter 10, “Spacious Skies and Tilted Axes.”</w:t>
      </w:r>
      <w:r w:rsidRPr="00863147">
        <w:rPr>
          <w:bCs/>
          <w:sz w:val="24"/>
          <w:szCs w:val="24"/>
        </w:rPr>
        <w:t xml:space="preserve"> </w:t>
      </w:r>
    </w:p>
    <w:p w14:paraId="70C78108" w14:textId="77777777" w:rsidR="00FA5181" w:rsidRDefault="00FA5181" w:rsidP="00CC397C">
      <w:pPr>
        <w:spacing w:after="240"/>
        <w:ind w:left="720"/>
        <w:rPr>
          <w:bCs/>
          <w:sz w:val="24"/>
          <w:szCs w:val="24"/>
        </w:rPr>
      </w:pPr>
      <w:r>
        <w:rPr>
          <w:bCs/>
          <w:sz w:val="24"/>
          <w:szCs w:val="24"/>
        </w:rPr>
        <w:t>On the map of the world, compare the shapes and orientations of the continents. You’ll be struck by an obvious difference. The Americas span a much greater distance north-south (9,000 miles) than east-west:</w:t>
      </w:r>
      <w:r w:rsidR="00CC397C">
        <w:rPr>
          <w:bCs/>
          <w:sz w:val="24"/>
          <w:szCs w:val="24"/>
        </w:rPr>
        <w:t xml:space="preserve"> only 3,000 miles at the widest. . . . </w:t>
      </w:r>
      <w:r>
        <w:rPr>
          <w:bCs/>
          <w:sz w:val="24"/>
          <w:szCs w:val="24"/>
        </w:rPr>
        <w:t>That is, the major axis of the Americas is nor</w:t>
      </w:r>
      <w:r w:rsidR="00CC397C">
        <w:rPr>
          <w:bCs/>
          <w:sz w:val="24"/>
          <w:szCs w:val="24"/>
        </w:rPr>
        <w:t xml:space="preserve">th-south. The same is also true . . . </w:t>
      </w:r>
      <w:r>
        <w:rPr>
          <w:bCs/>
          <w:sz w:val="24"/>
          <w:szCs w:val="24"/>
        </w:rPr>
        <w:t xml:space="preserve">for Africa. In contrast, the major axis of Eurasia is east-west. What effect, if any, did those differences in the orientation of the continents’ axis have on human history? </w:t>
      </w:r>
    </w:p>
    <w:p w14:paraId="30ADF177" w14:textId="77777777" w:rsidR="00FA5181" w:rsidRDefault="00FA5181" w:rsidP="00CC397C">
      <w:pPr>
        <w:spacing w:after="240"/>
        <w:ind w:left="720"/>
        <w:rPr>
          <w:bCs/>
          <w:sz w:val="24"/>
          <w:szCs w:val="24"/>
        </w:rPr>
      </w:pPr>
      <w:r>
        <w:rPr>
          <w:bCs/>
          <w:sz w:val="24"/>
          <w:szCs w:val="24"/>
        </w:rPr>
        <w:t>Axis orientations affected the rate of the spread of crops and livestock, and possibly also of writing,</w:t>
      </w:r>
      <w:r w:rsidR="00CC397C">
        <w:rPr>
          <w:bCs/>
          <w:sz w:val="24"/>
          <w:szCs w:val="24"/>
        </w:rPr>
        <w:t xml:space="preserve"> wheels, and other inventions. </w:t>
      </w:r>
      <w:r>
        <w:rPr>
          <w:bCs/>
          <w:sz w:val="24"/>
          <w:szCs w:val="24"/>
        </w:rPr>
        <w:t xml:space="preserve">That basic feature of geography thereby contributed heavily to the very different experiences of Native Americans, Africans and Eurasians in the last 500 years. </w:t>
      </w:r>
    </w:p>
    <w:p w14:paraId="1C1528E4" w14:textId="77777777" w:rsidR="00FA5181" w:rsidRDefault="00FA5181" w:rsidP="00CC397C">
      <w:pPr>
        <w:spacing w:after="240"/>
        <w:ind w:left="720"/>
        <w:rPr>
          <w:bCs/>
          <w:sz w:val="24"/>
          <w:szCs w:val="24"/>
        </w:rPr>
      </w:pPr>
      <w:r>
        <w:rPr>
          <w:bCs/>
          <w:sz w:val="24"/>
          <w:szCs w:val="24"/>
        </w:rPr>
        <w:t>Just as some regions proved much more suitable than others for the origins of food production, the ease of its spread also v</w:t>
      </w:r>
      <w:r w:rsidR="00CC397C">
        <w:rPr>
          <w:bCs/>
          <w:sz w:val="24"/>
          <w:szCs w:val="24"/>
        </w:rPr>
        <w:t xml:space="preserve">aried greatly around the world. . . . </w:t>
      </w:r>
      <w:r>
        <w:rPr>
          <w:bCs/>
          <w:sz w:val="24"/>
          <w:szCs w:val="24"/>
        </w:rPr>
        <w:t>At the one extreme was its rapid spread along east-west axes: from Southwest Asia both west to Europe</w:t>
      </w:r>
      <w:r w:rsidR="00CC397C">
        <w:rPr>
          <w:bCs/>
          <w:sz w:val="24"/>
          <w:szCs w:val="24"/>
        </w:rPr>
        <w:t xml:space="preserve"> and east to the Indus Valley; . . . </w:t>
      </w:r>
      <w:r>
        <w:rPr>
          <w:bCs/>
          <w:sz w:val="24"/>
          <w:szCs w:val="24"/>
        </w:rPr>
        <w:t>and from th</w:t>
      </w:r>
      <w:r w:rsidR="00CC397C">
        <w:rPr>
          <w:bCs/>
          <w:sz w:val="24"/>
          <w:szCs w:val="24"/>
        </w:rPr>
        <w:t>e Philippines east to Polynesia. . . .</w:t>
      </w:r>
      <w:r>
        <w:rPr>
          <w:bCs/>
          <w:sz w:val="24"/>
          <w:szCs w:val="24"/>
        </w:rPr>
        <w:t>At the opposite extreme was its slow s</w:t>
      </w:r>
      <w:r w:rsidR="00CC397C">
        <w:rPr>
          <w:bCs/>
          <w:sz w:val="24"/>
          <w:szCs w:val="24"/>
        </w:rPr>
        <w:t xml:space="preserve">pread along north-south axes: . . . </w:t>
      </w:r>
      <w:r>
        <w:rPr>
          <w:bCs/>
          <w:sz w:val="24"/>
          <w:szCs w:val="24"/>
        </w:rPr>
        <w:t xml:space="preserve">from Mexico </w:t>
      </w:r>
      <w:r w:rsidR="00CC397C">
        <w:rPr>
          <w:bCs/>
          <w:sz w:val="24"/>
          <w:szCs w:val="24"/>
        </w:rPr>
        <w:t xml:space="preserve">northward to the U.S. Southwest . . . [to] the eastern United States . . . </w:t>
      </w:r>
      <w:r>
        <w:rPr>
          <w:bCs/>
          <w:sz w:val="24"/>
          <w:szCs w:val="24"/>
        </w:rPr>
        <w:t>from Peru north to Ecuador.</w:t>
      </w:r>
    </w:p>
    <w:p w14:paraId="72CE7151" w14:textId="77777777" w:rsidR="00FA5181" w:rsidRDefault="00FA5181" w:rsidP="00CC397C">
      <w:pPr>
        <w:spacing w:after="240"/>
        <w:ind w:left="720"/>
        <w:rPr>
          <w:bCs/>
          <w:sz w:val="24"/>
          <w:szCs w:val="24"/>
        </w:rPr>
      </w:pPr>
      <w:r>
        <w:rPr>
          <w:bCs/>
          <w:sz w:val="24"/>
          <w:szCs w:val="24"/>
        </w:rPr>
        <w:t>Why was the spread of crops from the Fertile Crescent</w:t>
      </w:r>
      <w:r w:rsidR="00CC397C">
        <w:rPr>
          <w:bCs/>
          <w:sz w:val="24"/>
          <w:szCs w:val="24"/>
        </w:rPr>
        <w:t xml:space="preserve"> so rapid? . . . </w:t>
      </w:r>
      <w:r>
        <w:rPr>
          <w:bCs/>
          <w:sz w:val="24"/>
          <w:szCs w:val="24"/>
        </w:rPr>
        <w:t xml:space="preserve">Localities distributed east and west of each other at the same latitude share exactly the same day length and seasonal variations. To a lesser degree, they also tend to share similar diseases, regimes of temperature and rainfall, and habitats </w:t>
      </w:r>
      <w:r w:rsidR="00CC397C">
        <w:rPr>
          <w:bCs/>
          <w:sz w:val="24"/>
          <w:szCs w:val="24"/>
        </w:rPr>
        <w:t xml:space="preserve">or biomes (types of vegetation) . . . </w:t>
      </w:r>
      <w:r>
        <w:rPr>
          <w:bCs/>
          <w:sz w:val="24"/>
          <w:szCs w:val="24"/>
        </w:rPr>
        <w:t>the germination, growth, and disease resistance of plants are adapted to precisely those features of climate. Seasonal changes of day length, temperature, and rainfall constitute signals that stimulate seeds to germinate, seedlings to grow, and mature plants to dev</w:t>
      </w:r>
      <w:r w:rsidR="00CC397C">
        <w:rPr>
          <w:bCs/>
          <w:sz w:val="24"/>
          <w:szCs w:val="24"/>
        </w:rPr>
        <w:t xml:space="preserve">elop flowers, seeds and fruit. . . . </w:t>
      </w:r>
      <w:r>
        <w:rPr>
          <w:bCs/>
          <w:sz w:val="24"/>
          <w:szCs w:val="24"/>
        </w:rPr>
        <w:t xml:space="preserve">Animals too are adapted to latitude-related features of climate. </w:t>
      </w:r>
    </w:p>
    <w:p w14:paraId="74DE1CFE" w14:textId="77777777" w:rsidR="00FA5181" w:rsidRDefault="00FA5181" w:rsidP="00CC397C">
      <w:pPr>
        <w:spacing w:after="240"/>
        <w:ind w:left="720"/>
        <w:rPr>
          <w:bCs/>
          <w:sz w:val="24"/>
          <w:szCs w:val="24"/>
        </w:rPr>
      </w:pPr>
      <w:r>
        <w:rPr>
          <w:bCs/>
          <w:sz w:val="24"/>
          <w:szCs w:val="24"/>
        </w:rPr>
        <w:t>Thus, Eurasia’s east-west axis allowed Fertile Crescent crops quickly to launch agriculture over the band of temperate latitudes from Ireland to the Indus Valley</w:t>
      </w:r>
      <w:r w:rsidR="00CC397C">
        <w:rPr>
          <w:bCs/>
          <w:sz w:val="24"/>
          <w:szCs w:val="24"/>
        </w:rPr>
        <w:t xml:space="preserve">. . . . </w:t>
      </w:r>
      <w:r>
        <w:rPr>
          <w:bCs/>
          <w:sz w:val="24"/>
          <w:szCs w:val="24"/>
        </w:rPr>
        <w:t>Contrast the ease of east-west diffusion in Eurasia with the difficulty of diffusion along Africa</w:t>
      </w:r>
      <w:r w:rsidR="00CC397C">
        <w:rPr>
          <w:bCs/>
          <w:sz w:val="24"/>
          <w:szCs w:val="24"/>
        </w:rPr>
        <w:t xml:space="preserve">’s north-south axis. . . . </w:t>
      </w:r>
      <w:r>
        <w:rPr>
          <w:bCs/>
          <w:sz w:val="24"/>
          <w:szCs w:val="24"/>
        </w:rPr>
        <w:t>Similarly, the spread southward of Fertile Crescent domestic animals throughout Africa wa</w:t>
      </w:r>
      <w:r w:rsidR="00CC397C">
        <w:rPr>
          <w:bCs/>
          <w:sz w:val="24"/>
          <w:szCs w:val="24"/>
        </w:rPr>
        <w:t xml:space="preserve">s slowed by climate and disease. </w:t>
      </w:r>
    </w:p>
    <w:p w14:paraId="080B441F" w14:textId="77777777" w:rsidR="00FA5181" w:rsidRDefault="00FA5181" w:rsidP="00CC397C">
      <w:pPr>
        <w:spacing w:after="240"/>
        <w:ind w:left="720"/>
        <w:rPr>
          <w:bCs/>
          <w:sz w:val="24"/>
          <w:szCs w:val="24"/>
        </w:rPr>
      </w:pPr>
      <w:r>
        <w:rPr>
          <w:bCs/>
          <w:sz w:val="24"/>
          <w:szCs w:val="24"/>
        </w:rPr>
        <w:t>Contrast also the ease of diffusion in Eurasia with its difficulties along the America’s north-south axis. The distance between Mesoamerica and South America</w:t>
      </w:r>
      <w:r w:rsidR="00CC397C">
        <w:rPr>
          <w:bCs/>
          <w:sz w:val="24"/>
          <w:szCs w:val="24"/>
        </w:rPr>
        <w:t xml:space="preserve"> . . . </w:t>
      </w:r>
      <w:r>
        <w:rPr>
          <w:bCs/>
          <w:sz w:val="24"/>
          <w:szCs w:val="24"/>
        </w:rPr>
        <w:t>is only 1,200 miles, approximately the same distance in Eurasia separati</w:t>
      </w:r>
      <w:r w:rsidR="00CC397C">
        <w:rPr>
          <w:bCs/>
          <w:sz w:val="24"/>
          <w:szCs w:val="24"/>
        </w:rPr>
        <w:t xml:space="preserve">ng the Balkans from Mesopotamia. . . . </w:t>
      </w:r>
      <w:r>
        <w:rPr>
          <w:bCs/>
          <w:sz w:val="24"/>
          <w:szCs w:val="24"/>
        </w:rPr>
        <w:t>But other crops and domestic animals failed to spread between Mesoamerica and South America</w:t>
      </w:r>
      <w:r w:rsidR="00FF5F66">
        <w:rPr>
          <w:bCs/>
          <w:sz w:val="24"/>
          <w:szCs w:val="24"/>
        </w:rPr>
        <w:t xml:space="preserve">. The cool highlands of Mexico would have provided </w:t>
      </w:r>
      <w:r w:rsidR="00FF5F66">
        <w:rPr>
          <w:bCs/>
          <w:sz w:val="24"/>
          <w:szCs w:val="24"/>
        </w:rPr>
        <w:lastRenderedPageBreak/>
        <w:t xml:space="preserve">ideal conditions for raising llamas, guinea pigs, and potatoes, all domesticated in the cool highlands of the South American Andes. Yet the northward spread of those Andean specialties was </w:t>
      </w:r>
      <w:r>
        <w:rPr>
          <w:bCs/>
          <w:sz w:val="24"/>
          <w:szCs w:val="24"/>
        </w:rPr>
        <w:t xml:space="preserve">stopped completely by the hot intervening lowlands of Central America. </w:t>
      </w:r>
    </w:p>
    <w:p w14:paraId="334118E0" w14:textId="77777777" w:rsidR="00FA5181" w:rsidRDefault="00FF5F66" w:rsidP="00CC397C">
      <w:pPr>
        <w:spacing w:after="240"/>
        <w:ind w:left="720"/>
        <w:rPr>
          <w:b/>
          <w:bCs/>
          <w:sz w:val="24"/>
          <w:szCs w:val="24"/>
        </w:rPr>
      </w:pPr>
      <w:r>
        <w:rPr>
          <w:bCs/>
          <w:sz w:val="24"/>
          <w:szCs w:val="24"/>
        </w:rPr>
        <w:t xml:space="preserve">Latitude . . . </w:t>
      </w:r>
      <w:r w:rsidR="00FA5181">
        <w:rPr>
          <w:bCs/>
          <w:sz w:val="24"/>
          <w:szCs w:val="24"/>
        </w:rPr>
        <w:t>is a major determinant of climate, growing conditions, and ease of spread of food production</w:t>
      </w:r>
      <w:r>
        <w:rPr>
          <w:bCs/>
          <w:sz w:val="24"/>
          <w:szCs w:val="24"/>
        </w:rPr>
        <w:t xml:space="preserve">. However, latitude is of course </w:t>
      </w:r>
      <w:r w:rsidR="00FA5181">
        <w:rPr>
          <w:bCs/>
          <w:sz w:val="24"/>
          <w:szCs w:val="24"/>
        </w:rPr>
        <w:t>not the only determinant,</w:t>
      </w:r>
      <w:r>
        <w:rPr>
          <w:bCs/>
          <w:sz w:val="24"/>
          <w:szCs w:val="24"/>
        </w:rPr>
        <w:t xml:space="preserve"> and it is not always true that adjacent </w:t>
      </w:r>
      <w:r w:rsidR="00FA5181">
        <w:rPr>
          <w:bCs/>
          <w:sz w:val="24"/>
          <w:szCs w:val="24"/>
        </w:rPr>
        <w:t>places at the same</w:t>
      </w:r>
      <w:r>
        <w:rPr>
          <w:bCs/>
          <w:sz w:val="24"/>
          <w:szCs w:val="24"/>
        </w:rPr>
        <w:t xml:space="preserve"> latitude have the same climate. . . </w:t>
      </w:r>
      <w:r w:rsidR="00FA5181">
        <w:rPr>
          <w:bCs/>
          <w:sz w:val="24"/>
          <w:szCs w:val="24"/>
        </w:rPr>
        <w:t>Topographic and ecol</w:t>
      </w:r>
      <w:r>
        <w:rPr>
          <w:bCs/>
          <w:sz w:val="24"/>
          <w:szCs w:val="24"/>
        </w:rPr>
        <w:t xml:space="preserve">ogical barriers . . . </w:t>
      </w:r>
      <w:r w:rsidR="00FA5181">
        <w:rPr>
          <w:bCs/>
          <w:sz w:val="24"/>
          <w:szCs w:val="24"/>
        </w:rPr>
        <w:t>were locally important obstacles to diffusion.</w:t>
      </w:r>
    </w:p>
    <w:p w14:paraId="63642B61" w14:textId="77777777" w:rsidR="00FA5181" w:rsidRPr="00FA5181" w:rsidRDefault="00FF5F66" w:rsidP="0078075A">
      <w:pPr>
        <w:spacing w:after="240"/>
        <w:rPr>
          <w:b/>
          <w:bCs/>
          <w:sz w:val="24"/>
          <w:szCs w:val="24"/>
        </w:rPr>
      </w:pPr>
      <w:r>
        <w:rPr>
          <w:b/>
          <w:bCs/>
          <w:sz w:val="24"/>
          <w:szCs w:val="24"/>
        </w:rPr>
        <w:t>Study Questions</w:t>
      </w:r>
    </w:p>
    <w:p w14:paraId="14E1188F" w14:textId="77777777" w:rsidR="00A15578" w:rsidRDefault="00FF5F66" w:rsidP="00FA5181">
      <w:pPr>
        <w:numPr>
          <w:ilvl w:val="0"/>
          <w:numId w:val="12"/>
        </w:numPr>
        <w:spacing w:after="240"/>
        <w:rPr>
          <w:bCs/>
          <w:sz w:val="24"/>
          <w:szCs w:val="24"/>
        </w:rPr>
      </w:pPr>
      <w:r>
        <w:rPr>
          <w:bCs/>
          <w:sz w:val="24"/>
          <w:szCs w:val="24"/>
        </w:rPr>
        <w:t>Compare the map of E</w:t>
      </w:r>
      <w:r w:rsidR="0078075A" w:rsidRPr="00655373">
        <w:rPr>
          <w:bCs/>
          <w:sz w:val="24"/>
          <w:szCs w:val="24"/>
        </w:rPr>
        <w:t>arth’s major climate zones (tropical, temperate, arctic) with the world biomes map</w:t>
      </w:r>
      <w:r w:rsidR="0078075A" w:rsidRPr="00863147">
        <w:rPr>
          <w:bCs/>
          <w:sz w:val="24"/>
          <w:szCs w:val="24"/>
        </w:rPr>
        <w:t xml:space="preserve"> </w:t>
      </w:r>
      <w:r>
        <w:rPr>
          <w:bCs/>
          <w:sz w:val="24"/>
          <w:szCs w:val="24"/>
        </w:rPr>
        <w:t xml:space="preserve">and </w:t>
      </w:r>
      <w:r w:rsidR="0078075A" w:rsidRPr="00863147">
        <w:rPr>
          <w:bCs/>
          <w:sz w:val="24"/>
          <w:szCs w:val="24"/>
        </w:rPr>
        <w:t xml:space="preserve">with the map showing axes of the inhabited continents above. How many biological </w:t>
      </w:r>
      <w:r w:rsidR="00A15578">
        <w:rPr>
          <w:bCs/>
          <w:sz w:val="24"/>
          <w:szCs w:val="24"/>
        </w:rPr>
        <w:t xml:space="preserve">and climate </w:t>
      </w:r>
      <w:r w:rsidR="0078075A" w:rsidRPr="00863147">
        <w:rPr>
          <w:bCs/>
          <w:sz w:val="24"/>
          <w:szCs w:val="24"/>
        </w:rPr>
        <w:t>zones would a person, plant</w:t>
      </w:r>
      <w:r>
        <w:rPr>
          <w:bCs/>
          <w:sz w:val="24"/>
          <w:szCs w:val="24"/>
        </w:rPr>
        <w:t>,</w:t>
      </w:r>
      <w:r w:rsidR="0078075A" w:rsidRPr="00863147">
        <w:rPr>
          <w:bCs/>
          <w:sz w:val="24"/>
          <w:szCs w:val="24"/>
        </w:rPr>
        <w:t xml:space="preserve"> or animal </w:t>
      </w:r>
      <w:r>
        <w:rPr>
          <w:bCs/>
          <w:sz w:val="24"/>
          <w:szCs w:val="24"/>
        </w:rPr>
        <w:t xml:space="preserve">have to </w:t>
      </w:r>
      <w:r w:rsidR="0078075A" w:rsidRPr="00863147">
        <w:rPr>
          <w:bCs/>
          <w:sz w:val="24"/>
          <w:szCs w:val="24"/>
        </w:rPr>
        <w:t>cross going from point A to B on the map? From C to D? From E to F?</w:t>
      </w:r>
      <w:r w:rsidR="00A15578">
        <w:rPr>
          <w:bCs/>
          <w:sz w:val="24"/>
          <w:szCs w:val="24"/>
        </w:rPr>
        <w:t xml:space="preserve"> </w:t>
      </w:r>
    </w:p>
    <w:p w14:paraId="1A77E424" w14:textId="77777777" w:rsidR="0078075A" w:rsidRPr="00863147" w:rsidRDefault="00A22FD9" w:rsidP="00FA5181">
      <w:pPr>
        <w:numPr>
          <w:ilvl w:val="0"/>
          <w:numId w:val="12"/>
        </w:numPr>
        <w:spacing w:after="240"/>
        <w:rPr>
          <w:bCs/>
          <w:sz w:val="24"/>
          <w:szCs w:val="24"/>
        </w:rPr>
      </w:pPr>
      <w:r>
        <w:rPr>
          <w:bCs/>
          <w:sz w:val="24"/>
          <w:szCs w:val="24"/>
        </w:rPr>
        <w:t xml:space="preserve">Why might </w:t>
      </w:r>
      <w:r w:rsidR="0078075A" w:rsidRPr="00863147">
        <w:rPr>
          <w:bCs/>
          <w:sz w:val="24"/>
          <w:szCs w:val="24"/>
        </w:rPr>
        <w:t>it</w:t>
      </w:r>
      <w:r>
        <w:rPr>
          <w:bCs/>
          <w:sz w:val="24"/>
          <w:szCs w:val="24"/>
        </w:rPr>
        <w:t xml:space="preserve"> be</w:t>
      </w:r>
      <w:r w:rsidR="0078075A" w:rsidRPr="00863147">
        <w:rPr>
          <w:bCs/>
          <w:sz w:val="24"/>
          <w:szCs w:val="24"/>
        </w:rPr>
        <w:t xml:space="preserve"> easier for plants, animals</w:t>
      </w:r>
      <w:r>
        <w:rPr>
          <w:bCs/>
          <w:sz w:val="24"/>
          <w:szCs w:val="24"/>
        </w:rPr>
        <w:t>,</w:t>
      </w:r>
      <w:r w:rsidR="0078075A" w:rsidRPr="00863147">
        <w:rPr>
          <w:bCs/>
          <w:sz w:val="24"/>
          <w:szCs w:val="24"/>
        </w:rPr>
        <w:t xml:space="preserve"> and people to migrate within the same or similar biomes and climate zones than to cross between </w:t>
      </w:r>
      <w:r w:rsidR="00A15578">
        <w:rPr>
          <w:bCs/>
          <w:sz w:val="24"/>
          <w:szCs w:val="24"/>
        </w:rPr>
        <w:t>very different zones</w:t>
      </w:r>
      <w:r w:rsidR="0078075A" w:rsidRPr="00863147">
        <w:rPr>
          <w:bCs/>
          <w:sz w:val="24"/>
          <w:szCs w:val="24"/>
        </w:rPr>
        <w:t xml:space="preserve">? </w:t>
      </w:r>
      <w:r w:rsidR="00A15578">
        <w:rPr>
          <w:bCs/>
          <w:sz w:val="24"/>
          <w:szCs w:val="24"/>
        </w:rPr>
        <w:t>Which of the three life forms is mos</w:t>
      </w:r>
      <w:r>
        <w:rPr>
          <w:bCs/>
          <w:sz w:val="24"/>
          <w:szCs w:val="24"/>
        </w:rPr>
        <w:t>t adaptable? What if we include</w:t>
      </w:r>
      <w:r w:rsidR="00A15578">
        <w:rPr>
          <w:bCs/>
          <w:sz w:val="24"/>
          <w:szCs w:val="24"/>
        </w:rPr>
        <w:t xml:space="preserve"> microorganisms?</w:t>
      </w:r>
    </w:p>
    <w:p w14:paraId="047809C8" w14:textId="77777777" w:rsidR="0078075A" w:rsidRPr="00863147" w:rsidRDefault="0078075A" w:rsidP="00FA5181">
      <w:pPr>
        <w:numPr>
          <w:ilvl w:val="0"/>
          <w:numId w:val="12"/>
        </w:numPr>
        <w:spacing w:after="240"/>
        <w:rPr>
          <w:bCs/>
          <w:sz w:val="24"/>
          <w:szCs w:val="24"/>
        </w:rPr>
      </w:pPr>
      <w:r w:rsidRPr="00863147">
        <w:rPr>
          <w:bCs/>
          <w:sz w:val="24"/>
          <w:szCs w:val="24"/>
        </w:rPr>
        <w:t xml:space="preserve">Give examples of </w:t>
      </w:r>
      <w:r w:rsidR="00A15578">
        <w:rPr>
          <w:bCs/>
          <w:sz w:val="24"/>
          <w:szCs w:val="24"/>
        </w:rPr>
        <w:t>plant, microorganism, animal</w:t>
      </w:r>
      <w:r w:rsidR="00A22FD9">
        <w:rPr>
          <w:bCs/>
          <w:sz w:val="24"/>
          <w:szCs w:val="24"/>
        </w:rPr>
        <w:t>,</w:t>
      </w:r>
      <w:r w:rsidR="00A15578">
        <w:rPr>
          <w:bCs/>
          <w:sz w:val="24"/>
          <w:szCs w:val="24"/>
        </w:rPr>
        <w:t xml:space="preserve"> and </w:t>
      </w:r>
      <w:r w:rsidRPr="00863147">
        <w:rPr>
          <w:bCs/>
          <w:sz w:val="24"/>
          <w:szCs w:val="24"/>
        </w:rPr>
        <w:t>human migrations you have learned about that involved long distances. Was the crossing of the</w:t>
      </w:r>
      <w:r w:rsidR="00A22FD9">
        <w:rPr>
          <w:bCs/>
          <w:sz w:val="24"/>
          <w:szCs w:val="24"/>
        </w:rPr>
        <w:t xml:space="preserve"> Alaska/Eura</w:t>
      </w:r>
      <w:r w:rsidRPr="00863147">
        <w:rPr>
          <w:bCs/>
          <w:sz w:val="24"/>
          <w:szCs w:val="24"/>
        </w:rPr>
        <w:t>sia land bridge that historians believe helped populate the Americas</w:t>
      </w:r>
      <w:r w:rsidR="00A22FD9">
        <w:rPr>
          <w:bCs/>
          <w:sz w:val="24"/>
          <w:szCs w:val="24"/>
        </w:rPr>
        <w:t xml:space="preserve"> with people from Eurasia an east-west  migration or a north-south</w:t>
      </w:r>
      <w:r w:rsidRPr="00863147">
        <w:rPr>
          <w:bCs/>
          <w:sz w:val="24"/>
          <w:szCs w:val="24"/>
        </w:rPr>
        <w:t xml:space="preserve"> migration?</w:t>
      </w:r>
      <w:r w:rsidR="00A15578">
        <w:rPr>
          <w:bCs/>
          <w:sz w:val="24"/>
          <w:szCs w:val="24"/>
        </w:rPr>
        <w:t xml:space="preserve"> What about diseases and insects?</w:t>
      </w:r>
    </w:p>
    <w:p w14:paraId="0C1BE2D3" w14:textId="77777777" w:rsidR="00A22FD9" w:rsidRDefault="0078075A" w:rsidP="0078075A">
      <w:pPr>
        <w:spacing w:after="240"/>
        <w:rPr>
          <w:bCs/>
          <w:sz w:val="24"/>
          <w:szCs w:val="24"/>
        </w:rPr>
      </w:pPr>
      <w:r w:rsidRPr="00A22FD9">
        <w:rPr>
          <w:b/>
          <w:bCs/>
          <w:sz w:val="24"/>
          <w:szCs w:val="24"/>
        </w:rPr>
        <w:t>Assessment</w:t>
      </w:r>
    </w:p>
    <w:p w14:paraId="24D96FBA" w14:textId="77777777" w:rsidR="0078075A" w:rsidRDefault="0078075A" w:rsidP="0078075A">
      <w:pPr>
        <w:spacing w:after="240"/>
        <w:rPr>
          <w:bCs/>
          <w:sz w:val="24"/>
          <w:szCs w:val="24"/>
        </w:rPr>
      </w:pPr>
      <w:r w:rsidRPr="00863147">
        <w:rPr>
          <w:bCs/>
          <w:sz w:val="24"/>
          <w:szCs w:val="24"/>
        </w:rPr>
        <w:t>Using evidence from these maps, write a paragraph explaining</w:t>
      </w:r>
      <w:r w:rsidR="00FA5181">
        <w:rPr>
          <w:bCs/>
          <w:sz w:val="24"/>
          <w:szCs w:val="24"/>
        </w:rPr>
        <w:t xml:space="preserve"> the quotation</w:t>
      </w:r>
      <w:r w:rsidR="00A22FD9">
        <w:rPr>
          <w:bCs/>
          <w:sz w:val="24"/>
          <w:szCs w:val="24"/>
        </w:rPr>
        <w:t>s</w:t>
      </w:r>
      <w:r w:rsidR="00FA5181">
        <w:rPr>
          <w:bCs/>
          <w:sz w:val="24"/>
          <w:szCs w:val="24"/>
        </w:rPr>
        <w:t xml:space="preserve"> from Jared Diamond’s </w:t>
      </w:r>
      <w:r w:rsidR="00FA5181" w:rsidRPr="00A22FD9">
        <w:rPr>
          <w:bCs/>
          <w:i/>
          <w:sz w:val="24"/>
          <w:szCs w:val="24"/>
        </w:rPr>
        <w:t>Guns, Germs, and Steel</w:t>
      </w:r>
      <w:r w:rsidR="00FA5181">
        <w:rPr>
          <w:bCs/>
          <w:sz w:val="24"/>
          <w:szCs w:val="24"/>
        </w:rPr>
        <w:t xml:space="preserve">. Use supporting evidence from your study of various types of maps. </w:t>
      </w:r>
      <w:r w:rsidRPr="00863147">
        <w:rPr>
          <w:bCs/>
          <w:sz w:val="24"/>
          <w:szCs w:val="24"/>
        </w:rPr>
        <w:t xml:space="preserve"> </w:t>
      </w:r>
    </w:p>
    <w:p w14:paraId="449FF974" w14:textId="77777777" w:rsidR="0078075A" w:rsidRPr="0078075A" w:rsidRDefault="0078075A" w:rsidP="0078075A">
      <w:pPr>
        <w:spacing w:before="60" w:after="60"/>
        <w:rPr>
          <w:b/>
          <w:sz w:val="24"/>
          <w:szCs w:val="24"/>
        </w:rPr>
      </w:pPr>
    </w:p>
    <w:p w14:paraId="4831AA89" w14:textId="77777777" w:rsidR="00A22FD9" w:rsidRPr="00A22FD9" w:rsidRDefault="00863147" w:rsidP="0078075A">
      <w:pPr>
        <w:spacing w:before="60" w:after="60"/>
        <w:rPr>
          <w:b/>
          <w:sz w:val="28"/>
          <w:szCs w:val="28"/>
        </w:rPr>
      </w:pPr>
      <w:r w:rsidRPr="0078075A">
        <w:rPr>
          <w:sz w:val="24"/>
          <w:szCs w:val="24"/>
        </w:rPr>
        <w:br w:type="page"/>
      </w:r>
      <w:r w:rsidR="00A22FD9" w:rsidRPr="00A22FD9">
        <w:rPr>
          <w:b/>
          <w:sz w:val="28"/>
          <w:szCs w:val="28"/>
        </w:rPr>
        <w:lastRenderedPageBreak/>
        <w:t>Lesson 3</w:t>
      </w:r>
    </w:p>
    <w:p w14:paraId="18A7D711" w14:textId="195C3403" w:rsidR="007B3938" w:rsidRDefault="00A22FD9" w:rsidP="000F3CB5">
      <w:pPr>
        <w:spacing w:before="60" w:after="60"/>
        <w:rPr>
          <w:b/>
          <w:i/>
          <w:sz w:val="28"/>
          <w:szCs w:val="28"/>
        </w:rPr>
      </w:pPr>
      <w:r w:rsidRPr="00A22FD9">
        <w:rPr>
          <w:b/>
          <w:i/>
          <w:sz w:val="28"/>
          <w:szCs w:val="28"/>
        </w:rPr>
        <w:t xml:space="preserve">Student </w:t>
      </w:r>
      <w:r w:rsidR="00D4396F" w:rsidRPr="00A22FD9">
        <w:rPr>
          <w:b/>
          <w:i/>
          <w:sz w:val="28"/>
          <w:szCs w:val="28"/>
        </w:rPr>
        <w:t>Handout</w:t>
      </w:r>
      <w:r w:rsidRPr="00A22FD9">
        <w:rPr>
          <w:b/>
          <w:i/>
          <w:sz w:val="28"/>
          <w:szCs w:val="28"/>
        </w:rPr>
        <w:t xml:space="preserve"> 3.3</w:t>
      </w:r>
      <w:r>
        <w:rPr>
          <w:b/>
          <w:i/>
          <w:sz w:val="28"/>
          <w:szCs w:val="28"/>
        </w:rPr>
        <w:t>—I</w:t>
      </w:r>
      <w:r w:rsidR="00D4396F" w:rsidRPr="00A22FD9">
        <w:rPr>
          <w:b/>
          <w:i/>
          <w:sz w:val="28"/>
          <w:szCs w:val="28"/>
        </w:rPr>
        <w:t>nside and Out</w:t>
      </w:r>
      <w:r w:rsidR="0090221A" w:rsidRPr="00A22FD9">
        <w:rPr>
          <w:b/>
          <w:i/>
          <w:sz w:val="28"/>
          <w:szCs w:val="28"/>
        </w:rPr>
        <w:t xml:space="preserve">side: </w:t>
      </w:r>
      <w:proofErr w:type="spellStart"/>
      <w:r w:rsidR="0090221A" w:rsidRPr="00A22FD9">
        <w:rPr>
          <w:b/>
          <w:i/>
          <w:sz w:val="28"/>
          <w:szCs w:val="28"/>
        </w:rPr>
        <w:t>Afroeurasian</w:t>
      </w:r>
      <w:proofErr w:type="spellEnd"/>
      <w:r w:rsidR="0090221A" w:rsidRPr="00A22FD9">
        <w:rPr>
          <w:b/>
          <w:i/>
          <w:sz w:val="28"/>
          <w:szCs w:val="28"/>
        </w:rPr>
        <w:t xml:space="preserve"> Waterways</w:t>
      </w:r>
    </w:p>
    <w:p w14:paraId="014420AC" w14:textId="77777777" w:rsidR="000F3CB5" w:rsidRPr="000F3CB5" w:rsidRDefault="000F3CB5" w:rsidP="000F3CB5">
      <w:pPr>
        <w:spacing w:before="60" w:after="60"/>
        <w:rPr>
          <w:b/>
          <w:i/>
          <w:sz w:val="28"/>
          <w:szCs w:val="28"/>
        </w:rPr>
      </w:pPr>
    </w:p>
    <w:p w14:paraId="79F26EE1" w14:textId="28DFF641" w:rsidR="009D46DA" w:rsidRDefault="00BC1351" w:rsidP="0090221A">
      <w:pPr>
        <w:spacing w:after="240"/>
        <w:rPr>
          <w:bCs/>
          <w:sz w:val="24"/>
          <w:szCs w:val="24"/>
        </w:rPr>
      </w:pPr>
      <w:r w:rsidRPr="00BC1351">
        <w:rPr>
          <w:bCs/>
          <w:noProof/>
          <w:sz w:val="24"/>
          <w:szCs w:val="24"/>
        </w:rPr>
        <w:drawing>
          <wp:inline distT="0" distB="0" distL="0" distR="0" wp14:anchorId="32F6E4F8" wp14:editId="18DDD65D">
            <wp:extent cx="5916168" cy="44348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086" t="9853" r="6711" b="5991"/>
                    <a:stretch/>
                  </pic:blipFill>
                  <pic:spPr bwMode="auto">
                    <a:xfrm>
                      <a:off x="0" y="0"/>
                      <a:ext cx="5916168" cy="4434840"/>
                    </a:xfrm>
                    <a:prstGeom prst="rect">
                      <a:avLst/>
                    </a:prstGeom>
                    <a:ln>
                      <a:noFill/>
                    </a:ln>
                    <a:extLst>
                      <a:ext uri="{53640926-AAD7-44D8-BBD7-CCE9431645EC}">
                        <a14:shadowObscured xmlns:a14="http://schemas.microsoft.com/office/drawing/2010/main"/>
                      </a:ext>
                    </a:extLst>
                  </pic:spPr>
                </pic:pic>
              </a:graphicData>
            </a:graphic>
          </wp:inline>
        </w:drawing>
      </w:r>
    </w:p>
    <w:p w14:paraId="6494A76B" w14:textId="210BAC82" w:rsidR="0090221A" w:rsidRDefault="00D4396F" w:rsidP="009D46DA">
      <w:pPr>
        <w:spacing w:before="60" w:after="60"/>
        <w:rPr>
          <w:bCs/>
          <w:sz w:val="24"/>
          <w:szCs w:val="24"/>
        </w:rPr>
      </w:pPr>
      <w:r w:rsidRPr="007B3938">
        <w:rPr>
          <w:bCs/>
          <w:sz w:val="24"/>
          <w:szCs w:val="24"/>
        </w:rPr>
        <w:t>Label the</w:t>
      </w:r>
      <w:r w:rsidR="000F3CB5">
        <w:rPr>
          <w:bCs/>
          <w:sz w:val="24"/>
          <w:szCs w:val="24"/>
        </w:rPr>
        <w:t>se seas</w:t>
      </w:r>
      <w:r w:rsidR="009D46DA">
        <w:rPr>
          <w:bCs/>
          <w:sz w:val="24"/>
          <w:szCs w:val="24"/>
        </w:rPr>
        <w:t xml:space="preserve"> </w:t>
      </w:r>
      <w:r w:rsidR="0090221A" w:rsidRPr="007B3938">
        <w:rPr>
          <w:bCs/>
          <w:sz w:val="24"/>
          <w:szCs w:val="24"/>
        </w:rPr>
        <w:t>in their proper locations</w:t>
      </w:r>
      <w:r w:rsidR="000F3CB5">
        <w:rPr>
          <w:bCs/>
          <w:sz w:val="24"/>
          <w:szCs w:val="24"/>
        </w:rPr>
        <w:t xml:space="preserve"> on the map above:</w:t>
      </w:r>
    </w:p>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430"/>
      </w:tblGrid>
      <w:tr w:rsidR="000F3CB5" w14:paraId="55DFBC00" w14:textId="77777777" w:rsidTr="000F3CB5">
        <w:tc>
          <w:tcPr>
            <w:tcW w:w="2785" w:type="dxa"/>
          </w:tcPr>
          <w:p w14:paraId="1D96CB2C" w14:textId="77777777" w:rsidR="000F3CB5" w:rsidRDefault="000F3CB5" w:rsidP="000F3CB5">
            <w:pPr>
              <w:spacing w:before="60" w:after="60"/>
              <w:ind w:left="720"/>
              <w:rPr>
                <w:bCs/>
                <w:sz w:val="24"/>
                <w:szCs w:val="24"/>
              </w:rPr>
            </w:pPr>
            <w:r>
              <w:rPr>
                <w:bCs/>
                <w:sz w:val="24"/>
                <w:szCs w:val="24"/>
              </w:rPr>
              <w:t>Baltic Sea</w:t>
            </w:r>
          </w:p>
        </w:tc>
        <w:tc>
          <w:tcPr>
            <w:tcW w:w="2430" w:type="dxa"/>
          </w:tcPr>
          <w:p w14:paraId="3CFD20CA" w14:textId="77777777" w:rsidR="000F3CB5" w:rsidRDefault="000F3CB5" w:rsidP="000F3CB5">
            <w:pPr>
              <w:spacing w:before="60" w:after="60"/>
              <w:ind w:left="720"/>
              <w:rPr>
                <w:bCs/>
                <w:sz w:val="24"/>
                <w:szCs w:val="24"/>
              </w:rPr>
            </w:pPr>
            <w:r>
              <w:rPr>
                <w:bCs/>
                <w:sz w:val="24"/>
                <w:szCs w:val="24"/>
              </w:rPr>
              <w:t>North Sea</w:t>
            </w:r>
          </w:p>
        </w:tc>
      </w:tr>
      <w:tr w:rsidR="000F3CB5" w14:paraId="0B1A0700" w14:textId="77777777" w:rsidTr="000F3CB5">
        <w:tc>
          <w:tcPr>
            <w:tcW w:w="2785" w:type="dxa"/>
          </w:tcPr>
          <w:p w14:paraId="033C24F2" w14:textId="77777777" w:rsidR="000F3CB5" w:rsidRDefault="000F3CB5" w:rsidP="000F3CB5">
            <w:pPr>
              <w:spacing w:before="60" w:after="60"/>
              <w:ind w:left="720"/>
              <w:rPr>
                <w:bCs/>
                <w:sz w:val="24"/>
                <w:szCs w:val="24"/>
              </w:rPr>
            </w:pPr>
            <w:r>
              <w:rPr>
                <w:bCs/>
                <w:sz w:val="24"/>
                <w:szCs w:val="24"/>
              </w:rPr>
              <w:t>Caspian Sea</w:t>
            </w:r>
          </w:p>
        </w:tc>
        <w:tc>
          <w:tcPr>
            <w:tcW w:w="2430" w:type="dxa"/>
          </w:tcPr>
          <w:p w14:paraId="3561FC55" w14:textId="77777777" w:rsidR="000F3CB5" w:rsidRDefault="000F3CB5" w:rsidP="000F3CB5">
            <w:pPr>
              <w:spacing w:before="60" w:after="60"/>
              <w:ind w:left="720"/>
              <w:rPr>
                <w:bCs/>
                <w:sz w:val="24"/>
                <w:szCs w:val="24"/>
              </w:rPr>
            </w:pPr>
            <w:r>
              <w:rPr>
                <w:bCs/>
                <w:sz w:val="24"/>
                <w:szCs w:val="24"/>
              </w:rPr>
              <w:t>Persian Gulf</w:t>
            </w:r>
          </w:p>
        </w:tc>
      </w:tr>
      <w:tr w:rsidR="000F3CB5" w14:paraId="309CBA9B" w14:textId="77777777" w:rsidTr="000F3CB5">
        <w:tc>
          <w:tcPr>
            <w:tcW w:w="2785" w:type="dxa"/>
          </w:tcPr>
          <w:p w14:paraId="008B4560" w14:textId="77777777" w:rsidR="000F3CB5" w:rsidRDefault="000F3CB5" w:rsidP="000F3CB5">
            <w:pPr>
              <w:spacing w:before="60" w:after="60"/>
              <w:ind w:left="720"/>
              <w:rPr>
                <w:bCs/>
                <w:sz w:val="24"/>
                <w:szCs w:val="24"/>
              </w:rPr>
            </w:pPr>
            <w:r>
              <w:rPr>
                <w:bCs/>
                <w:sz w:val="24"/>
                <w:szCs w:val="24"/>
              </w:rPr>
              <w:t>Black Sea</w:t>
            </w:r>
          </w:p>
        </w:tc>
        <w:tc>
          <w:tcPr>
            <w:tcW w:w="2430" w:type="dxa"/>
          </w:tcPr>
          <w:p w14:paraId="79F11417" w14:textId="77777777" w:rsidR="000F3CB5" w:rsidRDefault="000F3CB5" w:rsidP="000F3CB5">
            <w:pPr>
              <w:spacing w:before="60" w:after="60"/>
              <w:ind w:left="720"/>
              <w:rPr>
                <w:bCs/>
                <w:sz w:val="24"/>
                <w:szCs w:val="24"/>
              </w:rPr>
            </w:pPr>
            <w:r>
              <w:rPr>
                <w:bCs/>
                <w:sz w:val="24"/>
                <w:szCs w:val="24"/>
              </w:rPr>
              <w:t>Red Sea</w:t>
            </w:r>
          </w:p>
        </w:tc>
      </w:tr>
      <w:tr w:rsidR="000F3CB5" w14:paraId="5A748C65" w14:textId="77777777" w:rsidTr="000F3CB5">
        <w:tc>
          <w:tcPr>
            <w:tcW w:w="2785" w:type="dxa"/>
          </w:tcPr>
          <w:p w14:paraId="07AFA241" w14:textId="77777777" w:rsidR="000F3CB5" w:rsidRDefault="000F3CB5" w:rsidP="000F3CB5">
            <w:pPr>
              <w:spacing w:before="60" w:after="60"/>
              <w:ind w:left="720"/>
              <w:rPr>
                <w:bCs/>
                <w:sz w:val="24"/>
                <w:szCs w:val="24"/>
              </w:rPr>
            </w:pPr>
            <w:r>
              <w:rPr>
                <w:bCs/>
                <w:sz w:val="24"/>
                <w:szCs w:val="24"/>
              </w:rPr>
              <w:t>Mediterranean Sea</w:t>
            </w:r>
          </w:p>
        </w:tc>
        <w:tc>
          <w:tcPr>
            <w:tcW w:w="2430" w:type="dxa"/>
          </w:tcPr>
          <w:p w14:paraId="77F05833" w14:textId="77777777" w:rsidR="000F3CB5" w:rsidRDefault="000F3CB5" w:rsidP="000F3CB5">
            <w:pPr>
              <w:spacing w:before="60" w:after="60"/>
              <w:rPr>
                <w:bCs/>
                <w:sz w:val="24"/>
                <w:szCs w:val="24"/>
              </w:rPr>
            </w:pPr>
          </w:p>
        </w:tc>
      </w:tr>
    </w:tbl>
    <w:p w14:paraId="28D79E6E" w14:textId="77777777" w:rsidR="000F3CB5" w:rsidRPr="007B3938" w:rsidRDefault="000F3CB5" w:rsidP="000F3CB5">
      <w:pPr>
        <w:spacing w:before="60" w:after="60"/>
        <w:ind w:left="720"/>
        <w:rPr>
          <w:bCs/>
          <w:sz w:val="24"/>
          <w:szCs w:val="24"/>
        </w:rPr>
      </w:pPr>
    </w:p>
    <w:p w14:paraId="6F9CB703" w14:textId="77777777" w:rsidR="000F3CB5" w:rsidRDefault="000F3CB5" w:rsidP="009D46DA">
      <w:pPr>
        <w:spacing w:before="60" w:after="60"/>
        <w:rPr>
          <w:bCs/>
          <w:sz w:val="24"/>
          <w:szCs w:val="24"/>
        </w:rPr>
      </w:pPr>
    </w:p>
    <w:p w14:paraId="485C7139" w14:textId="77777777" w:rsidR="000F3CB5" w:rsidRDefault="000F3CB5" w:rsidP="009D46DA">
      <w:pPr>
        <w:spacing w:before="60" w:after="60"/>
        <w:rPr>
          <w:bCs/>
          <w:sz w:val="24"/>
          <w:szCs w:val="24"/>
        </w:rPr>
      </w:pPr>
    </w:p>
    <w:p w14:paraId="7D39BF9B" w14:textId="77777777" w:rsidR="000F3CB5" w:rsidRDefault="000F3CB5" w:rsidP="009D46DA">
      <w:pPr>
        <w:spacing w:before="60" w:after="60"/>
        <w:rPr>
          <w:bCs/>
          <w:sz w:val="24"/>
          <w:szCs w:val="24"/>
        </w:rPr>
      </w:pPr>
    </w:p>
    <w:p w14:paraId="4D7619F4" w14:textId="77777777" w:rsidR="000F3CB5" w:rsidRDefault="000F3CB5" w:rsidP="009D46DA">
      <w:pPr>
        <w:spacing w:before="60" w:after="60"/>
        <w:rPr>
          <w:bCs/>
          <w:sz w:val="24"/>
          <w:szCs w:val="24"/>
        </w:rPr>
      </w:pPr>
    </w:p>
    <w:p w14:paraId="7CC66ECA" w14:textId="77777777" w:rsidR="000F3CB5" w:rsidRDefault="000F3CB5" w:rsidP="009D46DA">
      <w:pPr>
        <w:spacing w:before="60" w:after="60"/>
        <w:rPr>
          <w:bCs/>
          <w:sz w:val="24"/>
          <w:szCs w:val="24"/>
        </w:rPr>
      </w:pPr>
    </w:p>
    <w:p w14:paraId="14DD0F9D" w14:textId="46CE8B65" w:rsidR="0090221A" w:rsidRPr="007B3938" w:rsidRDefault="0090221A" w:rsidP="009D46DA">
      <w:pPr>
        <w:spacing w:before="60" w:after="60"/>
        <w:rPr>
          <w:bCs/>
          <w:sz w:val="24"/>
          <w:szCs w:val="24"/>
        </w:rPr>
      </w:pPr>
      <w:r w:rsidRPr="007B3938">
        <w:rPr>
          <w:bCs/>
          <w:sz w:val="24"/>
          <w:szCs w:val="24"/>
        </w:rPr>
        <w:t>Which waterways connect with others?</w:t>
      </w:r>
    </w:p>
    <w:p w14:paraId="1DA9165A" w14:textId="77777777" w:rsidR="0090221A" w:rsidRPr="007B3938" w:rsidRDefault="0090221A" w:rsidP="009D46DA">
      <w:pPr>
        <w:spacing w:before="60" w:after="60"/>
        <w:rPr>
          <w:bCs/>
          <w:sz w:val="24"/>
          <w:szCs w:val="24"/>
        </w:rPr>
      </w:pPr>
      <w:r w:rsidRPr="007B3938">
        <w:rPr>
          <w:bCs/>
          <w:sz w:val="24"/>
          <w:szCs w:val="24"/>
        </w:rPr>
        <w:t xml:space="preserve">Which bodies of water are </w:t>
      </w:r>
      <w:r w:rsidR="00D4396F" w:rsidRPr="007B3938">
        <w:rPr>
          <w:bCs/>
          <w:sz w:val="24"/>
          <w:szCs w:val="24"/>
        </w:rPr>
        <w:t>landlocked</w:t>
      </w:r>
      <w:r w:rsidR="007B3938">
        <w:rPr>
          <w:bCs/>
          <w:sz w:val="24"/>
          <w:szCs w:val="24"/>
        </w:rPr>
        <w:t>?</w:t>
      </w:r>
      <w:r w:rsidR="00D4396F" w:rsidRPr="007B3938">
        <w:rPr>
          <w:bCs/>
          <w:sz w:val="24"/>
          <w:szCs w:val="24"/>
        </w:rPr>
        <w:t xml:space="preserve"> </w:t>
      </w:r>
    </w:p>
    <w:p w14:paraId="61D38757" w14:textId="77777777" w:rsidR="0090221A" w:rsidRPr="007B3938" w:rsidRDefault="00D4396F" w:rsidP="009D46DA">
      <w:pPr>
        <w:spacing w:before="60" w:after="60"/>
        <w:rPr>
          <w:bCs/>
          <w:sz w:val="24"/>
          <w:szCs w:val="24"/>
        </w:rPr>
      </w:pPr>
      <w:r w:rsidRPr="007B3938">
        <w:rPr>
          <w:bCs/>
          <w:sz w:val="24"/>
          <w:szCs w:val="24"/>
        </w:rPr>
        <w:t xml:space="preserve">Use a classroom atlas or wall map to </w:t>
      </w:r>
      <w:r w:rsidR="0090221A" w:rsidRPr="007B3938">
        <w:rPr>
          <w:bCs/>
          <w:sz w:val="24"/>
          <w:szCs w:val="24"/>
        </w:rPr>
        <w:t>identify and label (using numbers or arrows)</w:t>
      </w:r>
      <w:r w:rsidRPr="007B3938">
        <w:rPr>
          <w:bCs/>
          <w:sz w:val="24"/>
          <w:szCs w:val="24"/>
        </w:rPr>
        <w:t xml:space="preserve"> the straits and channels that link these waterways. </w:t>
      </w:r>
    </w:p>
    <w:p w14:paraId="028C2853" w14:textId="77777777" w:rsidR="00D4396F" w:rsidRPr="007B3938" w:rsidRDefault="00D4396F" w:rsidP="009D46DA">
      <w:pPr>
        <w:spacing w:before="60" w:after="60"/>
        <w:rPr>
          <w:bCs/>
          <w:sz w:val="24"/>
          <w:szCs w:val="24"/>
        </w:rPr>
      </w:pPr>
      <w:r w:rsidRPr="007B3938">
        <w:rPr>
          <w:bCs/>
          <w:sz w:val="24"/>
          <w:szCs w:val="24"/>
        </w:rPr>
        <w:t xml:space="preserve">Which man-made waterway links the Red Sea and the Mediterranean today? </w:t>
      </w:r>
      <w:r w:rsidR="00F96767">
        <w:rPr>
          <w:bCs/>
          <w:sz w:val="24"/>
          <w:szCs w:val="24"/>
        </w:rPr>
        <w:t>When was it built?</w:t>
      </w:r>
    </w:p>
    <w:p w14:paraId="55F3B1C5" w14:textId="77777777" w:rsidR="009D46DA" w:rsidRPr="009D46DA" w:rsidRDefault="0090221A" w:rsidP="009D46DA">
      <w:pPr>
        <w:spacing w:before="60" w:after="60"/>
        <w:rPr>
          <w:b/>
          <w:bCs/>
          <w:sz w:val="28"/>
          <w:szCs w:val="28"/>
        </w:rPr>
      </w:pPr>
      <w:r>
        <w:rPr>
          <w:b/>
          <w:bCs/>
          <w:sz w:val="24"/>
          <w:szCs w:val="24"/>
        </w:rPr>
        <w:br w:type="page"/>
      </w:r>
      <w:r w:rsidR="009D46DA" w:rsidRPr="009D46DA">
        <w:rPr>
          <w:b/>
          <w:bCs/>
          <w:sz w:val="28"/>
          <w:szCs w:val="28"/>
        </w:rPr>
        <w:lastRenderedPageBreak/>
        <w:t>Lesson 3</w:t>
      </w:r>
    </w:p>
    <w:p w14:paraId="00F7C690" w14:textId="77777777" w:rsidR="009D46DA" w:rsidRDefault="009D46DA" w:rsidP="009D46DA">
      <w:pPr>
        <w:spacing w:before="60" w:after="60"/>
        <w:rPr>
          <w:b/>
          <w:bCs/>
          <w:i/>
          <w:sz w:val="28"/>
          <w:szCs w:val="28"/>
        </w:rPr>
      </w:pPr>
      <w:r w:rsidRPr="009D46DA">
        <w:rPr>
          <w:b/>
          <w:bCs/>
          <w:i/>
          <w:sz w:val="28"/>
          <w:szCs w:val="28"/>
        </w:rPr>
        <w:t xml:space="preserve">Student </w:t>
      </w:r>
      <w:r w:rsidR="0090221A" w:rsidRPr="009D46DA">
        <w:rPr>
          <w:b/>
          <w:bCs/>
          <w:i/>
          <w:sz w:val="28"/>
          <w:szCs w:val="28"/>
        </w:rPr>
        <w:t>Handout</w:t>
      </w:r>
      <w:r w:rsidRPr="009D46DA">
        <w:rPr>
          <w:b/>
          <w:bCs/>
          <w:i/>
          <w:sz w:val="28"/>
          <w:szCs w:val="28"/>
        </w:rPr>
        <w:t xml:space="preserve"> 3.4—T</w:t>
      </w:r>
      <w:r w:rsidR="0090221A" w:rsidRPr="009D46DA">
        <w:rPr>
          <w:b/>
          <w:bCs/>
          <w:i/>
          <w:sz w:val="28"/>
          <w:szCs w:val="28"/>
        </w:rPr>
        <w:t>he Eleven Seas</w:t>
      </w:r>
      <w:r>
        <w:rPr>
          <w:b/>
          <w:bCs/>
          <w:i/>
          <w:sz w:val="28"/>
          <w:szCs w:val="28"/>
        </w:rPr>
        <w:t xml:space="preserve"> of Afroeurasia</w:t>
      </w:r>
    </w:p>
    <w:p w14:paraId="3C892D52" w14:textId="77777777" w:rsidR="009D46DA" w:rsidRDefault="009D46DA" w:rsidP="009D46DA">
      <w:pPr>
        <w:spacing w:before="60" w:after="60"/>
        <w:rPr>
          <w:b/>
          <w:bCs/>
          <w:i/>
          <w:sz w:val="28"/>
          <w:szCs w:val="28"/>
        </w:rPr>
      </w:pPr>
    </w:p>
    <w:p w14:paraId="759C86AB" w14:textId="77777777" w:rsidR="009734B6" w:rsidRPr="009D46DA" w:rsidRDefault="00F7551B" w:rsidP="009D46DA">
      <w:pPr>
        <w:spacing w:before="60" w:after="60"/>
        <w:rPr>
          <w:b/>
          <w:bCs/>
          <w:i/>
          <w:sz w:val="24"/>
          <w:szCs w:val="24"/>
        </w:rPr>
      </w:pPr>
      <w:r w:rsidRPr="009D46DA">
        <w:rPr>
          <w:sz w:val="24"/>
          <w:szCs w:val="24"/>
        </w:rPr>
        <w:t>The nineteenth century was a time when many artists and poets were fascinated by maritime journeys and exotic places. Many of these references appeared in lighthearted poems for children that b</w:t>
      </w:r>
      <w:r w:rsidR="009D46DA">
        <w:rPr>
          <w:sz w:val="24"/>
          <w:szCs w:val="24"/>
        </w:rPr>
        <w:t xml:space="preserve">ecame classics. The lines below </w:t>
      </w:r>
      <w:r w:rsidRPr="009D46DA">
        <w:rPr>
          <w:sz w:val="24"/>
          <w:szCs w:val="24"/>
        </w:rPr>
        <w:t xml:space="preserve">are from </w:t>
      </w:r>
      <w:r w:rsidRPr="009D46DA">
        <w:rPr>
          <w:i/>
          <w:sz w:val="24"/>
          <w:szCs w:val="24"/>
        </w:rPr>
        <w:t>The Owl and the Pussy-Cat</w:t>
      </w:r>
      <w:r w:rsidRPr="009D46DA">
        <w:rPr>
          <w:i/>
          <w:iCs/>
          <w:sz w:val="24"/>
          <w:szCs w:val="24"/>
        </w:rPr>
        <w:t xml:space="preserve"> </w:t>
      </w:r>
      <w:r w:rsidRPr="009D46DA">
        <w:rPr>
          <w:iCs/>
          <w:sz w:val="24"/>
          <w:szCs w:val="24"/>
        </w:rPr>
        <w:t xml:space="preserve">by </w:t>
      </w:r>
      <w:r w:rsidR="00C116A6" w:rsidRPr="009D46DA">
        <w:rPr>
          <w:iCs/>
          <w:sz w:val="24"/>
          <w:szCs w:val="24"/>
        </w:rPr>
        <w:t xml:space="preserve">British poet </w:t>
      </w:r>
      <w:r w:rsidRPr="009D46DA">
        <w:rPr>
          <w:iCs/>
          <w:sz w:val="24"/>
          <w:szCs w:val="24"/>
        </w:rPr>
        <w:t>Edward Lear (1812-1888)</w:t>
      </w:r>
      <w:r w:rsidR="00C116A6" w:rsidRPr="009D46DA">
        <w:rPr>
          <w:iCs/>
          <w:sz w:val="24"/>
          <w:szCs w:val="24"/>
        </w:rPr>
        <w:t>. I</w:t>
      </w:r>
      <w:r w:rsidRPr="009D46DA">
        <w:rPr>
          <w:sz w:val="24"/>
          <w:szCs w:val="24"/>
        </w:rPr>
        <w:t>magine a fantastic voyage like th</w:t>
      </w:r>
      <w:r w:rsidR="00C116A6" w:rsidRPr="009D46DA">
        <w:rPr>
          <w:sz w:val="24"/>
          <w:szCs w:val="24"/>
        </w:rPr>
        <w:t>is one as you le</w:t>
      </w:r>
      <w:r w:rsidRPr="009D46DA">
        <w:rPr>
          <w:sz w:val="24"/>
          <w:szCs w:val="24"/>
        </w:rPr>
        <w:t xml:space="preserve">arn about the geography of Afroeurasia. </w:t>
      </w:r>
    </w:p>
    <w:p w14:paraId="10E7384C" w14:textId="77777777" w:rsidR="00F7551B" w:rsidRDefault="00F7551B" w:rsidP="009734B6">
      <w:pPr>
        <w:pStyle w:val="NormalWeb"/>
        <w:rPr>
          <w:color w:val="000000"/>
        </w:rPr>
      </w:pPr>
    </w:p>
    <w:p w14:paraId="11677DED" w14:textId="77777777" w:rsidR="00C116A6" w:rsidRDefault="00C116A6" w:rsidP="009734B6">
      <w:pPr>
        <w:pStyle w:val="NormalWeb"/>
        <w:rPr>
          <w:color w:val="000000"/>
        </w:rPr>
        <w:sectPr w:rsidR="00C116A6" w:rsidSect="009D46DA">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titlePg/>
        </w:sectPr>
      </w:pPr>
    </w:p>
    <w:p w14:paraId="4A56970F" w14:textId="77777777" w:rsidR="009734B6" w:rsidRPr="00C116A6" w:rsidRDefault="009734B6" w:rsidP="009D46DA">
      <w:pPr>
        <w:pStyle w:val="NormalWeb"/>
        <w:ind w:left="720"/>
        <w:rPr>
          <w:i/>
          <w:color w:val="000000"/>
          <w:sz w:val="22"/>
          <w:szCs w:val="22"/>
        </w:rPr>
      </w:pPr>
      <w:r w:rsidRPr="00C116A6">
        <w:rPr>
          <w:i/>
          <w:color w:val="000000"/>
          <w:sz w:val="22"/>
          <w:szCs w:val="22"/>
        </w:rPr>
        <w:t>The Owl and the Pussy-Cat went to sea</w:t>
      </w:r>
      <w:r w:rsidRPr="00C116A6">
        <w:rPr>
          <w:i/>
          <w:color w:val="000000"/>
          <w:sz w:val="22"/>
          <w:szCs w:val="22"/>
        </w:rPr>
        <w:br/>
        <w:t>In a beautiful pea-green boat:</w:t>
      </w:r>
      <w:r w:rsidRPr="00C116A6">
        <w:rPr>
          <w:i/>
          <w:color w:val="000000"/>
          <w:sz w:val="22"/>
          <w:szCs w:val="22"/>
        </w:rPr>
        <w:br/>
        <w:t>They took some honey, and plenty of money</w:t>
      </w:r>
      <w:r w:rsidRPr="00C116A6">
        <w:rPr>
          <w:i/>
          <w:color w:val="000000"/>
          <w:sz w:val="22"/>
          <w:szCs w:val="22"/>
        </w:rPr>
        <w:br/>
        <w:t>Wrapped up in a five-pound note…</w:t>
      </w:r>
      <w:r w:rsidRPr="00C116A6">
        <w:rPr>
          <w:i/>
          <w:color w:val="000000"/>
          <w:sz w:val="22"/>
          <w:szCs w:val="22"/>
        </w:rPr>
        <w:br/>
        <w:t>They sailed away, for a year and a day,</w:t>
      </w:r>
      <w:r w:rsidRPr="00C116A6">
        <w:rPr>
          <w:i/>
          <w:color w:val="000000"/>
          <w:sz w:val="22"/>
          <w:szCs w:val="22"/>
        </w:rPr>
        <w:br/>
        <w:t>To the land where the bong-tree grow…</w:t>
      </w:r>
      <w:r w:rsidRPr="00C116A6">
        <w:rPr>
          <w:i/>
          <w:color w:val="000000"/>
          <w:sz w:val="22"/>
          <w:szCs w:val="22"/>
        </w:rPr>
        <w:br/>
      </w:r>
      <w:r w:rsidRPr="00C116A6">
        <w:rPr>
          <w:i/>
          <w:color w:val="000000"/>
          <w:sz w:val="22"/>
          <w:szCs w:val="22"/>
        </w:rPr>
        <w:t>They dined on mince and slices of quince,</w:t>
      </w:r>
      <w:r w:rsidRPr="00C116A6">
        <w:rPr>
          <w:i/>
          <w:color w:val="000000"/>
          <w:sz w:val="22"/>
          <w:szCs w:val="22"/>
        </w:rPr>
        <w:br/>
        <w:t>Which they ate with a runcible spoon;</w:t>
      </w:r>
      <w:r w:rsidRPr="00C116A6">
        <w:rPr>
          <w:i/>
          <w:color w:val="000000"/>
          <w:sz w:val="22"/>
          <w:szCs w:val="22"/>
        </w:rPr>
        <w:br/>
        <w:t>And hand in hand on the edge of the sand…</w:t>
      </w:r>
    </w:p>
    <w:p w14:paraId="76EDE97F" w14:textId="77777777" w:rsidR="00C116A6" w:rsidRDefault="009734B6" w:rsidP="009D46DA">
      <w:pPr>
        <w:pStyle w:val="NormalWeb"/>
        <w:ind w:left="720"/>
        <w:rPr>
          <w:i/>
          <w:color w:val="000000"/>
          <w:sz w:val="22"/>
          <w:szCs w:val="22"/>
        </w:rPr>
      </w:pPr>
      <w:r w:rsidRPr="00C116A6">
        <w:rPr>
          <w:i/>
          <w:color w:val="000000"/>
          <w:sz w:val="22"/>
          <w:szCs w:val="22"/>
        </w:rPr>
        <w:t>They danced by the light of the moon.</w:t>
      </w:r>
    </w:p>
    <w:p w14:paraId="20239F2E" w14:textId="77777777" w:rsidR="009D46DA" w:rsidRDefault="009D46DA" w:rsidP="009D46DA">
      <w:pPr>
        <w:pStyle w:val="NormalWeb"/>
        <w:ind w:left="720"/>
        <w:rPr>
          <w:i/>
          <w:color w:val="000000"/>
          <w:sz w:val="22"/>
          <w:szCs w:val="22"/>
        </w:rPr>
      </w:pPr>
    </w:p>
    <w:p w14:paraId="119E6CDF" w14:textId="77777777" w:rsidR="009D46DA" w:rsidRPr="00C116A6" w:rsidRDefault="009D46DA" w:rsidP="0021729C">
      <w:pPr>
        <w:pStyle w:val="NormalWeb"/>
        <w:rPr>
          <w:i/>
          <w:color w:val="000000"/>
          <w:sz w:val="22"/>
          <w:szCs w:val="22"/>
        </w:rPr>
        <w:sectPr w:rsidR="009D46DA" w:rsidRPr="00C116A6" w:rsidSect="009D46DA">
          <w:type w:val="continuous"/>
          <w:pgSz w:w="12240" w:h="15840"/>
          <w:pgMar w:top="1440" w:right="1440" w:bottom="1440" w:left="1296" w:header="720" w:footer="720" w:gutter="0"/>
          <w:cols w:num="2" w:space="720"/>
          <w:titlePg/>
        </w:sectPr>
      </w:pPr>
    </w:p>
    <w:p w14:paraId="05C37398" w14:textId="77777777" w:rsidR="0021729C" w:rsidRDefault="0021729C" w:rsidP="009D46DA">
      <w:pPr>
        <w:pStyle w:val="NormalWeb"/>
        <w:spacing w:before="60" w:after="60"/>
      </w:pPr>
    </w:p>
    <w:p w14:paraId="363633C2" w14:textId="77777777" w:rsidR="00C116A6" w:rsidRDefault="0090221A" w:rsidP="0021729C">
      <w:pPr>
        <w:pStyle w:val="NormalWeb"/>
        <w:spacing w:before="60" w:after="60"/>
        <w:ind w:left="180"/>
      </w:pPr>
      <w:r w:rsidRPr="00C116A6">
        <w:t xml:space="preserve">Can you trace a journey by sea </w:t>
      </w:r>
      <w:r w:rsidR="00F7551B" w:rsidRPr="00C116A6">
        <w:t xml:space="preserve">undertaken by this famous poetic pair, which </w:t>
      </w:r>
      <w:r w:rsidRPr="00C116A6">
        <w:t xml:space="preserve">starts at the northernmost point of the Baltic Sea and ends in the Sea of Japan? </w:t>
      </w:r>
    </w:p>
    <w:p w14:paraId="586C7364" w14:textId="77777777" w:rsidR="0021729C" w:rsidRPr="00C116A6" w:rsidRDefault="0021729C" w:rsidP="0021729C">
      <w:pPr>
        <w:pStyle w:val="NormalWeb"/>
        <w:spacing w:before="60" w:after="60"/>
        <w:ind w:left="180"/>
      </w:pPr>
    </w:p>
    <w:p w14:paraId="53939BF8" w14:textId="77777777" w:rsidR="00C116A6" w:rsidRDefault="0090221A" w:rsidP="0021729C">
      <w:pPr>
        <w:pStyle w:val="NormalWeb"/>
        <w:spacing w:before="60" w:after="60"/>
        <w:ind w:left="180"/>
      </w:pPr>
      <w:r w:rsidRPr="00C116A6">
        <w:t xml:space="preserve">What two routes are possible? Which route might be blocked either all or most of the year? By what? </w:t>
      </w:r>
    </w:p>
    <w:p w14:paraId="60D34E5C" w14:textId="77777777" w:rsidR="0021729C" w:rsidRDefault="0021729C" w:rsidP="0021729C">
      <w:pPr>
        <w:pStyle w:val="NormalWeb"/>
        <w:spacing w:before="60" w:after="60"/>
        <w:ind w:left="180"/>
      </w:pPr>
    </w:p>
    <w:p w14:paraId="25721463" w14:textId="77777777" w:rsidR="00C116A6" w:rsidRDefault="0090221A" w:rsidP="0021729C">
      <w:pPr>
        <w:pStyle w:val="NormalWeb"/>
        <w:spacing w:before="60" w:after="60"/>
        <w:ind w:left="180"/>
      </w:pPr>
      <w:r w:rsidRPr="00C116A6">
        <w:t>Which route has the smallest obstacle to passage? Is that passage open today? How might it have been crossed before 18</w:t>
      </w:r>
      <w:r w:rsidR="009734B6" w:rsidRPr="00C116A6">
        <w:t>69</w:t>
      </w:r>
      <w:r w:rsidR="0021729C">
        <w:t xml:space="preserve"> CE</w:t>
      </w:r>
      <w:r w:rsidR="00F7551B" w:rsidRPr="00C116A6">
        <w:t xml:space="preserve"> when </w:t>
      </w:r>
      <w:r w:rsidR="00C116A6">
        <w:t>an artificial waterway named the _________________</w:t>
      </w:r>
      <w:r w:rsidR="00F7551B" w:rsidRPr="00C116A6">
        <w:t xml:space="preserve"> was completed</w:t>
      </w:r>
      <w:r w:rsidRPr="00C116A6">
        <w:t xml:space="preserve">? </w:t>
      </w:r>
    </w:p>
    <w:p w14:paraId="2484E233" w14:textId="77777777" w:rsidR="0021729C" w:rsidRDefault="0021729C" w:rsidP="0021729C">
      <w:pPr>
        <w:pStyle w:val="NormalWeb"/>
        <w:spacing w:before="60" w:after="60"/>
        <w:ind w:left="180"/>
      </w:pPr>
    </w:p>
    <w:p w14:paraId="18E675E7" w14:textId="77777777" w:rsidR="00C116A6" w:rsidRDefault="0090221A" w:rsidP="0021729C">
      <w:pPr>
        <w:pStyle w:val="NormalWeb"/>
        <w:spacing w:before="60" w:after="60"/>
        <w:ind w:left="180"/>
      </w:pPr>
      <w:r w:rsidRPr="00C116A6">
        <w:t>Which journey would the Owl and the Pussycat be most likely to survive?</w:t>
      </w:r>
      <w:r w:rsidR="00F7551B" w:rsidRPr="00C116A6">
        <w:t xml:space="preserve"> </w:t>
      </w:r>
      <w:r w:rsidR="00C116A6">
        <w:t>Mark the route with a line.</w:t>
      </w:r>
    </w:p>
    <w:p w14:paraId="5C45DB4F" w14:textId="77777777" w:rsidR="0021729C" w:rsidRDefault="0021729C" w:rsidP="0021729C">
      <w:pPr>
        <w:pStyle w:val="NormalWeb"/>
        <w:spacing w:before="60" w:after="60"/>
        <w:ind w:left="180"/>
      </w:pPr>
    </w:p>
    <w:p w14:paraId="7EFB4EF8" w14:textId="1CED0281" w:rsidR="0090221A" w:rsidRDefault="00F7551B" w:rsidP="0021729C">
      <w:pPr>
        <w:pStyle w:val="NormalWeb"/>
        <w:spacing w:before="60" w:after="60"/>
        <w:ind w:left="180"/>
      </w:pPr>
      <w:r w:rsidRPr="00C116A6">
        <w:t>Usin</w:t>
      </w:r>
      <w:r w:rsidR="0021729C">
        <w:t xml:space="preserve">g an atlas, list the eleven </w:t>
      </w:r>
      <w:r w:rsidRPr="00C116A6">
        <w:t>seas</w:t>
      </w:r>
      <w:r w:rsidR="0018070C">
        <w:t xml:space="preserve">, bays, and </w:t>
      </w:r>
      <w:r w:rsidRPr="00C116A6">
        <w:t xml:space="preserve">gulfs in </w:t>
      </w:r>
      <w:proofErr w:type="spellStart"/>
      <w:r w:rsidRPr="00C116A6">
        <w:t>Afroeurasia</w:t>
      </w:r>
      <w:proofErr w:type="spellEnd"/>
      <w:r w:rsidRPr="00C116A6">
        <w:t xml:space="preserve"> that the Owl and the Pussycat would </w:t>
      </w:r>
      <w:r w:rsidR="0021729C">
        <w:t>pass through. Using the map on the next page, label those bodies of water on the</w:t>
      </w:r>
      <w:r w:rsidRPr="00C116A6">
        <w:t xml:space="preserve"> map key, </w:t>
      </w:r>
      <w:r w:rsidR="0021729C">
        <w:t xml:space="preserve">then place the corresponding number on the appropriate spot </w:t>
      </w:r>
      <w:r w:rsidRPr="00C116A6">
        <w:t>on the map.</w:t>
      </w:r>
    </w:p>
    <w:p w14:paraId="0A11882B" w14:textId="77777777" w:rsidR="0021729C" w:rsidRPr="00C116A6" w:rsidRDefault="0021729C" w:rsidP="0021729C">
      <w:pPr>
        <w:pStyle w:val="NormalWeb"/>
        <w:spacing w:before="60" w:after="60"/>
        <w:ind w:left="180"/>
      </w:pPr>
    </w:p>
    <w:p w14:paraId="5DA187B3" w14:textId="77777777" w:rsidR="0090221A" w:rsidRDefault="009D46DA" w:rsidP="0021729C">
      <w:pPr>
        <w:spacing w:before="60" w:after="60"/>
        <w:rPr>
          <w:bCs/>
          <w:sz w:val="24"/>
          <w:szCs w:val="24"/>
        </w:rPr>
      </w:pPr>
      <w:r>
        <w:rPr>
          <w:bCs/>
          <w:sz w:val="24"/>
          <w:szCs w:val="24"/>
        </w:rPr>
        <w:br w:type="page"/>
      </w:r>
    </w:p>
    <w:p w14:paraId="18DFD311" w14:textId="77777777" w:rsidR="00C116A6" w:rsidRPr="00C116A6" w:rsidRDefault="007E0354" w:rsidP="006240BF">
      <w:pPr>
        <w:spacing w:before="60" w:after="60"/>
        <w:rPr>
          <w:bCs/>
          <w:sz w:val="24"/>
          <w:szCs w:val="24"/>
        </w:rPr>
      </w:pPr>
      <w:r>
        <w:rPr>
          <w:noProof/>
          <w:sz w:val="24"/>
          <w:szCs w:val="24"/>
        </w:rPr>
        <w:lastRenderedPageBreak/>
        <w:drawing>
          <wp:anchor distT="0" distB="0" distL="114300" distR="114300" simplePos="0" relativeHeight="251653632" behindDoc="0" locked="0" layoutInCell="1" allowOverlap="1" wp14:anchorId="4D09E5E3" wp14:editId="0FC509EA">
            <wp:simplePos x="0" y="0"/>
            <wp:positionH relativeFrom="column">
              <wp:align>center</wp:align>
            </wp:positionH>
            <wp:positionV relativeFrom="paragraph">
              <wp:posOffset>59055</wp:posOffset>
            </wp:positionV>
            <wp:extent cx="5897880" cy="3700780"/>
            <wp:effectExtent l="0" t="0" r="0" b="0"/>
            <wp:wrapSquare wrapText="bothSides"/>
            <wp:docPr id="639" name="Pictur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9"/>
                    <pic:cNvPicPr>
                      <a:picLocks/>
                    </pic:cNvPicPr>
                  </pic:nvPicPr>
                  <pic:blipFill>
                    <a:blip r:embed="rId45">
                      <a:extLst>
                        <a:ext uri="{28A0092B-C50C-407E-A947-70E740481C1C}">
                          <a14:useLocalDpi xmlns:a14="http://schemas.microsoft.com/office/drawing/2010/main" val="0"/>
                        </a:ext>
                      </a:extLst>
                    </a:blip>
                    <a:srcRect l="4602" t="28780" r="40105" b="6592"/>
                    <a:stretch>
                      <a:fillRect/>
                    </a:stretch>
                  </pic:blipFill>
                  <pic:spPr bwMode="auto">
                    <a:xfrm>
                      <a:off x="0" y="0"/>
                      <a:ext cx="5897880" cy="3700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B10260" w14:textId="77777777" w:rsidR="0090221A" w:rsidRDefault="007E0354">
      <w:pPr>
        <w:spacing w:before="60" w:after="60"/>
        <w:rPr>
          <w:b/>
          <w:bCs/>
          <w:sz w:val="24"/>
          <w:szCs w:val="24"/>
        </w:rPr>
      </w:pPr>
      <w:r>
        <w:rPr>
          <w:b/>
          <w:bCs/>
          <w:noProof/>
          <w:sz w:val="24"/>
          <w:szCs w:val="24"/>
        </w:rPr>
        <mc:AlternateContent>
          <mc:Choice Requires="wps">
            <w:drawing>
              <wp:anchor distT="0" distB="0" distL="114300" distR="114300" simplePos="0" relativeHeight="251654656" behindDoc="0" locked="0" layoutInCell="1" allowOverlap="1" wp14:anchorId="1519FE52" wp14:editId="213E5EFE">
                <wp:simplePos x="0" y="0"/>
                <wp:positionH relativeFrom="column">
                  <wp:posOffset>114300</wp:posOffset>
                </wp:positionH>
                <wp:positionV relativeFrom="paragraph">
                  <wp:posOffset>145415</wp:posOffset>
                </wp:positionV>
                <wp:extent cx="2743200" cy="3278505"/>
                <wp:effectExtent l="0" t="0" r="0" b="0"/>
                <wp:wrapNone/>
                <wp:docPr id="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327850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989CA" w14:textId="77777777" w:rsidR="00823704" w:rsidRDefault="00823704">
                            <w:pPr>
                              <w:rPr>
                                <w:b/>
                              </w:rPr>
                            </w:pPr>
                            <w:r>
                              <w:rPr>
                                <w:b/>
                              </w:rPr>
                              <w:t>Map Key</w:t>
                            </w:r>
                          </w:p>
                          <w:p w14:paraId="29F7D1F1" w14:textId="77777777" w:rsidR="00823704" w:rsidRPr="00C116A6" w:rsidRDefault="00823704">
                            <w:pPr>
                              <w:rPr>
                                <w:b/>
                              </w:rPr>
                            </w:pPr>
                            <w:r>
                              <w:rPr>
                                <w:b/>
                              </w:rPr>
                              <w:t>Afroeurasia’s Eleven Seas</w:t>
                            </w:r>
                          </w:p>
                          <w:p w14:paraId="233DCFF0" w14:textId="77777777" w:rsidR="00823704" w:rsidRDefault="00823704" w:rsidP="00C116A6">
                            <w:pPr>
                              <w:spacing w:after="120"/>
                            </w:pPr>
                          </w:p>
                          <w:p w14:paraId="155EE54F" w14:textId="77777777" w:rsidR="00823704" w:rsidRDefault="00823704" w:rsidP="00C116A6">
                            <w:pPr>
                              <w:spacing w:after="120"/>
                            </w:pPr>
                            <w:r>
                              <w:t>1_____________________________________</w:t>
                            </w:r>
                          </w:p>
                          <w:p w14:paraId="748FC73C" w14:textId="77777777" w:rsidR="00823704" w:rsidRDefault="00823704" w:rsidP="00C116A6">
                            <w:pPr>
                              <w:spacing w:after="120"/>
                            </w:pPr>
                            <w:r>
                              <w:t>2_____________________________________</w:t>
                            </w:r>
                          </w:p>
                          <w:p w14:paraId="4ADB4A33" w14:textId="77777777" w:rsidR="00823704" w:rsidRDefault="00823704" w:rsidP="00C116A6">
                            <w:pPr>
                              <w:spacing w:after="120"/>
                            </w:pPr>
                            <w:r>
                              <w:t>3_____________________________________</w:t>
                            </w:r>
                          </w:p>
                          <w:p w14:paraId="59BA54AD" w14:textId="77777777" w:rsidR="00823704" w:rsidRDefault="00823704" w:rsidP="00C116A6">
                            <w:pPr>
                              <w:spacing w:after="120"/>
                            </w:pPr>
                            <w:r>
                              <w:t>4_____________________________________</w:t>
                            </w:r>
                          </w:p>
                          <w:p w14:paraId="5C4F5BFE" w14:textId="77777777" w:rsidR="00823704" w:rsidRDefault="00823704" w:rsidP="00C116A6">
                            <w:pPr>
                              <w:spacing w:after="120"/>
                            </w:pPr>
                            <w:r>
                              <w:t>5_____________________________________</w:t>
                            </w:r>
                          </w:p>
                          <w:p w14:paraId="6B8915BC" w14:textId="77777777" w:rsidR="00823704" w:rsidRDefault="00823704" w:rsidP="00C116A6">
                            <w:pPr>
                              <w:spacing w:after="120"/>
                            </w:pPr>
                            <w:r>
                              <w:t>6_____________________________________</w:t>
                            </w:r>
                          </w:p>
                          <w:p w14:paraId="0513ADCF" w14:textId="77777777" w:rsidR="00823704" w:rsidRDefault="00823704" w:rsidP="00C116A6">
                            <w:pPr>
                              <w:spacing w:after="120"/>
                            </w:pPr>
                            <w:r>
                              <w:t>7_____________________________________</w:t>
                            </w:r>
                          </w:p>
                          <w:p w14:paraId="5EFF8FE0" w14:textId="77777777" w:rsidR="00823704" w:rsidRDefault="00823704" w:rsidP="00C116A6">
                            <w:pPr>
                              <w:spacing w:after="120"/>
                            </w:pPr>
                            <w:r>
                              <w:t>8_____________________________________</w:t>
                            </w:r>
                          </w:p>
                          <w:p w14:paraId="0D3F6EA0" w14:textId="77777777" w:rsidR="00823704" w:rsidRDefault="00823704" w:rsidP="00C116A6">
                            <w:pPr>
                              <w:spacing w:after="120"/>
                            </w:pPr>
                            <w:r>
                              <w:t>9_____________________________________</w:t>
                            </w:r>
                          </w:p>
                          <w:p w14:paraId="5583B954" w14:textId="77777777" w:rsidR="00823704" w:rsidRDefault="00823704" w:rsidP="00C116A6">
                            <w:pPr>
                              <w:spacing w:after="120"/>
                            </w:pPr>
                            <w:r>
                              <w:t>10____________________________________</w:t>
                            </w:r>
                          </w:p>
                          <w:p w14:paraId="3969B71D" w14:textId="77777777" w:rsidR="00823704" w:rsidRDefault="00823704" w:rsidP="00C116A6">
                            <w:pPr>
                              <w:spacing w:after="120"/>
                            </w:pPr>
                            <w:r>
                              <w:t>11____________________________________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9FE52" id="_x0000_t202" coordsize="21600,21600" o:spt="202" path="m,l,21600r21600,l21600,xe">
                <v:stroke joinstyle="miter"/>
                <v:path gradientshapeok="t" o:connecttype="rect"/>
              </v:shapetype>
              <v:shape id="Text Box 670" o:spid="_x0000_s1026" type="#_x0000_t202" style="position:absolute;margin-left:9pt;margin-top:11.45pt;width:3in;height:25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" filled="f" fillcolor="#0c9" strokeweight="1pt">
                <v:path arrowok="t"/>
                <v:textbox>
                  <w:txbxContent>
                    <w:p w14:paraId="150989CA" w14:textId="77777777" w:rsidR="00823704" w:rsidRDefault="00823704">
                      <w:pPr>
                        <w:rPr>
                          <w:b/>
                        </w:rPr>
                      </w:pPr>
                      <w:r>
                        <w:rPr>
                          <w:b/>
                        </w:rPr>
                        <w:t>Map Key</w:t>
                      </w:r>
                    </w:p>
                    <w:p w14:paraId="29F7D1F1" w14:textId="77777777" w:rsidR="00823704" w:rsidRPr="00C116A6" w:rsidRDefault="00823704">
                      <w:pPr>
                        <w:rPr>
                          <w:b/>
                        </w:rPr>
                      </w:pPr>
                      <w:r>
                        <w:rPr>
                          <w:b/>
                        </w:rPr>
                        <w:t>Afroeurasia’s Eleven Seas</w:t>
                      </w:r>
                    </w:p>
                    <w:p w14:paraId="233DCFF0" w14:textId="77777777" w:rsidR="00823704" w:rsidRDefault="00823704" w:rsidP="00C116A6">
                      <w:pPr>
                        <w:spacing w:after="120"/>
                      </w:pPr>
                    </w:p>
                    <w:p w14:paraId="155EE54F" w14:textId="77777777" w:rsidR="00823704" w:rsidRDefault="00823704" w:rsidP="00C116A6">
                      <w:pPr>
                        <w:spacing w:after="120"/>
                      </w:pPr>
                      <w:r>
                        <w:t>1_____________________________________</w:t>
                      </w:r>
                    </w:p>
                    <w:p w14:paraId="748FC73C" w14:textId="77777777" w:rsidR="00823704" w:rsidRDefault="00823704" w:rsidP="00C116A6">
                      <w:pPr>
                        <w:spacing w:after="120"/>
                      </w:pPr>
                      <w:r>
                        <w:t>2_____________________________________</w:t>
                      </w:r>
                    </w:p>
                    <w:p w14:paraId="4ADB4A33" w14:textId="77777777" w:rsidR="00823704" w:rsidRDefault="00823704" w:rsidP="00C116A6">
                      <w:pPr>
                        <w:spacing w:after="120"/>
                      </w:pPr>
                      <w:r>
                        <w:t>3_____________________________________</w:t>
                      </w:r>
                    </w:p>
                    <w:p w14:paraId="59BA54AD" w14:textId="77777777" w:rsidR="00823704" w:rsidRDefault="00823704" w:rsidP="00C116A6">
                      <w:pPr>
                        <w:spacing w:after="120"/>
                      </w:pPr>
                      <w:r>
                        <w:t>4_____________________________________</w:t>
                      </w:r>
                    </w:p>
                    <w:p w14:paraId="5C4F5BFE" w14:textId="77777777" w:rsidR="00823704" w:rsidRDefault="00823704" w:rsidP="00C116A6">
                      <w:pPr>
                        <w:spacing w:after="120"/>
                      </w:pPr>
                      <w:r>
                        <w:t>5_____________________________________</w:t>
                      </w:r>
                    </w:p>
                    <w:p w14:paraId="6B8915BC" w14:textId="77777777" w:rsidR="00823704" w:rsidRDefault="00823704" w:rsidP="00C116A6">
                      <w:pPr>
                        <w:spacing w:after="120"/>
                      </w:pPr>
                      <w:r>
                        <w:t>6_____________________________________</w:t>
                      </w:r>
                    </w:p>
                    <w:p w14:paraId="0513ADCF" w14:textId="77777777" w:rsidR="00823704" w:rsidRDefault="00823704" w:rsidP="00C116A6">
                      <w:pPr>
                        <w:spacing w:after="120"/>
                      </w:pPr>
                      <w:r>
                        <w:t>7_____________________________________</w:t>
                      </w:r>
                    </w:p>
                    <w:p w14:paraId="5EFF8FE0" w14:textId="77777777" w:rsidR="00823704" w:rsidRDefault="00823704" w:rsidP="00C116A6">
                      <w:pPr>
                        <w:spacing w:after="120"/>
                      </w:pPr>
                      <w:r>
                        <w:t>8_____________________________________</w:t>
                      </w:r>
                    </w:p>
                    <w:p w14:paraId="0D3F6EA0" w14:textId="77777777" w:rsidR="00823704" w:rsidRDefault="00823704" w:rsidP="00C116A6">
                      <w:pPr>
                        <w:spacing w:after="120"/>
                      </w:pPr>
                      <w:r>
                        <w:t>9_____________________________________</w:t>
                      </w:r>
                    </w:p>
                    <w:p w14:paraId="5583B954" w14:textId="77777777" w:rsidR="00823704" w:rsidRDefault="00823704" w:rsidP="00C116A6">
                      <w:pPr>
                        <w:spacing w:after="120"/>
                      </w:pPr>
                      <w:r>
                        <w:t>10____________________________________</w:t>
                      </w:r>
                    </w:p>
                    <w:p w14:paraId="3969B71D" w14:textId="77777777" w:rsidR="00823704" w:rsidRDefault="00823704" w:rsidP="00C116A6">
                      <w:pPr>
                        <w:spacing w:after="120"/>
                      </w:pPr>
                      <w:r>
                        <w:t>11____________________________________</w:t>
                      </w:r>
                    </w:p>
                  </w:txbxContent>
                </v:textbox>
              </v:shape>
            </w:pict>
          </mc:Fallback>
        </mc:AlternateContent>
      </w:r>
    </w:p>
    <w:p w14:paraId="6AB4F67D" w14:textId="77777777" w:rsidR="00377CD2" w:rsidRPr="00377CD2" w:rsidRDefault="0090221A">
      <w:pPr>
        <w:spacing w:before="60" w:after="60"/>
        <w:rPr>
          <w:b/>
          <w:bCs/>
          <w:sz w:val="28"/>
          <w:szCs w:val="28"/>
        </w:rPr>
      </w:pPr>
      <w:r>
        <w:rPr>
          <w:b/>
          <w:bCs/>
          <w:sz w:val="24"/>
          <w:szCs w:val="24"/>
        </w:rPr>
        <w:br w:type="page"/>
      </w:r>
      <w:r w:rsidR="00377CD2" w:rsidRPr="00377CD2">
        <w:rPr>
          <w:b/>
          <w:bCs/>
          <w:sz w:val="28"/>
          <w:szCs w:val="28"/>
        </w:rPr>
        <w:lastRenderedPageBreak/>
        <w:t>Lesson 3</w:t>
      </w:r>
    </w:p>
    <w:p w14:paraId="3B60FC8A" w14:textId="77777777" w:rsidR="0090221A" w:rsidRPr="00377CD2" w:rsidRDefault="000B0A04">
      <w:pPr>
        <w:spacing w:before="60" w:after="60"/>
        <w:rPr>
          <w:b/>
          <w:bCs/>
          <w:i/>
          <w:sz w:val="28"/>
          <w:szCs w:val="28"/>
        </w:rPr>
      </w:pPr>
      <w:r>
        <w:rPr>
          <w:noProof/>
        </w:rPr>
        <w:object w:dxaOrig="1440" w:dyaOrig="1440" w14:anchorId="572A55F0">
          <v:shape id="_x0000_s1026" type="#_x0000_t75" alt="" style="position:absolute;margin-left:18pt;margin-top:25.9pt;width:6in;height:270.45pt;z-index:251664896;mso-wrap-edited:f;mso-width-percent:0;mso-height-percent:0;mso-width-percent:0;mso-height-percent:0">
            <v:imagedata r:id="rId46" o:title="" croptop="10850f"/>
            <w10:wrap type="square"/>
          </v:shape>
          <o:OLEObject Type="Embed" ProgID="PowerPoint.Show.8" ShapeID="_x0000_s1026" DrawAspect="Content" ObjectID="_1632919824" r:id="rId47"/>
        </w:object>
      </w:r>
      <w:r w:rsidR="00377CD2" w:rsidRPr="00377CD2">
        <w:rPr>
          <w:b/>
          <w:bCs/>
          <w:i/>
          <w:sz w:val="28"/>
          <w:szCs w:val="28"/>
        </w:rPr>
        <w:t xml:space="preserve">Student </w:t>
      </w:r>
      <w:r w:rsidR="00BC404C" w:rsidRPr="00377CD2">
        <w:rPr>
          <w:b/>
          <w:bCs/>
          <w:i/>
          <w:sz w:val="28"/>
          <w:szCs w:val="28"/>
        </w:rPr>
        <w:t>Handout</w:t>
      </w:r>
      <w:r w:rsidR="00377CD2" w:rsidRPr="00377CD2">
        <w:rPr>
          <w:b/>
          <w:bCs/>
          <w:i/>
          <w:sz w:val="28"/>
          <w:szCs w:val="28"/>
        </w:rPr>
        <w:t xml:space="preserve"> 3.5—E</w:t>
      </w:r>
      <w:r w:rsidR="0090221A" w:rsidRPr="00377CD2">
        <w:rPr>
          <w:b/>
          <w:bCs/>
          <w:i/>
          <w:sz w:val="28"/>
          <w:szCs w:val="28"/>
        </w:rPr>
        <w:t>arth’s Rivers: Highways into the Continents</w:t>
      </w:r>
    </w:p>
    <w:p w14:paraId="12C51FE3" w14:textId="77777777" w:rsidR="00AB297B" w:rsidRDefault="00AB297B">
      <w:pPr>
        <w:spacing w:before="60" w:after="60"/>
        <w:rPr>
          <w:b/>
          <w:sz w:val="24"/>
          <w:szCs w:val="24"/>
        </w:rPr>
      </w:pPr>
    </w:p>
    <w:p w14:paraId="2F651491" w14:textId="77777777" w:rsidR="00AB297B" w:rsidRPr="00490AA1" w:rsidRDefault="00377CD2" w:rsidP="00AB297B">
      <w:pPr>
        <w:spacing w:after="120"/>
        <w:rPr>
          <w:sz w:val="24"/>
          <w:szCs w:val="24"/>
        </w:rPr>
      </w:pPr>
      <w:r>
        <w:rPr>
          <w:sz w:val="24"/>
          <w:szCs w:val="24"/>
        </w:rPr>
        <w:t>Identify</w:t>
      </w:r>
      <w:r w:rsidR="00AB297B" w:rsidRPr="00490AA1">
        <w:rPr>
          <w:sz w:val="24"/>
          <w:szCs w:val="24"/>
        </w:rPr>
        <w:t xml:space="preserve"> each of the major rivers shown on the map and write its name in the correct box.</w:t>
      </w:r>
    </w:p>
    <w:p w14:paraId="53D2D4FE" w14:textId="77777777" w:rsidR="00AB297B" w:rsidRPr="00490AA1" w:rsidRDefault="00AB297B" w:rsidP="00AB297B">
      <w:pPr>
        <w:spacing w:after="120"/>
        <w:rPr>
          <w:sz w:val="24"/>
          <w:szCs w:val="24"/>
        </w:rPr>
      </w:pPr>
      <w:r w:rsidRPr="00490AA1">
        <w:rPr>
          <w:sz w:val="24"/>
          <w:szCs w:val="24"/>
        </w:rPr>
        <w:t>What is a watershed? Name three rivers that have watersheds draining large parts of each continent.</w:t>
      </w:r>
    </w:p>
    <w:p w14:paraId="5A41F7B4" w14:textId="77777777" w:rsidR="00AB297B" w:rsidRPr="00490AA1" w:rsidRDefault="00AB297B" w:rsidP="00AB297B">
      <w:pPr>
        <w:spacing w:after="120"/>
        <w:rPr>
          <w:sz w:val="24"/>
          <w:szCs w:val="24"/>
        </w:rPr>
      </w:pPr>
      <w:r w:rsidRPr="00490AA1">
        <w:rPr>
          <w:sz w:val="24"/>
          <w:szCs w:val="24"/>
        </w:rPr>
        <w:t xml:space="preserve">What makes a river navigable? What prevents </w:t>
      </w:r>
      <w:r w:rsidR="00490AA1">
        <w:rPr>
          <w:sz w:val="24"/>
          <w:szCs w:val="24"/>
        </w:rPr>
        <w:t>a river</w:t>
      </w:r>
      <w:r w:rsidRPr="00490AA1">
        <w:rPr>
          <w:sz w:val="24"/>
          <w:szCs w:val="24"/>
        </w:rPr>
        <w:t xml:space="preserve"> from being navigable? </w:t>
      </w:r>
    </w:p>
    <w:p w14:paraId="2FC88FA8" w14:textId="77777777" w:rsidR="00AB297B" w:rsidRPr="00490AA1" w:rsidRDefault="00AB297B" w:rsidP="00AB297B">
      <w:pPr>
        <w:spacing w:after="120"/>
        <w:rPr>
          <w:sz w:val="24"/>
          <w:szCs w:val="24"/>
        </w:rPr>
      </w:pPr>
      <w:r w:rsidRPr="00490AA1">
        <w:rPr>
          <w:sz w:val="24"/>
          <w:szCs w:val="24"/>
        </w:rPr>
        <w:t>Name one major city on each of the rivers you labeled on the map.</w:t>
      </w:r>
    </w:p>
    <w:tbl>
      <w:tblPr>
        <w:tblStyle w:val="TableGrid"/>
        <w:tblpPr w:leftFromText="180" w:rightFromText="180" w:vertAnchor="text" w:horzAnchor="margin" w:tblpXSpec="center" w:tblpY="136"/>
        <w:tblW w:w="0" w:type="auto"/>
        <w:tblLook w:val="00A0" w:firstRow="1" w:lastRow="0" w:firstColumn="1" w:lastColumn="0" w:noHBand="0" w:noVBand="0"/>
      </w:tblPr>
      <w:tblGrid>
        <w:gridCol w:w="2483"/>
        <w:gridCol w:w="2354"/>
        <w:gridCol w:w="2329"/>
        <w:gridCol w:w="2328"/>
      </w:tblGrid>
      <w:tr w:rsidR="00EC7DCA" w:rsidRPr="00AB297B" w14:paraId="692BECD9" w14:textId="77777777">
        <w:tc>
          <w:tcPr>
            <w:tcW w:w="2494" w:type="dxa"/>
          </w:tcPr>
          <w:p w14:paraId="3C3BDCA6" w14:textId="77777777" w:rsidR="00EC7DCA" w:rsidRPr="00AB297B" w:rsidRDefault="00EC7DCA" w:rsidP="00EC7DCA">
            <w:pPr>
              <w:spacing w:before="60" w:after="60"/>
              <w:rPr>
                <w:b/>
                <w:sz w:val="24"/>
                <w:szCs w:val="24"/>
              </w:rPr>
            </w:pPr>
            <w:r>
              <w:rPr>
                <w:b/>
                <w:sz w:val="24"/>
                <w:szCs w:val="24"/>
              </w:rPr>
              <w:t>River</w:t>
            </w:r>
          </w:p>
        </w:tc>
        <w:tc>
          <w:tcPr>
            <w:tcW w:w="2366" w:type="dxa"/>
          </w:tcPr>
          <w:p w14:paraId="5F8CA41E" w14:textId="77777777" w:rsidR="00EC7DCA" w:rsidRPr="00AB297B" w:rsidRDefault="00EC7DCA" w:rsidP="00EC7DCA">
            <w:pPr>
              <w:spacing w:before="60" w:after="60"/>
              <w:rPr>
                <w:b/>
                <w:sz w:val="24"/>
                <w:szCs w:val="24"/>
              </w:rPr>
            </w:pPr>
            <w:r w:rsidRPr="00AB297B">
              <w:rPr>
                <w:b/>
                <w:sz w:val="24"/>
                <w:szCs w:val="24"/>
              </w:rPr>
              <w:t>City</w:t>
            </w:r>
          </w:p>
        </w:tc>
        <w:tc>
          <w:tcPr>
            <w:tcW w:w="2340" w:type="dxa"/>
          </w:tcPr>
          <w:p w14:paraId="31810E9B" w14:textId="77777777" w:rsidR="00EC7DCA" w:rsidRPr="00AB297B" w:rsidRDefault="00EC7DCA" w:rsidP="00EC7DCA">
            <w:pPr>
              <w:spacing w:before="60" w:after="60"/>
              <w:rPr>
                <w:b/>
                <w:sz w:val="24"/>
                <w:szCs w:val="24"/>
              </w:rPr>
            </w:pPr>
            <w:r>
              <w:rPr>
                <w:b/>
                <w:sz w:val="24"/>
                <w:szCs w:val="24"/>
              </w:rPr>
              <w:t>River</w:t>
            </w:r>
          </w:p>
        </w:tc>
        <w:tc>
          <w:tcPr>
            <w:tcW w:w="2340" w:type="dxa"/>
          </w:tcPr>
          <w:p w14:paraId="3F1A25E1" w14:textId="77777777" w:rsidR="00EC7DCA" w:rsidRPr="00AB297B" w:rsidRDefault="00EC7DCA" w:rsidP="00EC7DCA">
            <w:pPr>
              <w:spacing w:before="60" w:after="60"/>
              <w:rPr>
                <w:b/>
                <w:sz w:val="24"/>
                <w:szCs w:val="24"/>
              </w:rPr>
            </w:pPr>
            <w:r>
              <w:rPr>
                <w:b/>
                <w:sz w:val="24"/>
                <w:szCs w:val="24"/>
              </w:rPr>
              <w:t>City</w:t>
            </w:r>
          </w:p>
        </w:tc>
      </w:tr>
      <w:tr w:rsidR="00EC7DCA" w:rsidRPr="00AB297B" w14:paraId="5DBF3D27" w14:textId="77777777">
        <w:tc>
          <w:tcPr>
            <w:tcW w:w="2494" w:type="dxa"/>
          </w:tcPr>
          <w:p w14:paraId="552A1EF1" w14:textId="77777777" w:rsidR="00EC7DCA" w:rsidRPr="00AB297B" w:rsidRDefault="00EC7DCA" w:rsidP="00EC7DCA">
            <w:pPr>
              <w:spacing w:before="60" w:after="60"/>
              <w:rPr>
                <w:b/>
                <w:sz w:val="24"/>
                <w:szCs w:val="24"/>
              </w:rPr>
            </w:pPr>
          </w:p>
        </w:tc>
        <w:tc>
          <w:tcPr>
            <w:tcW w:w="2366" w:type="dxa"/>
          </w:tcPr>
          <w:p w14:paraId="4BF1E2C9" w14:textId="77777777" w:rsidR="00EC7DCA" w:rsidRPr="00AB297B" w:rsidRDefault="00EC7DCA" w:rsidP="00EC7DCA">
            <w:pPr>
              <w:spacing w:before="60" w:after="60"/>
              <w:rPr>
                <w:b/>
                <w:sz w:val="24"/>
                <w:szCs w:val="24"/>
              </w:rPr>
            </w:pPr>
          </w:p>
        </w:tc>
        <w:tc>
          <w:tcPr>
            <w:tcW w:w="2340" w:type="dxa"/>
          </w:tcPr>
          <w:p w14:paraId="19960DB1" w14:textId="77777777" w:rsidR="00EC7DCA" w:rsidRPr="00AB297B" w:rsidRDefault="00EC7DCA" w:rsidP="00EC7DCA">
            <w:pPr>
              <w:spacing w:before="60" w:after="60"/>
              <w:rPr>
                <w:b/>
                <w:sz w:val="24"/>
                <w:szCs w:val="24"/>
              </w:rPr>
            </w:pPr>
          </w:p>
        </w:tc>
        <w:tc>
          <w:tcPr>
            <w:tcW w:w="2340" w:type="dxa"/>
          </w:tcPr>
          <w:p w14:paraId="2C97FC85" w14:textId="77777777" w:rsidR="00EC7DCA" w:rsidRPr="00AB297B" w:rsidRDefault="00EC7DCA" w:rsidP="00EC7DCA">
            <w:pPr>
              <w:spacing w:before="60" w:after="60"/>
              <w:rPr>
                <w:b/>
                <w:sz w:val="24"/>
                <w:szCs w:val="24"/>
              </w:rPr>
            </w:pPr>
          </w:p>
        </w:tc>
      </w:tr>
      <w:tr w:rsidR="00EC7DCA" w:rsidRPr="00AB297B" w14:paraId="31D801C3" w14:textId="77777777">
        <w:tc>
          <w:tcPr>
            <w:tcW w:w="2494" w:type="dxa"/>
          </w:tcPr>
          <w:p w14:paraId="0C99DBE9" w14:textId="77777777" w:rsidR="00EC7DCA" w:rsidRPr="00AB297B" w:rsidRDefault="00EC7DCA" w:rsidP="00EC7DCA">
            <w:pPr>
              <w:spacing w:before="60" w:after="60"/>
              <w:rPr>
                <w:b/>
                <w:sz w:val="24"/>
                <w:szCs w:val="24"/>
              </w:rPr>
            </w:pPr>
          </w:p>
        </w:tc>
        <w:tc>
          <w:tcPr>
            <w:tcW w:w="2366" w:type="dxa"/>
          </w:tcPr>
          <w:p w14:paraId="05962BDA" w14:textId="77777777" w:rsidR="00EC7DCA" w:rsidRPr="00AB297B" w:rsidRDefault="00EC7DCA" w:rsidP="00EC7DCA">
            <w:pPr>
              <w:spacing w:before="60" w:after="60"/>
              <w:rPr>
                <w:b/>
                <w:sz w:val="24"/>
                <w:szCs w:val="24"/>
              </w:rPr>
            </w:pPr>
          </w:p>
        </w:tc>
        <w:tc>
          <w:tcPr>
            <w:tcW w:w="2340" w:type="dxa"/>
          </w:tcPr>
          <w:p w14:paraId="6D1CF221" w14:textId="77777777" w:rsidR="00EC7DCA" w:rsidRPr="00AB297B" w:rsidRDefault="00EC7DCA" w:rsidP="00EC7DCA">
            <w:pPr>
              <w:spacing w:before="60" w:after="60"/>
              <w:rPr>
                <w:b/>
                <w:sz w:val="24"/>
                <w:szCs w:val="24"/>
              </w:rPr>
            </w:pPr>
          </w:p>
        </w:tc>
        <w:tc>
          <w:tcPr>
            <w:tcW w:w="2340" w:type="dxa"/>
          </w:tcPr>
          <w:p w14:paraId="0A81D513" w14:textId="77777777" w:rsidR="00EC7DCA" w:rsidRPr="00AB297B" w:rsidRDefault="00EC7DCA" w:rsidP="00EC7DCA">
            <w:pPr>
              <w:spacing w:before="60" w:after="60"/>
              <w:rPr>
                <w:b/>
                <w:sz w:val="24"/>
                <w:szCs w:val="24"/>
              </w:rPr>
            </w:pPr>
          </w:p>
        </w:tc>
      </w:tr>
      <w:tr w:rsidR="00EC7DCA" w:rsidRPr="00AB297B" w14:paraId="7A2B0A5B" w14:textId="77777777">
        <w:tc>
          <w:tcPr>
            <w:tcW w:w="2494" w:type="dxa"/>
          </w:tcPr>
          <w:p w14:paraId="46C850BC" w14:textId="77777777" w:rsidR="00EC7DCA" w:rsidRPr="00AB297B" w:rsidRDefault="00EC7DCA" w:rsidP="00EC7DCA">
            <w:pPr>
              <w:spacing w:before="60" w:after="60"/>
              <w:rPr>
                <w:b/>
                <w:sz w:val="24"/>
                <w:szCs w:val="24"/>
              </w:rPr>
            </w:pPr>
          </w:p>
        </w:tc>
        <w:tc>
          <w:tcPr>
            <w:tcW w:w="2366" w:type="dxa"/>
          </w:tcPr>
          <w:p w14:paraId="0DCE0D4C" w14:textId="77777777" w:rsidR="00EC7DCA" w:rsidRPr="00AB297B" w:rsidRDefault="00EC7DCA" w:rsidP="00EC7DCA">
            <w:pPr>
              <w:spacing w:before="60" w:after="60"/>
              <w:rPr>
                <w:b/>
                <w:sz w:val="24"/>
                <w:szCs w:val="24"/>
              </w:rPr>
            </w:pPr>
          </w:p>
        </w:tc>
        <w:tc>
          <w:tcPr>
            <w:tcW w:w="2340" w:type="dxa"/>
          </w:tcPr>
          <w:p w14:paraId="34E0DDA6" w14:textId="77777777" w:rsidR="00EC7DCA" w:rsidRPr="00AB297B" w:rsidRDefault="00EC7DCA" w:rsidP="00EC7DCA">
            <w:pPr>
              <w:spacing w:before="60" w:after="60"/>
              <w:rPr>
                <w:b/>
                <w:sz w:val="24"/>
                <w:szCs w:val="24"/>
              </w:rPr>
            </w:pPr>
          </w:p>
        </w:tc>
        <w:tc>
          <w:tcPr>
            <w:tcW w:w="2340" w:type="dxa"/>
          </w:tcPr>
          <w:p w14:paraId="31A3F642" w14:textId="77777777" w:rsidR="00EC7DCA" w:rsidRPr="00AB297B" w:rsidRDefault="00EC7DCA" w:rsidP="00EC7DCA">
            <w:pPr>
              <w:spacing w:before="60" w:after="60"/>
              <w:rPr>
                <w:b/>
                <w:sz w:val="24"/>
                <w:szCs w:val="24"/>
              </w:rPr>
            </w:pPr>
          </w:p>
        </w:tc>
      </w:tr>
      <w:tr w:rsidR="00EC7DCA" w:rsidRPr="00AB297B" w14:paraId="36F99C7F" w14:textId="77777777">
        <w:tc>
          <w:tcPr>
            <w:tcW w:w="2494" w:type="dxa"/>
          </w:tcPr>
          <w:p w14:paraId="603930BB" w14:textId="77777777" w:rsidR="00EC7DCA" w:rsidRPr="00AB297B" w:rsidRDefault="00EC7DCA" w:rsidP="00EC7DCA">
            <w:pPr>
              <w:spacing w:before="60" w:after="60"/>
              <w:rPr>
                <w:b/>
                <w:sz w:val="24"/>
                <w:szCs w:val="24"/>
              </w:rPr>
            </w:pPr>
          </w:p>
        </w:tc>
        <w:tc>
          <w:tcPr>
            <w:tcW w:w="2366" w:type="dxa"/>
          </w:tcPr>
          <w:p w14:paraId="0D0F5086" w14:textId="77777777" w:rsidR="00EC7DCA" w:rsidRPr="00AB297B" w:rsidRDefault="00EC7DCA" w:rsidP="00EC7DCA">
            <w:pPr>
              <w:spacing w:before="60" w:after="60"/>
              <w:rPr>
                <w:b/>
                <w:sz w:val="24"/>
                <w:szCs w:val="24"/>
              </w:rPr>
            </w:pPr>
          </w:p>
        </w:tc>
        <w:tc>
          <w:tcPr>
            <w:tcW w:w="2340" w:type="dxa"/>
          </w:tcPr>
          <w:p w14:paraId="1F90EF50" w14:textId="77777777" w:rsidR="00EC7DCA" w:rsidRPr="00AB297B" w:rsidRDefault="00EC7DCA" w:rsidP="00EC7DCA">
            <w:pPr>
              <w:spacing w:before="60" w:after="60"/>
              <w:rPr>
                <w:b/>
                <w:sz w:val="24"/>
                <w:szCs w:val="24"/>
              </w:rPr>
            </w:pPr>
          </w:p>
        </w:tc>
        <w:tc>
          <w:tcPr>
            <w:tcW w:w="2340" w:type="dxa"/>
          </w:tcPr>
          <w:p w14:paraId="1639803F" w14:textId="77777777" w:rsidR="00EC7DCA" w:rsidRPr="00AB297B" w:rsidRDefault="00EC7DCA" w:rsidP="00EC7DCA">
            <w:pPr>
              <w:spacing w:before="60" w:after="60"/>
              <w:rPr>
                <w:b/>
                <w:sz w:val="24"/>
                <w:szCs w:val="24"/>
              </w:rPr>
            </w:pPr>
          </w:p>
        </w:tc>
      </w:tr>
      <w:tr w:rsidR="00EC7DCA" w:rsidRPr="00AB297B" w14:paraId="3971FA14" w14:textId="77777777">
        <w:tc>
          <w:tcPr>
            <w:tcW w:w="2494" w:type="dxa"/>
          </w:tcPr>
          <w:p w14:paraId="20F5830A" w14:textId="77777777" w:rsidR="00EC7DCA" w:rsidRPr="00AB297B" w:rsidRDefault="00EC7DCA" w:rsidP="00EC7DCA">
            <w:pPr>
              <w:spacing w:before="60" w:after="60"/>
              <w:rPr>
                <w:b/>
                <w:sz w:val="24"/>
                <w:szCs w:val="24"/>
              </w:rPr>
            </w:pPr>
          </w:p>
        </w:tc>
        <w:tc>
          <w:tcPr>
            <w:tcW w:w="2366" w:type="dxa"/>
          </w:tcPr>
          <w:p w14:paraId="05B0D461" w14:textId="77777777" w:rsidR="00EC7DCA" w:rsidRPr="00AB297B" w:rsidRDefault="00EC7DCA" w:rsidP="00EC7DCA">
            <w:pPr>
              <w:spacing w:before="60" w:after="60"/>
              <w:rPr>
                <w:b/>
                <w:sz w:val="24"/>
                <w:szCs w:val="24"/>
              </w:rPr>
            </w:pPr>
          </w:p>
        </w:tc>
        <w:tc>
          <w:tcPr>
            <w:tcW w:w="2340" w:type="dxa"/>
          </w:tcPr>
          <w:p w14:paraId="6BD03420" w14:textId="77777777" w:rsidR="00EC7DCA" w:rsidRPr="00AB297B" w:rsidRDefault="00EC7DCA" w:rsidP="00EC7DCA">
            <w:pPr>
              <w:spacing w:before="60" w:after="60"/>
              <w:rPr>
                <w:b/>
                <w:sz w:val="24"/>
                <w:szCs w:val="24"/>
              </w:rPr>
            </w:pPr>
          </w:p>
        </w:tc>
        <w:tc>
          <w:tcPr>
            <w:tcW w:w="2340" w:type="dxa"/>
          </w:tcPr>
          <w:p w14:paraId="2D6C93E1" w14:textId="77777777" w:rsidR="00EC7DCA" w:rsidRPr="00AB297B" w:rsidRDefault="00EC7DCA" w:rsidP="00EC7DCA">
            <w:pPr>
              <w:spacing w:before="60" w:after="60"/>
              <w:rPr>
                <w:b/>
                <w:sz w:val="24"/>
                <w:szCs w:val="24"/>
              </w:rPr>
            </w:pPr>
          </w:p>
        </w:tc>
      </w:tr>
      <w:tr w:rsidR="00EC7DCA" w:rsidRPr="00AB297B" w14:paraId="6F010026" w14:textId="77777777">
        <w:tc>
          <w:tcPr>
            <w:tcW w:w="2494" w:type="dxa"/>
          </w:tcPr>
          <w:p w14:paraId="649394D9" w14:textId="77777777" w:rsidR="00EC7DCA" w:rsidRPr="00AB297B" w:rsidRDefault="00EC7DCA" w:rsidP="00EC7DCA">
            <w:pPr>
              <w:spacing w:before="60" w:after="60"/>
              <w:rPr>
                <w:b/>
                <w:sz w:val="24"/>
                <w:szCs w:val="24"/>
              </w:rPr>
            </w:pPr>
          </w:p>
        </w:tc>
        <w:tc>
          <w:tcPr>
            <w:tcW w:w="2366" w:type="dxa"/>
          </w:tcPr>
          <w:p w14:paraId="0CC242E5" w14:textId="77777777" w:rsidR="00EC7DCA" w:rsidRPr="00AB297B" w:rsidRDefault="00EC7DCA" w:rsidP="00EC7DCA">
            <w:pPr>
              <w:spacing w:before="60" w:after="60"/>
              <w:rPr>
                <w:b/>
                <w:sz w:val="24"/>
                <w:szCs w:val="24"/>
              </w:rPr>
            </w:pPr>
          </w:p>
        </w:tc>
        <w:tc>
          <w:tcPr>
            <w:tcW w:w="2340" w:type="dxa"/>
          </w:tcPr>
          <w:p w14:paraId="138CFA8D" w14:textId="77777777" w:rsidR="00EC7DCA" w:rsidRPr="00AB297B" w:rsidRDefault="00EC7DCA" w:rsidP="00EC7DCA">
            <w:pPr>
              <w:spacing w:before="60" w:after="60"/>
              <w:rPr>
                <w:b/>
                <w:sz w:val="24"/>
                <w:szCs w:val="24"/>
              </w:rPr>
            </w:pPr>
          </w:p>
        </w:tc>
        <w:tc>
          <w:tcPr>
            <w:tcW w:w="2340" w:type="dxa"/>
          </w:tcPr>
          <w:p w14:paraId="22749EE8" w14:textId="77777777" w:rsidR="00EC7DCA" w:rsidRPr="00AB297B" w:rsidRDefault="00EC7DCA" w:rsidP="00EC7DCA">
            <w:pPr>
              <w:spacing w:before="60" w:after="60"/>
              <w:rPr>
                <w:b/>
                <w:sz w:val="24"/>
                <w:szCs w:val="24"/>
              </w:rPr>
            </w:pPr>
          </w:p>
        </w:tc>
      </w:tr>
      <w:tr w:rsidR="00EC7DCA" w:rsidRPr="00AB297B" w14:paraId="1285FFF1" w14:textId="77777777">
        <w:tc>
          <w:tcPr>
            <w:tcW w:w="2494" w:type="dxa"/>
          </w:tcPr>
          <w:p w14:paraId="146F91CA" w14:textId="77777777" w:rsidR="00EC7DCA" w:rsidRPr="00AB297B" w:rsidRDefault="00EC7DCA" w:rsidP="00EC7DCA">
            <w:pPr>
              <w:spacing w:before="60" w:after="60"/>
              <w:rPr>
                <w:b/>
                <w:sz w:val="24"/>
                <w:szCs w:val="24"/>
              </w:rPr>
            </w:pPr>
          </w:p>
        </w:tc>
        <w:tc>
          <w:tcPr>
            <w:tcW w:w="2366" w:type="dxa"/>
          </w:tcPr>
          <w:p w14:paraId="1738C016" w14:textId="77777777" w:rsidR="00EC7DCA" w:rsidRPr="00AB297B" w:rsidRDefault="00EC7DCA" w:rsidP="00EC7DCA">
            <w:pPr>
              <w:spacing w:before="60" w:after="60"/>
              <w:rPr>
                <w:b/>
                <w:sz w:val="24"/>
                <w:szCs w:val="24"/>
              </w:rPr>
            </w:pPr>
          </w:p>
        </w:tc>
        <w:tc>
          <w:tcPr>
            <w:tcW w:w="2340" w:type="dxa"/>
          </w:tcPr>
          <w:p w14:paraId="772DCD54" w14:textId="77777777" w:rsidR="00EC7DCA" w:rsidRPr="00AB297B" w:rsidRDefault="00EC7DCA" w:rsidP="00EC7DCA">
            <w:pPr>
              <w:spacing w:before="60" w:after="60"/>
              <w:rPr>
                <w:b/>
                <w:sz w:val="24"/>
                <w:szCs w:val="24"/>
              </w:rPr>
            </w:pPr>
          </w:p>
        </w:tc>
        <w:tc>
          <w:tcPr>
            <w:tcW w:w="2340" w:type="dxa"/>
          </w:tcPr>
          <w:p w14:paraId="332AF857" w14:textId="77777777" w:rsidR="00EC7DCA" w:rsidRPr="00AB297B" w:rsidRDefault="00EC7DCA" w:rsidP="00EC7DCA">
            <w:pPr>
              <w:spacing w:before="60" w:after="60"/>
              <w:rPr>
                <w:b/>
                <w:sz w:val="24"/>
                <w:szCs w:val="24"/>
              </w:rPr>
            </w:pPr>
          </w:p>
        </w:tc>
      </w:tr>
    </w:tbl>
    <w:p w14:paraId="39B88E54" w14:textId="77777777" w:rsidR="00EC7DCA" w:rsidRDefault="00EC7DCA">
      <w:pPr>
        <w:spacing w:before="60" w:after="60"/>
        <w:rPr>
          <w:b/>
          <w:sz w:val="32"/>
          <w:szCs w:val="32"/>
        </w:rPr>
      </w:pPr>
    </w:p>
    <w:p w14:paraId="7838F4D1" w14:textId="77777777" w:rsidR="00EC7DCA" w:rsidRDefault="00EC7DCA">
      <w:pPr>
        <w:spacing w:before="60" w:after="60"/>
        <w:rPr>
          <w:b/>
          <w:sz w:val="32"/>
          <w:szCs w:val="32"/>
        </w:rPr>
      </w:pPr>
    </w:p>
    <w:p w14:paraId="3C1500FE" w14:textId="77777777" w:rsidR="00A15FDE" w:rsidRDefault="00A15FDE">
      <w:pPr>
        <w:spacing w:before="60" w:after="60"/>
        <w:rPr>
          <w:b/>
          <w:sz w:val="32"/>
          <w:szCs w:val="32"/>
        </w:rPr>
      </w:pPr>
      <w:r>
        <w:rPr>
          <w:b/>
          <w:sz w:val="32"/>
          <w:szCs w:val="32"/>
        </w:rPr>
        <w:lastRenderedPageBreak/>
        <w:t>This unit and the Three Essential Questions</w:t>
      </w:r>
    </w:p>
    <w:p w14:paraId="0CD3EEE9" w14:textId="77777777" w:rsidR="00A15FDE" w:rsidRDefault="00A15FDE">
      <w:pPr>
        <w:spacing w:before="60" w:after="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7891"/>
      </w:tblGrid>
      <w:tr w:rsidR="00A15FDE" w14:paraId="0EDDF2FE" w14:textId="77777777">
        <w:trPr>
          <w:trHeight w:val="1245"/>
        </w:trPr>
        <w:tc>
          <w:tcPr>
            <w:tcW w:w="1383" w:type="dxa"/>
            <w:vAlign w:val="center"/>
          </w:tcPr>
          <w:p w14:paraId="398123EE" w14:textId="77777777" w:rsidR="00A15FDE" w:rsidRDefault="007E0354" w:rsidP="00D80A8F">
            <w:pPr>
              <w:jc w:val="center"/>
            </w:pPr>
            <w:r>
              <w:rPr>
                <w:noProof/>
              </w:rPr>
              <w:drawing>
                <wp:inline distT="0" distB="0" distL="0" distR="0" wp14:anchorId="06499708" wp14:editId="5033BB9D">
                  <wp:extent cx="812165" cy="581025"/>
                  <wp:effectExtent l="0" t="0" r="0" b="0"/>
                  <wp:docPr id="3" name="Picture 3" descr="envi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nvir_icon"/>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2165" cy="581025"/>
                          </a:xfrm>
                          <a:prstGeom prst="rect">
                            <a:avLst/>
                          </a:prstGeom>
                          <a:noFill/>
                          <a:ln>
                            <a:noFill/>
                          </a:ln>
                        </pic:spPr>
                      </pic:pic>
                    </a:graphicData>
                  </a:graphic>
                </wp:inline>
              </w:drawing>
            </w:r>
          </w:p>
          <w:p w14:paraId="2A4C3FA6" w14:textId="77777777" w:rsidR="00A15FDE" w:rsidRDefault="00A15FDE" w:rsidP="00D80A8F">
            <w:pPr>
              <w:jc w:val="center"/>
            </w:pPr>
          </w:p>
        </w:tc>
        <w:tc>
          <w:tcPr>
            <w:tcW w:w="0" w:type="auto"/>
            <w:vAlign w:val="center"/>
          </w:tcPr>
          <w:p w14:paraId="4A328325" w14:textId="77D5E9AE" w:rsidR="00A15FDE" w:rsidRDefault="00D80A8F" w:rsidP="00D80A8F">
            <w:r>
              <w:rPr>
                <w:sz w:val="24"/>
                <w:szCs w:val="24"/>
              </w:rPr>
              <w:t>H</w:t>
            </w:r>
            <w:r w:rsidR="00EC7DCA">
              <w:rPr>
                <w:sz w:val="24"/>
                <w:szCs w:val="24"/>
              </w:rPr>
              <w:t xml:space="preserve">ow have physical or natural features of the earth affected people’s </w:t>
            </w:r>
            <w:r>
              <w:rPr>
                <w:sz w:val="24"/>
                <w:szCs w:val="24"/>
              </w:rPr>
              <w:t>capability of communicating over long distances?</w:t>
            </w:r>
            <w:r w:rsidR="00EC7DCA">
              <w:rPr>
                <w:sz w:val="24"/>
                <w:szCs w:val="24"/>
              </w:rPr>
              <w:t xml:space="preserve"> What physical or natural features might prevent or hinder transport?</w:t>
            </w:r>
          </w:p>
        </w:tc>
      </w:tr>
      <w:tr w:rsidR="00A15FDE" w14:paraId="4B2ACB98" w14:textId="77777777">
        <w:trPr>
          <w:trHeight w:val="1245"/>
        </w:trPr>
        <w:tc>
          <w:tcPr>
            <w:tcW w:w="1383" w:type="dxa"/>
            <w:vAlign w:val="center"/>
          </w:tcPr>
          <w:p w14:paraId="73BFB7DD" w14:textId="77777777" w:rsidR="00A15FDE" w:rsidRDefault="007E0354" w:rsidP="00D80A8F">
            <w:pPr>
              <w:jc w:val="center"/>
            </w:pPr>
            <w:r>
              <w:rPr>
                <w:noProof/>
              </w:rPr>
              <w:drawing>
                <wp:inline distT="0" distB="0" distL="0" distR="0" wp14:anchorId="6BB1483B" wp14:editId="0B2CE33E">
                  <wp:extent cx="795020" cy="572770"/>
                  <wp:effectExtent l="0" t="0" r="0" b="0"/>
                  <wp:docPr id="4" name="Picture 4" descr="human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umans_icon"/>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5020" cy="572770"/>
                          </a:xfrm>
                          <a:prstGeom prst="rect">
                            <a:avLst/>
                          </a:prstGeom>
                          <a:noFill/>
                          <a:ln>
                            <a:noFill/>
                          </a:ln>
                        </pic:spPr>
                      </pic:pic>
                    </a:graphicData>
                  </a:graphic>
                </wp:inline>
              </w:drawing>
            </w:r>
          </w:p>
        </w:tc>
        <w:tc>
          <w:tcPr>
            <w:tcW w:w="0" w:type="auto"/>
            <w:vAlign w:val="center"/>
          </w:tcPr>
          <w:p w14:paraId="1CFD7EF7" w14:textId="77777777" w:rsidR="00A15FDE" w:rsidRDefault="00EC7DCA" w:rsidP="00D80A8F">
            <w:pPr>
              <w:widowControl w:val="0"/>
              <w:autoSpaceDE w:val="0"/>
              <w:autoSpaceDN w:val="0"/>
              <w:adjustRightInd w:val="0"/>
              <w:spacing w:before="60" w:after="60"/>
              <w:rPr>
                <w:bCs/>
                <w:sz w:val="24"/>
                <w:szCs w:val="24"/>
              </w:rPr>
            </w:pPr>
            <w:r>
              <w:rPr>
                <w:bCs/>
                <w:sz w:val="24"/>
                <w:szCs w:val="24"/>
              </w:rPr>
              <w:t xml:space="preserve">How might </w:t>
            </w:r>
            <w:r w:rsidR="00D80A8F">
              <w:rPr>
                <w:bCs/>
                <w:sz w:val="24"/>
                <w:szCs w:val="24"/>
              </w:rPr>
              <w:t>concepts and perceptions of geographic space</w:t>
            </w:r>
            <w:r>
              <w:rPr>
                <w:bCs/>
                <w:sz w:val="24"/>
                <w:szCs w:val="24"/>
              </w:rPr>
              <w:t xml:space="preserve"> affect the perceptions and attitudes of the people of one country toward the people of another? </w:t>
            </w:r>
            <w:r w:rsidR="00D80A8F">
              <w:rPr>
                <w:bCs/>
                <w:sz w:val="24"/>
                <w:szCs w:val="24"/>
              </w:rPr>
              <w:t xml:space="preserve"> </w:t>
            </w:r>
          </w:p>
          <w:p w14:paraId="43FC8FF0" w14:textId="77777777" w:rsidR="00A15FDE" w:rsidRDefault="00A15FDE" w:rsidP="00D80A8F"/>
        </w:tc>
      </w:tr>
      <w:tr w:rsidR="00A15FDE" w14:paraId="6A092C37" w14:textId="77777777">
        <w:trPr>
          <w:trHeight w:val="1245"/>
        </w:trPr>
        <w:tc>
          <w:tcPr>
            <w:tcW w:w="1383" w:type="dxa"/>
            <w:vAlign w:val="center"/>
          </w:tcPr>
          <w:p w14:paraId="43D16527" w14:textId="77777777" w:rsidR="00A15FDE" w:rsidRDefault="007E0354" w:rsidP="00D80A8F">
            <w:pPr>
              <w:jc w:val="center"/>
            </w:pPr>
            <w:r>
              <w:rPr>
                <w:bCs/>
                <w:noProof/>
                <w:sz w:val="24"/>
                <w:szCs w:val="24"/>
              </w:rPr>
              <w:drawing>
                <wp:inline distT="0" distB="0" distL="0" distR="0" wp14:anchorId="541672E6" wp14:editId="7C42D64A">
                  <wp:extent cx="795020" cy="572770"/>
                  <wp:effectExtent l="0" t="0" r="0" b="0"/>
                  <wp:docPr id="5" name="Picture 5" descr="idea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deas_icon"/>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5020" cy="572770"/>
                          </a:xfrm>
                          <a:prstGeom prst="rect">
                            <a:avLst/>
                          </a:prstGeom>
                          <a:noFill/>
                          <a:ln>
                            <a:noFill/>
                          </a:ln>
                        </pic:spPr>
                      </pic:pic>
                    </a:graphicData>
                  </a:graphic>
                </wp:inline>
              </w:drawing>
            </w:r>
          </w:p>
        </w:tc>
        <w:tc>
          <w:tcPr>
            <w:tcW w:w="0" w:type="auto"/>
            <w:vAlign w:val="center"/>
          </w:tcPr>
          <w:p w14:paraId="53226853" w14:textId="77777777" w:rsidR="00A15FDE" w:rsidRPr="00EC7DCA" w:rsidRDefault="00EC7DCA" w:rsidP="00D80A8F">
            <w:pPr>
              <w:rPr>
                <w:sz w:val="24"/>
                <w:szCs w:val="24"/>
              </w:rPr>
            </w:pPr>
            <w:r w:rsidRPr="00EC7DCA">
              <w:rPr>
                <w:sz w:val="24"/>
                <w:szCs w:val="24"/>
              </w:rPr>
              <w:t>If a continent is defined as a large land mass surrounded, or almost surrounded by water, how do you imagine that Europe, which is not surrounded by water, came to be categorized as a continent? Who might have decided that there are seven continents and that Europe is one of them? Was a different definition used to identify Europe as a continent? Should Europe</w:t>
            </w:r>
            <w:r w:rsidR="00E556F7">
              <w:rPr>
                <w:sz w:val="24"/>
                <w:szCs w:val="24"/>
              </w:rPr>
              <w:t xml:space="preserve"> be recategor</w:t>
            </w:r>
            <w:r w:rsidRPr="00EC7DCA">
              <w:rPr>
                <w:sz w:val="24"/>
                <w:szCs w:val="24"/>
              </w:rPr>
              <w:t xml:space="preserve">ized as a subcontinent, parallel, say, to South Asia? Teachers and students may wish to refer to Martin W. Lewis and Kären E. Wigen, </w:t>
            </w:r>
            <w:r w:rsidRPr="00EC7DCA">
              <w:rPr>
                <w:i/>
                <w:sz w:val="24"/>
                <w:szCs w:val="24"/>
              </w:rPr>
              <w:t xml:space="preserve">The Myth of Continents </w:t>
            </w:r>
            <w:r w:rsidRPr="00EC7DCA">
              <w:rPr>
                <w:sz w:val="24"/>
                <w:szCs w:val="24"/>
              </w:rPr>
              <w:t>(Berkeley: University of California Press, 1997).</w:t>
            </w:r>
          </w:p>
        </w:tc>
      </w:tr>
    </w:tbl>
    <w:p w14:paraId="7CF221AE" w14:textId="77777777" w:rsidR="00A15FDE" w:rsidRDefault="00A15FDE"/>
    <w:p w14:paraId="7002F908" w14:textId="77777777" w:rsidR="00A15FDE" w:rsidRDefault="00A15FDE">
      <w:pPr>
        <w:spacing w:before="60" w:after="60"/>
        <w:rPr>
          <w:b/>
          <w:bCs/>
          <w:sz w:val="24"/>
          <w:szCs w:val="24"/>
        </w:rPr>
      </w:pPr>
    </w:p>
    <w:p w14:paraId="3D18AC9B" w14:textId="77777777" w:rsidR="00A15FDE" w:rsidRDefault="00A15FDE">
      <w:pPr>
        <w:pBdr>
          <w:bottom w:val="single" w:sz="12" w:space="1" w:color="auto"/>
        </w:pBdr>
        <w:spacing w:before="60" w:after="60"/>
        <w:rPr>
          <w:b/>
          <w:sz w:val="32"/>
          <w:szCs w:val="32"/>
        </w:rPr>
      </w:pPr>
      <w:r>
        <w:rPr>
          <w:b/>
          <w:sz w:val="32"/>
          <w:szCs w:val="32"/>
        </w:rPr>
        <w:t>This Unit and the Standards in Historical Thinking</w:t>
      </w:r>
    </w:p>
    <w:p w14:paraId="76A28428" w14:textId="77777777" w:rsidR="00EC7DCA" w:rsidRDefault="00EC7DCA" w:rsidP="00DB5D0A">
      <w:pPr>
        <w:rPr>
          <w:sz w:val="24"/>
          <w:szCs w:val="24"/>
        </w:rPr>
      </w:pPr>
      <w:r>
        <w:rPr>
          <w:sz w:val="24"/>
          <w:szCs w:val="24"/>
        </w:rPr>
        <w:t>Historical Thinking Standard 2: Historical Comprehension</w:t>
      </w:r>
    </w:p>
    <w:p w14:paraId="53B4E82B" w14:textId="77777777" w:rsidR="00EC7DCA" w:rsidRDefault="00EC7DCA" w:rsidP="00DB5D0A">
      <w:pPr>
        <w:rPr>
          <w:sz w:val="24"/>
          <w:szCs w:val="24"/>
        </w:rPr>
      </w:pPr>
    </w:p>
    <w:p w14:paraId="5E3B9A5A" w14:textId="77777777" w:rsidR="00EC7DCA" w:rsidRDefault="00EC7DCA" w:rsidP="003727DC">
      <w:pPr>
        <w:rPr>
          <w:sz w:val="24"/>
          <w:szCs w:val="24"/>
        </w:rPr>
      </w:pPr>
      <w:r>
        <w:rPr>
          <w:sz w:val="24"/>
          <w:szCs w:val="24"/>
        </w:rPr>
        <w:t>The student is able to (F) d</w:t>
      </w:r>
      <w:r w:rsidR="00DB5D0A" w:rsidRPr="00DB5D0A">
        <w:rPr>
          <w:sz w:val="24"/>
          <w:szCs w:val="24"/>
        </w:rPr>
        <w:t xml:space="preserve">raw upon data in historical maps in order to obtain or clarify information on the geographic setting in which the historical event occurred, its relative and absolute location, the distances and directions involved, the natural and man-made features of the place, and critical relationships in the spatial distributions of those features and the historical event occurring there. </w:t>
      </w:r>
    </w:p>
    <w:p w14:paraId="2F9D5BA4" w14:textId="77777777" w:rsidR="00EC7DCA" w:rsidRDefault="00EC7DCA" w:rsidP="003727DC">
      <w:pPr>
        <w:rPr>
          <w:sz w:val="24"/>
          <w:szCs w:val="24"/>
        </w:rPr>
      </w:pPr>
    </w:p>
    <w:p w14:paraId="42D18077" w14:textId="77777777" w:rsidR="00EC7DCA" w:rsidRDefault="00EC7DCA" w:rsidP="00EC7DCA">
      <w:pPr>
        <w:rPr>
          <w:sz w:val="24"/>
          <w:szCs w:val="24"/>
        </w:rPr>
      </w:pPr>
      <w:r>
        <w:rPr>
          <w:sz w:val="24"/>
          <w:szCs w:val="24"/>
        </w:rPr>
        <w:t>The student is about to (G) d</w:t>
      </w:r>
      <w:r w:rsidR="00DB5D0A" w:rsidRPr="00DB5D0A">
        <w:rPr>
          <w:sz w:val="24"/>
          <w:szCs w:val="24"/>
        </w:rPr>
        <w:t xml:space="preserve">raw upon the visual and mathematical data presented in graphs, including charts, tables, pie and bar graphs, flow charts, Venn diagrams, and other graphic organizers to clarify, illustrate, or elaborate upon information presented in the historical narrative. </w:t>
      </w:r>
    </w:p>
    <w:p w14:paraId="7A3A1F8E" w14:textId="77777777" w:rsidR="00EC7DCA" w:rsidRDefault="00EC7DCA" w:rsidP="00EC7DCA">
      <w:pPr>
        <w:rPr>
          <w:sz w:val="24"/>
          <w:szCs w:val="24"/>
        </w:rPr>
      </w:pPr>
    </w:p>
    <w:p w14:paraId="22D991FC" w14:textId="77777777" w:rsidR="00EC7DCA" w:rsidRDefault="00EC7DCA" w:rsidP="00EC7DCA">
      <w:pPr>
        <w:rPr>
          <w:sz w:val="24"/>
          <w:szCs w:val="24"/>
        </w:rPr>
      </w:pPr>
      <w:r>
        <w:rPr>
          <w:sz w:val="24"/>
          <w:szCs w:val="24"/>
        </w:rPr>
        <w:t>Historical Thinking Standard 3: Historical Analysis and Interpretation</w:t>
      </w:r>
    </w:p>
    <w:p w14:paraId="0FC22CB8" w14:textId="77777777" w:rsidR="00EC7DCA" w:rsidRDefault="00EC7DCA" w:rsidP="00EC7DCA">
      <w:pPr>
        <w:rPr>
          <w:sz w:val="24"/>
          <w:szCs w:val="24"/>
        </w:rPr>
      </w:pPr>
    </w:p>
    <w:p w14:paraId="273A3CDA" w14:textId="77777777" w:rsidR="00DB5D0A" w:rsidRDefault="00DB5D0A" w:rsidP="00DB5D0A">
      <w:pPr>
        <w:spacing w:before="60" w:after="60"/>
        <w:rPr>
          <w:sz w:val="24"/>
          <w:szCs w:val="24"/>
        </w:rPr>
      </w:pPr>
      <w:r w:rsidRPr="003727DC">
        <w:rPr>
          <w:bCs/>
          <w:sz w:val="24"/>
          <w:szCs w:val="24"/>
        </w:rPr>
        <w:t xml:space="preserve">The student </w:t>
      </w:r>
      <w:r w:rsidR="00EC7DCA">
        <w:rPr>
          <w:bCs/>
          <w:sz w:val="24"/>
          <w:szCs w:val="24"/>
        </w:rPr>
        <w:t xml:space="preserve">is able to </w:t>
      </w:r>
      <w:r w:rsidR="00EC7DCA">
        <w:rPr>
          <w:sz w:val="24"/>
          <w:szCs w:val="24"/>
        </w:rPr>
        <w:t>(G) c</w:t>
      </w:r>
      <w:r w:rsidRPr="00DB5D0A">
        <w:rPr>
          <w:sz w:val="24"/>
          <w:szCs w:val="24"/>
        </w:rPr>
        <w:t xml:space="preserve">onsider multiple perspectives in the records of human experience by demonstrating how their differing motives, beliefs, interests, hopes, and fears influenced individual and group behaviors. </w:t>
      </w:r>
    </w:p>
    <w:p w14:paraId="003D3EE8" w14:textId="77777777" w:rsidR="00EC7DCA" w:rsidRPr="00DB5D0A" w:rsidRDefault="00EC7DCA" w:rsidP="00DB5D0A">
      <w:pPr>
        <w:spacing w:before="60" w:after="60"/>
        <w:rPr>
          <w:sz w:val="24"/>
          <w:szCs w:val="24"/>
        </w:rPr>
      </w:pPr>
    </w:p>
    <w:p w14:paraId="48A2F73D" w14:textId="77777777" w:rsidR="00DB5D0A" w:rsidRPr="00DB5D0A" w:rsidRDefault="00EC7DCA" w:rsidP="00DB5D0A">
      <w:pPr>
        <w:spacing w:before="60" w:after="60"/>
        <w:rPr>
          <w:sz w:val="24"/>
          <w:szCs w:val="24"/>
        </w:rPr>
      </w:pPr>
      <w:r>
        <w:rPr>
          <w:sz w:val="24"/>
          <w:szCs w:val="24"/>
        </w:rPr>
        <w:t>The student is about to (H) e</w:t>
      </w:r>
      <w:r w:rsidR="00DB5D0A" w:rsidRPr="00DB5D0A">
        <w:rPr>
          <w:sz w:val="24"/>
          <w:szCs w:val="24"/>
        </w:rPr>
        <w:t xml:space="preserve">xplain causes in analyzing historical actions, including (a) the importance of the individual in history, of human will, intellect, and character; (b) the influence of ideas, human interests, and beliefs; and (c) the role of chance, the accidental, and the irrational. </w:t>
      </w:r>
    </w:p>
    <w:p w14:paraId="2EF3B867" w14:textId="77777777" w:rsidR="00EC7DCA" w:rsidRDefault="00EC7DCA" w:rsidP="00DB5D0A">
      <w:pPr>
        <w:spacing w:before="60" w:after="60"/>
        <w:rPr>
          <w:sz w:val="24"/>
          <w:szCs w:val="24"/>
        </w:rPr>
      </w:pPr>
    </w:p>
    <w:p w14:paraId="56F61617" w14:textId="77777777" w:rsidR="00DB5D0A" w:rsidRDefault="00EC7DCA" w:rsidP="00DB5D0A">
      <w:pPr>
        <w:spacing w:before="60" w:after="60"/>
        <w:rPr>
          <w:bCs/>
          <w:sz w:val="24"/>
          <w:szCs w:val="24"/>
        </w:rPr>
      </w:pPr>
      <w:r>
        <w:rPr>
          <w:sz w:val="24"/>
          <w:szCs w:val="24"/>
        </w:rPr>
        <w:lastRenderedPageBreak/>
        <w:t>Historical Thinking Standard 4: Historical Research Capabilities</w:t>
      </w:r>
    </w:p>
    <w:p w14:paraId="39BA65EB" w14:textId="77777777" w:rsidR="00EC7DCA" w:rsidRDefault="00EC7DCA" w:rsidP="00DB5D0A">
      <w:pPr>
        <w:spacing w:before="60" w:after="60"/>
        <w:rPr>
          <w:sz w:val="24"/>
          <w:szCs w:val="24"/>
        </w:rPr>
      </w:pPr>
    </w:p>
    <w:p w14:paraId="3EE4C1FC" w14:textId="77777777" w:rsidR="00DB5D0A" w:rsidRDefault="00EC7DCA" w:rsidP="00DB5D0A">
      <w:pPr>
        <w:spacing w:before="60" w:after="60"/>
        <w:rPr>
          <w:sz w:val="24"/>
          <w:szCs w:val="24"/>
        </w:rPr>
      </w:pPr>
      <w:r>
        <w:rPr>
          <w:sz w:val="24"/>
          <w:szCs w:val="24"/>
        </w:rPr>
        <w:t>The Student is about to (A) f</w:t>
      </w:r>
      <w:r w:rsidR="00DB5D0A" w:rsidRPr="00DB5D0A">
        <w:rPr>
          <w:sz w:val="24"/>
          <w:szCs w:val="24"/>
        </w:rPr>
        <w:t xml:space="preserve">ormulate historical questions from encounters with historical documents, eyewitness accounts, letters, diaries, artifacts, photos, historical sites, art, architecture, and other records from the past. </w:t>
      </w:r>
    </w:p>
    <w:p w14:paraId="68F2C3AD" w14:textId="77777777" w:rsidR="00EC7DCA" w:rsidRPr="00DB5D0A" w:rsidRDefault="00EC7DCA" w:rsidP="00DB5D0A">
      <w:pPr>
        <w:spacing w:before="60" w:after="60"/>
        <w:rPr>
          <w:sz w:val="24"/>
          <w:szCs w:val="24"/>
        </w:rPr>
      </w:pPr>
    </w:p>
    <w:p w14:paraId="4449A99A" w14:textId="77777777" w:rsidR="00DB5D0A" w:rsidRPr="00DB5D0A" w:rsidRDefault="00EC7DCA" w:rsidP="00DB5D0A">
      <w:pPr>
        <w:spacing w:before="60" w:after="60"/>
        <w:rPr>
          <w:sz w:val="24"/>
          <w:szCs w:val="24"/>
        </w:rPr>
      </w:pPr>
      <w:r>
        <w:rPr>
          <w:sz w:val="24"/>
          <w:szCs w:val="24"/>
        </w:rPr>
        <w:t>The student is able to (C) i</w:t>
      </w:r>
      <w:r w:rsidR="00DB5D0A" w:rsidRPr="00DB5D0A">
        <w:rPr>
          <w:sz w:val="24"/>
          <w:szCs w:val="24"/>
        </w:rPr>
        <w:t xml:space="preserve">nterrogate historical data by determining by whom and when it was created; testing the data source for its credibility, authority and authenticity; and detecting and evaluating bias, distortion, and propaganda by omission, suppression, or invention of facts. </w:t>
      </w:r>
    </w:p>
    <w:p w14:paraId="58FC460C" w14:textId="77777777" w:rsidR="00EC7DCA" w:rsidRDefault="00EC7DCA" w:rsidP="00DB5D0A">
      <w:pPr>
        <w:spacing w:before="60" w:after="60"/>
        <w:rPr>
          <w:bCs/>
          <w:sz w:val="24"/>
          <w:szCs w:val="24"/>
        </w:rPr>
      </w:pPr>
    </w:p>
    <w:p w14:paraId="611810AD" w14:textId="77777777" w:rsidR="00DB5D0A" w:rsidRPr="003727DC" w:rsidRDefault="00EC7DCA" w:rsidP="00DB5D0A">
      <w:pPr>
        <w:spacing w:before="60" w:after="60"/>
        <w:rPr>
          <w:bCs/>
          <w:sz w:val="24"/>
          <w:szCs w:val="24"/>
        </w:rPr>
      </w:pPr>
      <w:r>
        <w:rPr>
          <w:bCs/>
          <w:sz w:val="24"/>
          <w:szCs w:val="24"/>
        </w:rPr>
        <w:t>Historical Thinking Standard 5: Historical Issues-analysis and Decision-making</w:t>
      </w:r>
    </w:p>
    <w:p w14:paraId="7344A046" w14:textId="77777777" w:rsidR="00EC7DCA" w:rsidRDefault="00EC7DCA" w:rsidP="00DB5D0A">
      <w:pPr>
        <w:spacing w:before="60" w:after="60"/>
        <w:rPr>
          <w:sz w:val="24"/>
          <w:szCs w:val="24"/>
        </w:rPr>
      </w:pPr>
    </w:p>
    <w:p w14:paraId="2AC59F0F" w14:textId="77777777" w:rsidR="00DB5D0A" w:rsidRPr="00DB5D0A" w:rsidRDefault="00EC7DCA" w:rsidP="00DB5D0A">
      <w:pPr>
        <w:spacing w:before="60" w:after="60"/>
        <w:rPr>
          <w:sz w:val="24"/>
          <w:szCs w:val="24"/>
        </w:rPr>
      </w:pPr>
      <w:r>
        <w:rPr>
          <w:sz w:val="24"/>
          <w:szCs w:val="24"/>
        </w:rPr>
        <w:t xml:space="preserve">The student is about to (A) </w:t>
      </w:r>
      <w:r w:rsidR="00DB5D0A" w:rsidRPr="00DB5D0A">
        <w:rPr>
          <w:sz w:val="24"/>
          <w:szCs w:val="24"/>
        </w:rPr>
        <w:t xml:space="preserve">Identify </w:t>
      </w:r>
      <w:r>
        <w:rPr>
          <w:sz w:val="24"/>
          <w:szCs w:val="24"/>
        </w:rPr>
        <w:t>issues and problems in the past and analyze the interests, values, perspectives, and points of view of those involved in the situation.</w:t>
      </w:r>
    </w:p>
    <w:p w14:paraId="79CEA432" w14:textId="77777777" w:rsidR="00EC7DCA" w:rsidRPr="00C57591" w:rsidRDefault="00EC7DCA" w:rsidP="00EC7DCA">
      <w:pPr>
        <w:pStyle w:val="BodyTextIndent3"/>
        <w:spacing w:before="60" w:after="60"/>
        <w:ind w:left="0"/>
        <w:rPr>
          <w:i w:val="0"/>
          <w:iCs/>
          <w:sz w:val="24"/>
          <w:szCs w:val="24"/>
        </w:rPr>
      </w:pPr>
    </w:p>
    <w:p w14:paraId="077DFE97" w14:textId="49BF075D" w:rsidR="00A15FDE" w:rsidRDefault="00A15FDE" w:rsidP="00EC7DCA">
      <w:pPr>
        <w:pBdr>
          <w:bottom w:val="single" w:sz="12" w:space="1" w:color="auto"/>
        </w:pBdr>
        <w:spacing w:before="60" w:after="60"/>
        <w:rPr>
          <w:b/>
          <w:sz w:val="32"/>
          <w:szCs w:val="32"/>
        </w:rPr>
      </w:pPr>
      <w:r>
        <w:rPr>
          <w:b/>
          <w:sz w:val="32"/>
          <w:szCs w:val="32"/>
        </w:rPr>
        <w:t>Resources</w:t>
      </w:r>
      <w:r w:rsidR="00C57591">
        <w:rPr>
          <w:b/>
          <w:sz w:val="32"/>
          <w:szCs w:val="32"/>
        </w:rPr>
        <w:t xml:space="preserve"> for Teachers and Students</w:t>
      </w:r>
    </w:p>
    <w:p w14:paraId="0D0ABBCD" w14:textId="3DB9D709" w:rsidR="00EC7DCA" w:rsidRPr="00C57591" w:rsidRDefault="00EC7DCA" w:rsidP="00EC7DCA">
      <w:pPr>
        <w:spacing w:before="60" w:after="60"/>
        <w:ind w:left="720" w:hanging="720"/>
        <w:rPr>
          <w:rFonts w:cs="Arial"/>
          <w:sz w:val="24"/>
          <w:szCs w:val="24"/>
        </w:rPr>
      </w:pPr>
      <w:r w:rsidRPr="00C57591">
        <w:rPr>
          <w:rFonts w:cs="Arial"/>
          <w:sz w:val="24"/>
          <w:szCs w:val="24"/>
        </w:rPr>
        <w:t xml:space="preserve">Black, Jeremy. </w:t>
      </w:r>
      <w:r w:rsidRPr="00C57591">
        <w:rPr>
          <w:rFonts w:cs="Arial"/>
          <w:i/>
          <w:sz w:val="24"/>
          <w:szCs w:val="24"/>
        </w:rPr>
        <w:t>Maps and History: Constructing Images of the Past</w:t>
      </w:r>
      <w:r w:rsidRPr="00C57591">
        <w:rPr>
          <w:rFonts w:cs="Arial"/>
          <w:sz w:val="24"/>
          <w:szCs w:val="24"/>
        </w:rPr>
        <w:t>. New Haven, CT: Yale UP, 1997.</w:t>
      </w:r>
    </w:p>
    <w:p w14:paraId="299B6C94" w14:textId="77777777" w:rsidR="00C57591" w:rsidRDefault="00C57591" w:rsidP="00EC7DCA">
      <w:pPr>
        <w:spacing w:before="60" w:after="60"/>
        <w:ind w:left="720" w:hanging="720"/>
        <w:rPr>
          <w:rFonts w:cs="Arial"/>
          <w:sz w:val="24"/>
          <w:szCs w:val="24"/>
        </w:rPr>
      </w:pPr>
    </w:p>
    <w:p w14:paraId="199FD619" w14:textId="0E59E463" w:rsidR="00EC7DCA" w:rsidRPr="00C57591" w:rsidRDefault="00EC7DCA" w:rsidP="00EC7DCA">
      <w:pPr>
        <w:spacing w:before="60" w:after="60"/>
        <w:ind w:left="720" w:hanging="720"/>
        <w:rPr>
          <w:rFonts w:cs="Arial"/>
          <w:sz w:val="24"/>
          <w:szCs w:val="24"/>
        </w:rPr>
      </w:pPr>
      <w:r w:rsidRPr="00C57591">
        <w:rPr>
          <w:rFonts w:cs="Arial"/>
          <w:sz w:val="24"/>
          <w:szCs w:val="24"/>
        </w:rPr>
        <w:t>Christian, David</w:t>
      </w:r>
      <w:r w:rsidRPr="00C57591">
        <w:rPr>
          <w:rFonts w:cs="Arial"/>
          <w:i/>
          <w:sz w:val="24"/>
          <w:szCs w:val="24"/>
        </w:rPr>
        <w:t>. Maps of Time: An Introduction to Big History</w:t>
      </w:r>
      <w:r w:rsidRPr="00C57591">
        <w:rPr>
          <w:rFonts w:cs="Arial"/>
          <w:sz w:val="24"/>
          <w:szCs w:val="24"/>
        </w:rPr>
        <w:t>. Berkeley: University of California Press, 2004.</w:t>
      </w:r>
    </w:p>
    <w:p w14:paraId="24ABE583" w14:textId="77777777" w:rsidR="00C57591" w:rsidRDefault="00C57591" w:rsidP="00EC7DCA">
      <w:pPr>
        <w:spacing w:before="60" w:after="60"/>
        <w:ind w:left="720" w:hanging="720"/>
        <w:rPr>
          <w:sz w:val="24"/>
          <w:szCs w:val="24"/>
        </w:rPr>
      </w:pPr>
    </w:p>
    <w:p w14:paraId="23E54DA2" w14:textId="4AA12F99" w:rsidR="00EC7DCA" w:rsidRPr="00C57591" w:rsidRDefault="00DB5D0A" w:rsidP="00EC7DCA">
      <w:pPr>
        <w:spacing w:before="60" w:after="60"/>
        <w:ind w:left="720" w:hanging="720"/>
        <w:rPr>
          <w:sz w:val="24"/>
          <w:szCs w:val="24"/>
        </w:rPr>
      </w:pPr>
      <w:r w:rsidRPr="00C57591">
        <w:rPr>
          <w:sz w:val="24"/>
          <w:szCs w:val="24"/>
        </w:rPr>
        <w:t xml:space="preserve">Diamond, Jared. </w:t>
      </w:r>
      <w:r w:rsidRPr="00C57591">
        <w:rPr>
          <w:i/>
          <w:sz w:val="24"/>
          <w:szCs w:val="24"/>
        </w:rPr>
        <w:t>Guns, Germs and Stee</w:t>
      </w:r>
      <w:r w:rsidR="006127BB" w:rsidRPr="00C57591">
        <w:rPr>
          <w:i/>
          <w:sz w:val="24"/>
          <w:szCs w:val="24"/>
        </w:rPr>
        <w:t>l</w:t>
      </w:r>
      <w:r w:rsidRPr="00C57591">
        <w:rPr>
          <w:rFonts w:ascii="Arial" w:hAnsi="Arial" w:cs="Arial"/>
          <w:i/>
          <w:color w:val="000000"/>
          <w:sz w:val="24"/>
          <w:szCs w:val="24"/>
        </w:rPr>
        <w:t xml:space="preserve"> </w:t>
      </w:r>
      <w:r w:rsidRPr="00C57591">
        <w:rPr>
          <w:i/>
          <w:sz w:val="24"/>
          <w:szCs w:val="24"/>
        </w:rPr>
        <w:t>: The Fates of Human Societies</w:t>
      </w:r>
      <w:r w:rsidRPr="00C57591">
        <w:rPr>
          <w:sz w:val="24"/>
          <w:szCs w:val="24"/>
        </w:rPr>
        <w:t xml:space="preserve">. New York: W. W. Norton, 1997. </w:t>
      </w:r>
    </w:p>
    <w:p w14:paraId="544DFF7D" w14:textId="77777777" w:rsidR="00C57591" w:rsidRDefault="00C57591" w:rsidP="00EC7DCA">
      <w:pPr>
        <w:spacing w:before="60" w:after="60"/>
        <w:ind w:left="720" w:hanging="720"/>
        <w:rPr>
          <w:sz w:val="24"/>
          <w:szCs w:val="24"/>
        </w:rPr>
      </w:pPr>
    </w:p>
    <w:p w14:paraId="5839BD58" w14:textId="71909FC3" w:rsidR="00C57591" w:rsidRPr="00C57591" w:rsidRDefault="00C57591" w:rsidP="00EC7DCA">
      <w:pPr>
        <w:spacing w:before="60" w:after="60"/>
        <w:ind w:left="720" w:hanging="720"/>
        <w:rPr>
          <w:sz w:val="24"/>
          <w:szCs w:val="24"/>
        </w:rPr>
      </w:pPr>
      <w:r w:rsidRPr="00C57591">
        <w:rPr>
          <w:sz w:val="24"/>
          <w:szCs w:val="24"/>
        </w:rPr>
        <w:t xml:space="preserve">Dunn, Ross E. and Laura J. Mitchell. </w:t>
      </w:r>
      <w:r w:rsidRPr="00C57591">
        <w:rPr>
          <w:i/>
          <w:iCs/>
          <w:sz w:val="24"/>
          <w:szCs w:val="24"/>
        </w:rPr>
        <w:t>Panorama: A World History</w:t>
      </w:r>
      <w:r w:rsidRPr="00C57591">
        <w:rPr>
          <w:sz w:val="24"/>
          <w:szCs w:val="24"/>
        </w:rPr>
        <w:t>. New York: McGraw-Hill Education, 2015. See “Introduction: World History’s Theater,” 2-17.</w:t>
      </w:r>
    </w:p>
    <w:p w14:paraId="2E02775A" w14:textId="77777777" w:rsidR="00C57591" w:rsidRDefault="00C57591" w:rsidP="00C57591">
      <w:pPr>
        <w:spacing w:before="60" w:after="60"/>
        <w:rPr>
          <w:rFonts w:cs="Arial"/>
          <w:sz w:val="24"/>
          <w:szCs w:val="24"/>
        </w:rPr>
      </w:pPr>
    </w:p>
    <w:p w14:paraId="2F133877" w14:textId="4F4F3DCB" w:rsidR="00C57591" w:rsidRPr="00C57591" w:rsidRDefault="00EC7DCA" w:rsidP="00C57591">
      <w:pPr>
        <w:spacing w:before="60" w:after="60"/>
        <w:rPr>
          <w:bCs/>
          <w:iCs/>
          <w:sz w:val="24"/>
          <w:szCs w:val="24"/>
        </w:rPr>
      </w:pPr>
      <w:r w:rsidRPr="00C57591">
        <w:rPr>
          <w:rFonts w:cs="Arial"/>
          <w:sz w:val="24"/>
          <w:szCs w:val="24"/>
        </w:rPr>
        <w:t xml:space="preserve">Lewis, Martin W., and Kären E. Wigen. </w:t>
      </w:r>
      <w:r w:rsidRPr="00C57591">
        <w:rPr>
          <w:rFonts w:cs="Arial"/>
          <w:i/>
          <w:iCs/>
          <w:sz w:val="24"/>
          <w:szCs w:val="24"/>
        </w:rPr>
        <w:t>The Myth of Continents: A Critique of Metageography</w:t>
      </w:r>
      <w:r w:rsidRPr="00C57591">
        <w:rPr>
          <w:rFonts w:cs="Arial"/>
          <w:sz w:val="24"/>
          <w:szCs w:val="24"/>
        </w:rPr>
        <w:t>. Berkeley: University of California Press, 1997.</w:t>
      </w:r>
    </w:p>
    <w:p w14:paraId="177A83DC" w14:textId="77777777" w:rsidR="00C57591" w:rsidRDefault="00C57591" w:rsidP="00C57591">
      <w:pPr>
        <w:spacing w:before="60" w:after="60"/>
        <w:rPr>
          <w:bCs/>
          <w:iCs/>
          <w:sz w:val="24"/>
          <w:szCs w:val="24"/>
        </w:rPr>
      </w:pPr>
    </w:p>
    <w:p w14:paraId="511D7511" w14:textId="2FA99309" w:rsidR="00EC7DCA" w:rsidRPr="00C57591" w:rsidRDefault="00C57591" w:rsidP="00C57591">
      <w:pPr>
        <w:spacing w:before="60" w:after="60"/>
        <w:ind w:left="720" w:hanging="720"/>
        <w:rPr>
          <w:sz w:val="24"/>
          <w:szCs w:val="24"/>
        </w:rPr>
      </w:pPr>
      <w:r w:rsidRPr="00C57591">
        <w:rPr>
          <w:bCs/>
          <w:iCs/>
          <w:sz w:val="24"/>
          <w:szCs w:val="24"/>
        </w:rPr>
        <w:t xml:space="preserve">Lizard Point Quizzes. </w:t>
      </w:r>
      <w:r w:rsidRPr="00C57591">
        <w:rPr>
          <w:sz w:val="24"/>
          <w:szCs w:val="24"/>
        </w:rPr>
        <w:t>Test Your Geography Knowledge at Lizard Point. https://lizardpoint.com/. Interactive quizzes on geographical knowledge.</w:t>
      </w:r>
    </w:p>
    <w:p w14:paraId="60115F54" w14:textId="77777777" w:rsidR="00C57591" w:rsidRDefault="00C57591" w:rsidP="00EC7DCA">
      <w:pPr>
        <w:spacing w:before="60" w:after="60"/>
        <w:ind w:left="720" w:hanging="720"/>
        <w:rPr>
          <w:rFonts w:cs="Arial"/>
          <w:sz w:val="24"/>
          <w:szCs w:val="24"/>
        </w:rPr>
      </w:pPr>
    </w:p>
    <w:p w14:paraId="73625516" w14:textId="52213C41" w:rsidR="00EC7DCA" w:rsidRPr="00C57591" w:rsidRDefault="00EC7DCA" w:rsidP="00EC7DCA">
      <w:pPr>
        <w:spacing w:before="60" w:after="60"/>
        <w:ind w:left="720" w:hanging="720"/>
        <w:rPr>
          <w:rFonts w:cs="Arial"/>
          <w:sz w:val="24"/>
          <w:szCs w:val="24"/>
        </w:rPr>
      </w:pPr>
      <w:r w:rsidRPr="00C57591">
        <w:rPr>
          <w:rFonts w:cs="Arial"/>
          <w:sz w:val="24"/>
          <w:szCs w:val="24"/>
        </w:rPr>
        <w:t xml:space="preserve">Monmonier, Mark. </w:t>
      </w:r>
      <w:r w:rsidRPr="00C57591">
        <w:rPr>
          <w:rFonts w:cs="Arial"/>
          <w:i/>
          <w:sz w:val="24"/>
          <w:szCs w:val="24"/>
        </w:rPr>
        <w:t>How to Lie with Maps</w:t>
      </w:r>
      <w:r w:rsidRPr="00C57591">
        <w:rPr>
          <w:rFonts w:cs="Arial"/>
          <w:sz w:val="24"/>
          <w:szCs w:val="24"/>
        </w:rPr>
        <w:t>. Chicago: University of Chicago Press, 1991.</w:t>
      </w:r>
    </w:p>
    <w:p w14:paraId="605386F7" w14:textId="77777777" w:rsidR="00C57591" w:rsidRDefault="00C57591" w:rsidP="00EC7DCA">
      <w:pPr>
        <w:spacing w:before="60" w:after="60"/>
        <w:ind w:left="720" w:hanging="720"/>
        <w:rPr>
          <w:rFonts w:cs="Arial"/>
          <w:sz w:val="24"/>
          <w:szCs w:val="24"/>
        </w:rPr>
      </w:pPr>
    </w:p>
    <w:p w14:paraId="7801201D" w14:textId="158311EE" w:rsidR="00A15FDE" w:rsidRPr="00C57591" w:rsidRDefault="00EC7DCA" w:rsidP="00EC7DCA">
      <w:pPr>
        <w:spacing w:before="60" w:after="60"/>
        <w:ind w:left="720" w:hanging="720"/>
        <w:rPr>
          <w:rFonts w:cs="Arial"/>
          <w:sz w:val="24"/>
          <w:szCs w:val="24"/>
        </w:rPr>
      </w:pPr>
      <w:r w:rsidRPr="00C57591">
        <w:rPr>
          <w:rFonts w:cs="Arial"/>
          <w:sz w:val="24"/>
          <w:szCs w:val="24"/>
        </w:rPr>
        <w:t xml:space="preserve">Monmonier, Mark. </w:t>
      </w:r>
      <w:r w:rsidRPr="00C57591">
        <w:rPr>
          <w:rFonts w:cs="Arial"/>
          <w:i/>
          <w:sz w:val="24"/>
          <w:szCs w:val="24"/>
        </w:rPr>
        <w:t>Rhumb Lines and Map Wars: A Social History of the Mercator Projection</w:t>
      </w:r>
      <w:r w:rsidRPr="00C57591">
        <w:rPr>
          <w:rFonts w:cs="Arial"/>
          <w:sz w:val="24"/>
          <w:szCs w:val="24"/>
        </w:rPr>
        <w:t xml:space="preserve">. Chicago: University of Chicago Press, 2004. </w:t>
      </w:r>
    </w:p>
    <w:p w14:paraId="297BE71C" w14:textId="77777777" w:rsidR="00C57591" w:rsidRDefault="00C57591" w:rsidP="00EC7DCA">
      <w:pPr>
        <w:spacing w:before="60" w:after="60"/>
        <w:ind w:left="720" w:hanging="720"/>
        <w:rPr>
          <w:sz w:val="24"/>
          <w:szCs w:val="24"/>
        </w:rPr>
      </w:pPr>
    </w:p>
    <w:p w14:paraId="7041E567" w14:textId="7F6D91B6" w:rsidR="00EC7DCA" w:rsidRPr="00C57591" w:rsidRDefault="00B10AD3" w:rsidP="00EC7DCA">
      <w:pPr>
        <w:spacing w:before="60" w:after="60"/>
        <w:ind w:left="720" w:hanging="720"/>
        <w:rPr>
          <w:sz w:val="24"/>
          <w:szCs w:val="24"/>
        </w:rPr>
      </w:pPr>
      <w:r w:rsidRPr="00C57591">
        <w:rPr>
          <w:sz w:val="24"/>
          <w:szCs w:val="24"/>
        </w:rPr>
        <w:lastRenderedPageBreak/>
        <w:t xml:space="preserve">Farndon, John. </w:t>
      </w:r>
      <w:r w:rsidRPr="00C57591">
        <w:rPr>
          <w:i/>
          <w:sz w:val="24"/>
          <w:szCs w:val="24"/>
        </w:rPr>
        <w:t>Dictionary of the Earth</w:t>
      </w:r>
      <w:r w:rsidRPr="00C57591">
        <w:rPr>
          <w:sz w:val="24"/>
          <w:szCs w:val="24"/>
        </w:rPr>
        <w:t xml:space="preserve"> (Cover title: </w:t>
      </w:r>
      <w:r w:rsidRPr="00C57591">
        <w:rPr>
          <w:i/>
          <w:sz w:val="24"/>
          <w:szCs w:val="24"/>
        </w:rPr>
        <w:t>DK Concise Encyclopedia: Earth</w:t>
      </w:r>
      <w:r w:rsidRPr="00C57591">
        <w:rPr>
          <w:sz w:val="24"/>
          <w:szCs w:val="24"/>
        </w:rPr>
        <w:t>). London: Dorling Kindersley, Ltd., 1994.</w:t>
      </w:r>
    </w:p>
    <w:p w14:paraId="5822B614" w14:textId="77777777" w:rsidR="00C57591" w:rsidRDefault="00C57591" w:rsidP="00EC7DCA">
      <w:pPr>
        <w:spacing w:before="60" w:after="60"/>
        <w:ind w:left="720" w:hanging="720"/>
        <w:rPr>
          <w:iCs/>
          <w:sz w:val="24"/>
          <w:szCs w:val="24"/>
        </w:rPr>
      </w:pPr>
    </w:p>
    <w:p w14:paraId="2B0A978E" w14:textId="115DD78B" w:rsidR="00EC7DCA" w:rsidRPr="00C57591" w:rsidRDefault="00397FAC" w:rsidP="00EC7DCA">
      <w:pPr>
        <w:spacing w:before="60" w:after="60"/>
        <w:ind w:left="720" w:hanging="720"/>
        <w:rPr>
          <w:sz w:val="24"/>
          <w:szCs w:val="24"/>
        </w:rPr>
      </w:pPr>
      <w:r w:rsidRPr="00C57591">
        <w:rPr>
          <w:iCs/>
          <w:sz w:val="24"/>
          <w:szCs w:val="24"/>
        </w:rPr>
        <w:t>Spier, Fred.</w:t>
      </w:r>
      <w:r w:rsidRPr="00C57591">
        <w:rPr>
          <w:i/>
          <w:iCs/>
          <w:sz w:val="24"/>
          <w:szCs w:val="24"/>
        </w:rPr>
        <w:t xml:space="preserve"> The Structure of Big History: From the Big Bang until Today</w:t>
      </w:r>
      <w:r w:rsidRPr="00C57591">
        <w:rPr>
          <w:sz w:val="24"/>
          <w:szCs w:val="24"/>
        </w:rPr>
        <w:t>. Amsterdam: Amsterdam University Press, 1996.</w:t>
      </w:r>
      <w:r w:rsidR="00EC7DCA" w:rsidRPr="00C57591">
        <w:rPr>
          <w:sz w:val="24"/>
          <w:szCs w:val="24"/>
        </w:rPr>
        <w:t xml:space="preserve"> </w:t>
      </w:r>
    </w:p>
    <w:p w14:paraId="67F3C859" w14:textId="77777777" w:rsidR="00C57591" w:rsidRDefault="00C57591" w:rsidP="00EC7DCA">
      <w:pPr>
        <w:pBdr>
          <w:bottom w:val="single" w:sz="12" w:space="1" w:color="auto"/>
        </w:pBdr>
        <w:spacing w:before="60" w:after="60"/>
        <w:ind w:left="720" w:hanging="720"/>
        <w:rPr>
          <w:sz w:val="24"/>
          <w:szCs w:val="24"/>
        </w:rPr>
      </w:pPr>
    </w:p>
    <w:p w14:paraId="64257B43" w14:textId="17BA7A55" w:rsidR="00A15FDE" w:rsidRDefault="00A15FDE" w:rsidP="00EC7DCA">
      <w:pPr>
        <w:pBdr>
          <w:bottom w:val="single" w:sz="12" w:space="1" w:color="auto"/>
        </w:pBdr>
        <w:spacing w:before="60" w:after="60"/>
        <w:ind w:left="720" w:hanging="720"/>
        <w:rPr>
          <w:b/>
          <w:sz w:val="32"/>
          <w:szCs w:val="32"/>
        </w:rPr>
      </w:pPr>
      <w:r>
        <w:rPr>
          <w:b/>
          <w:sz w:val="32"/>
          <w:szCs w:val="32"/>
        </w:rPr>
        <w:t>Conceptual links to other teaching units</w:t>
      </w:r>
    </w:p>
    <w:p w14:paraId="0CF69AE6" w14:textId="77777777" w:rsidR="00A15FDE" w:rsidRDefault="00EC7DCA">
      <w:pPr>
        <w:spacing w:before="60" w:after="60"/>
        <w:rPr>
          <w:bCs/>
          <w:sz w:val="24"/>
          <w:szCs w:val="24"/>
        </w:rPr>
      </w:pPr>
      <w:r>
        <w:rPr>
          <w:bCs/>
          <w:sz w:val="24"/>
          <w:szCs w:val="24"/>
        </w:rPr>
        <w:t>This unit forms part of the</w:t>
      </w:r>
      <w:r w:rsidR="008B3397">
        <w:rPr>
          <w:bCs/>
          <w:sz w:val="24"/>
          <w:szCs w:val="24"/>
        </w:rPr>
        <w:t xml:space="preserve"> foundation of the </w:t>
      </w:r>
      <w:r>
        <w:rPr>
          <w:bCs/>
          <w:sz w:val="24"/>
          <w:szCs w:val="24"/>
        </w:rPr>
        <w:t xml:space="preserve">World History for Us All curriculum. It provides </w:t>
      </w:r>
      <w:r w:rsidR="008B3397">
        <w:rPr>
          <w:bCs/>
          <w:sz w:val="24"/>
          <w:szCs w:val="24"/>
        </w:rPr>
        <w:t xml:space="preserve">for students to review their geographic knowledge and gain a </w:t>
      </w:r>
      <w:r w:rsidR="008B3397" w:rsidRPr="008B3397">
        <w:rPr>
          <w:bCs/>
          <w:sz w:val="24"/>
          <w:szCs w:val="24"/>
        </w:rPr>
        <w:t>world-historical orientation</w:t>
      </w:r>
      <w:r w:rsidR="008B3397">
        <w:rPr>
          <w:bCs/>
          <w:sz w:val="24"/>
          <w:szCs w:val="24"/>
        </w:rPr>
        <w:t xml:space="preserve"> to geography that challenges a simplistic view of earth’s topography. There are many opportunities to link with students’ prior knowledge of earth and life science to help them understand the stage on which human history takes place</w:t>
      </w:r>
      <w:r w:rsidR="00A15FDE">
        <w:rPr>
          <w:bCs/>
          <w:sz w:val="24"/>
          <w:szCs w:val="24"/>
        </w:rPr>
        <w:t>.</w:t>
      </w:r>
    </w:p>
    <w:p w14:paraId="6BA1300F" w14:textId="77777777" w:rsidR="00A15FDE" w:rsidRDefault="00A15FDE">
      <w:pPr>
        <w:spacing w:before="60" w:after="60"/>
        <w:rPr>
          <w:bCs/>
          <w:sz w:val="24"/>
          <w:szCs w:val="24"/>
        </w:rPr>
      </w:pPr>
    </w:p>
    <w:sectPr w:rsidR="00A15FDE" w:rsidSect="009D46DA">
      <w:type w:val="continuous"/>
      <w:pgSz w:w="12240" w:h="15840"/>
      <w:pgMar w:top="1440" w:right="1440" w:bottom="1440" w:left="129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B90C0" w14:textId="77777777" w:rsidR="000B0A04" w:rsidRDefault="000B0A04">
      <w:r>
        <w:separator/>
      </w:r>
    </w:p>
  </w:endnote>
  <w:endnote w:type="continuationSeparator" w:id="0">
    <w:p w14:paraId="5F5916CD" w14:textId="77777777" w:rsidR="000B0A04" w:rsidRDefault="000B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witzerland">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00500000000000000"/>
    <w:charset w:val="00"/>
    <w:family w:val="auto"/>
    <w:pitch w:val="variable"/>
    <w:sig w:usb0="E00002FF" w:usb1="5000205A" w:usb2="00000000" w:usb3="00000000" w:csb0="0000019F" w:csb1="00000000"/>
  </w:font>
  <w:font w:name="Gill Sans Condensed Bold">
    <w:panose1 w:val="020B0702020104020203"/>
    <w:charset w:val="00"/>
    <w:family w:val="swiss"/>
    <w:pitch w:val="variable"/>
    <w:sig w:usb0="8000026F" w:usb1="5000004A" w:usb2="00000000" w:usb3="00000000" w:csb0="00000005"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D41BA" w14:textId="77777777" w:rsidR="00823704" w:rsidRDefault="00823704" w:rsidP="006358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3F597B" w14:textId="77777777" w:rsidR="00823704" w:rsidRDefault="00823704" w:rsidP="006241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8DFD6" w14:textId="77777777" w:rsidR="00823704" w:rsidRDefault="00823704" w:rsidP="006358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7AFCBF7" w14:textId="44F6B013" w:rsidR="00823704" w:rsidRDefault="00823704" w:rsidP="006241A9">
    <w:pPr>
      <w:pStyle w:val="Footer"/>
      <w:ind w:right="360"/>
    </w:pPr>
    <w:hyperlink r:id="rId1" w:history="1">
      <w:r w:rsidRPr="005F1E42">
        <w:rPr>
          <w:rStyle w:val="Hyperlink"/>
          <w:sz w:val="22"/>
        </w:rPr>
        <w:t>https://whfua.history.ucla.edu</w:t>
      </w:r>
    </w:hyperlink>
    <w:r>
      <w:tab/>
    </w:r>
    <w:r>
      <w:tab/>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A28CC" w14:textId="77777777" w:rsidR="00823704" w:rsidRDefault="00823704" w:rsidP="005F1E42">
    <w:pPr>
      <w:jc w:val="center"/>
    </w:pPr>
    <w:r>
      <w:t xml:space="preserve">World History for Us All is a project of the UCLA Department of History's </w:t>
    </w:r>
  </w:p>
  <w:p w14:paraId="7D06E2A3" w14:textId="0975AA7D" w:rsidR="00823704" w:rsidRDefault="000B0A04" w:rsidP="005F1E42">
    <w:pPr>
      <w:jc w:val="center"/>
    </w:pPr>
    <w:hyperlink r:id="rId1" w:tgtFrame="new" w:history="1">
      <w:r w:rsidR="00823704">
        <w:rPr>
          <w:rStyle w:val="Hyperlink"/>
        </w:rPr>
        <w:t>Public History Initiative, National Center for History in the Schools</w:t>
      </w:r>
    </w:hyperlink>
    <w:r w:rsidR="00823704">
      <w:t>.</w:t>
    </w:r>
    <w:r w:rsidR="00823704">
      <w:br/>
    </w:r>
  </w:p>
  <w:p w14:paraId="17658046" w14:textId="2E91C771" w:rsidR="00823704" w:rsidRPr="009C684D" w:rsidRDefault="00823704" w:rsidP="00C15782">
    <w:pPr>
      <w:pStyle w:val="Footer"/>
      <w:jc w:val="center"/>
    </w:pPr>
  </w:p>
  <w:p w14:paraId="2BF6CD9B" w14:textId="77777777" w:rsidR="00823704" w:rsidRDefault="00823704">
    <w:pPr>
      <w:pStyle w:val="Footer"/>
      <w:spacing w:before="20" w:after="20"/>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D7C67" w14:textId="77777777" w:rsidR="000B0A04" w:rsidRDefault="000B0A04">
      <w:r>
        <w:separator/>
      </w:r>
    </w:p>
  </w:footnote>
  <w:footnote w:type="continuationSeparator" w:id="0">
    <w:p w14:paraId="34D0727F" w14:textId="77777777" w:rsidR="000B0A04" w:rsidRDefault="000B0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BD4E5" w14:textId="77777777" w:rsidR="00823704" w:rsidRDefault="0082370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0F3322D" w14:textId="77777777" w:rsidR="00823704" w:rsidRDefault="0082370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2C190" w14:textId="77777777" w:rsidR="00823704" w:rsidRDefault="00823704">
    <w:pPr>
      <w:pStyle w:val="Header"/>
      <w:rPr>
        <w:u w:val="single"/>
      </w:rPr>
    </w:pPr>
    <w:r>
      <w:rPr>
        <w:u w:val="single"/>
      </w:rPr>
      <w:t>World History for Us All</w:t>
    </w:r>
    <w:r>
      <w:rPr>
        <w:u w:val="single"/>
      </w:rPr>
      <w:tab/>
    </w:r>
    <w:r>
      <w:rPr>
        <w:u w:val="single"/>
      </w:rPr>
      <w:tab/>
      <w:t>Big Era 0.1– Landscape/Close-Up Unit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C75F" w14:textId="77777777" w:rsidR="00823704" w:rsidRDefault="00823704" w:rsidP="00C15782">
    <w:pPr>
      <w:pStyle w:val="Header"/>
      <w:jc w:val="center"/>
    </w:pPr>
    <w:r>
      <w:rPr>
        <w:noProof/>
      </w:rPr>
      <w:drawing>
        <wp:inline distT="0" distB="0" distL="0" distR="0" wp14:anchorId="0A97EDCB" wp14:editId="018A4A82">
          <wp:extent cx="2401570" cy="649605"/>
          <wp:effectExtent l="0" t="0" r="0" b="0"/>
          <wp:docPr id="10" name="Picture 6"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570" cy="6496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445C0"/>
    <w:multiLevelType w:val="hybridMultilevel"/>
    <w:tmpl w:val="4DC05066"/>
    <w:lvl w:ilvl="0" w:tplc="539284C6">
      <w:start w:val="1"/>
      <w:numFmt w:val="decimal"/>
      <w:lvlText w:val="%1."/>
      <w:lvlJc w:val="left"/>
      <w:pPr>
        <w:tabs>
          <w:tab w:val="num" w:pos="1080"/>
        </w:tabs>
        <w:ind w:left="1080" w:hanging="10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BD6A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6737AEF"/>
    <w:multiLevelType w:val="hybridMultilevel"/>
    <w:tmpl w:val="C80648E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76062B4"/>
    <w:multiLevelType w:val="hybridMultilevel"/>
    <w:tmpl w:val="9A509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B7AE0"/>
    <w:multiLevelType w:val="hybridMultilevel"/>
    <w:tmpl w:val="681087B8"/>
    <w:lvl w:ilvl="0" w:tplc="0409000F">
      <w:start w:val="1"/>
      <w:numFmt w:val="decimal"/>
      <w:lvlText w:val="%1."/>
      <w:lvlJc w:val="left"/>
      <w:pPr>
        <w:tabs>
          <w:tab w:val="num" w:pos="360"/>
        </w:tabs>
        <w:ind w:left="360" w:hanging="360"/>
      </w:pPr>
    </w:lvl>
    <w:lvl w:ilvl="1" w:tplc="A04872EC">
      <w:start w:val="7"/>
      <w:numFmt w:val="decimal"/>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1B2110"/>
    <w:multiLevelType w:val="hybridMultilevel"/>
    <w:tmpl w:val="1DE2B2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F7B6025"/>
    <w:multiLevelType w:val="multilevel"/>
    <w:tmpl w:val="D3C4808C"/>
    <w:lvl w:ilvl="0">
      <w:start w:val="7"/>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1323735"/>
    <w:multiLevelType w:val="hybridMultilevel"/>
    <w:tmpl w:val="7256C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4637A8"/>
    <w:multiLevelType w:val="hybridMultilevel"/>
    <w:tmpl w:val="5240D2E6"/>
    <w:lvl w:ilvl="0" w:tplc="C76CFC4C">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84A4AA8"/>
    <w:multiLevelType w:val="hybridMultilevel"/>
    <w:tmpl w:val="CF709BE6"/>
    <w:lvl w:ilvl="0" w:tplc="364C6D22">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A3A1DDE"/>
    <w:multiLevelType w:val="hybridMultilevel"/>
    <w:tmpl w:val="52503A00"/>
    <w:lvl w:ilvl="0" w:tplc="364C6D2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B76056F"/>
    <w:multiLevelType w:val="multilevel"/>
    <w:tmpl w:val="82AA2C96"/>
    <w:lvl w:ilvl="0">
      <w:start w:val="7"/>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DCD4C4A"/>
    <w:multiLevelType w:val="hybridMultilevel"/>
    <w:tmpl w:val="21622E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01F45F2"/>
    <w:multiLevelType w:val="hybridMultilevel"/>
    <w:tmpl w:val="12EC5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0D0320"/>
    <w:multiLevelType w:val="hybridMultilevel"/>
    <w:tmpl w:val="0DDE7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230BB4"/>
    <w:multiLevelType w:val="hybridMultilevel"/>
    <w:tmpl w:val="6704954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4D15146"/>
    <w:multiLevelType w:val="hybridMultilevel"/>
    <w:tmpl w:val="60B2F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C14194"/>
    <w:multiLevelType w:val="hybridMultilevel"/>
    <w:tmpl w:val="6256D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D41941"/>
    <w:multiLevelType w:val="hybridMultilevel"/>
    <w:tmpl w:val="FD38E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BB4CF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031688"/>
    <w:multiLevelType w:val="hybridMultilevel"/>
    <w:tmpl w:val="3E083CF4"/>
    <w:lvl w:ilvl="0" w:tplc="364C6D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956B8B"/>
    <w:multiLevelType w:val="hybridMultilevel"/>
    <w:tmpl w:val="0C103B5A"/>
    <w:lvl w:ilvl="0" w:tplc="364C6D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2342D95"/>
    <w:multiLevelType w:val="hybridMultilevel"/>
    <w:tmpl w:val="C53E5FCA"/>
    <w:lvl w:ilvl="0" w:tplc="04090001">
      <w:start w:val="1"/>
      <w:numFmt w:val="bullet"/>
      <w:lvlText w:val=""/>
      <w:lvlJc w:val="left"/>
      <w:pPr>
        <w:tabs>
          <w:tab w:val="num" w:pos="1080"/>
        </w:tabs>
        <w:ind w:left="1080" w:hanging="360"/>
      </w:pPr>
      <w:rPr>
        <w:rFonts w:ascii="Symbol" w:hAnsi="Symbol" w:hint="default"/>
      </w:rPr>
    </w:lvl>
    <w:lvl w:ilvl="1" w:tplc="364C6D2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75208D7"/>
    <w:multiLevelType w:val="hybridMultilevel"/>
    <w:tmpl w:val="9B0EDC86"/>
    <w:lvl w:ilvl="0" w:tplc="951A9E4E">
      <w:start w:val="1"/>
      <w:numFmt w:val="decimal"/>
      <w:lvlText w:val="%1."/>
      <w:lvlJc w:val="left"/>
      <w:pPr>
        <w:tabs>
          <w:tab w:val="num" w:pos="720"/>
        </w:tabs>
        <w:ind w:left="720" w:hanging="360"/>
      </w:pPr>
    </w:lvl>
    <w:lvl w:ilvl="1" w:tplc="C7023F12">
      <w:start w:val="1"/>
      <w:numFmt w:val="decimal"/>
      <w:lvlText w:val="%2."/>
      <w:lvlJc w:val="left"/>
      <w:pPr>
        <w:tabs>
          <w:tab w:val="num" w:pos="1440"/>
        </w:tabs>
        <w:ind w:left="1440" w:hanging="360"/>
      </w:pPr>
    </w:lvl>
    <w:lvl w:ilvl="2" w:tplc="F5D204B0" w:tentative="1">
      <w:start w:val="1"/>
      <w:numFmt w:val="decimal"/>
      <w:lvlText w:val="%3."/>
      <w:lvlJc w:val="left"/>
      <w:pPr>
        <w:tabs>
          <w:tab w:val="num" w:pos="2160"/>
        </w:tabs>
        <w:ind w:left="2160" w:hanging="360"/>
      </w:pPr>
    </w:lvl>
    <w:lvl w:ilvl="3" w:tplc="2A488CBE" w:tentative="1">
      <w:start w:val="1"/>
      <w:numFmt w:val="decimal"/>
      <w:lvlText w:val="%4."/>
      <w:lvlJc w:val="left"/>
      <w:pPr>
        <w:tabs>
          <w:tab w:val="num" w:pos="2880"/>
        </w:tabs>
        <w:ind w:left="2880" w:hanging="360"/>
      </w:pPr>
    </w:lvl>
    <w:lvl w:ilvl="4" w:tplc="C5027E2C" w:tentative="1">
      <w:start w:val="1"/>
      <w:numFmt w:val="decimal"/>
      <w:lvlText w:val="%5."/>
      <w:lvlJc w:val="left"/>
      <w:pPr>
        <w:tabs>
          <w:tab w:val="num" w:pos="3600"/>
        </w:tabs>
        <w:ind w:left="3600" w:hanging="360"/>
      </w:pPr>
    </w:lvl>
    <w:lvl w:ilvl="5" w:tplc="C97E9C76" w:tentative="1">
      <w:start w:val="1"/>
      <w:numFmt w:val="decimal"/>
      <w:lvlText w:val="%6."/>
      <w:lvlJc w:val="left"/>
      <w:pPr>
        <w:tabs>
          <w:tab w:val="num" w:pos="4320"/>
        </w:tabs>
        <w:ind w:left="4320" w:hanging="360"/>
      </w:pPr>
    </w:lvl>
    <w:lvl w:ilvl="6" w:tplc="DAE62A16" w:tentative="1">
      <w:start w:val="1"/>
      <w:numFmt w:val="decimal"/>
      <w:lvlText w:val="%7."/>
      <w:lvlJc w:val="left"/>
      <w:pPr>
        <w:tabs>
          <w:tab w:val="num" w:pos="5040"/>
        </w:tabs>
        <w:ind w:left="5040" w:hanging="360"/>
      </w:pPr>
    </w:lvl>
    <w:lvl w:ilvl="7" w:tplc="FB4EA092" w:tentative="1">
      <w:start w:val="1"/>
      <w:numFmt w:val="decimal"/>
      <w:lvlText w:val="%8."/>
      <w:lvlJc w:val="left"/>
      <w:pPr>
        <w:tabs>
          <w:tab w:val="num" w:pos="5760"/>
        </w:tabs>
        <w:ind w:left="5760" w:hanging="360"/>
      </w:pPr>
    </w:lvl>
    <w:lvl w:ilvl="8" w:tplc="A08CA69E" w:tentative="1">
      <w:start w:val="1"/>
      <w:numFmt w:val="decimal"/>
      <w:lvlText w:val="%9."/>
      <w:lvlJc w:val="left"/>
      <w:pPr>
        <w:tabs>
          <w:tab w:val="num" w:pos="6480"/>
        </w:tabs>
        <w:ind w:left="6480" w:hanging="360"/>
      </w:pPr>
    </w:lvl>
  </w:abstractNum>
  <w:abstractNum w:abstractNumId="24" w15:restartNumberingAfterBreak="0">
    <w:nsid w:val="6905440D"/>
    <w:multiLevelType w:val="multilevel"/>
    <w:tmpl w:val="F90012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C0428A8"/>
    <w:multiLevelType w:val="hybridMultilevel"/>
    <w:tmpl w:val="91ACDF10"/>
    <w:lvl w:ilvl="0" w:tplc="364C6D22">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EFD4075"/>
    <w:multiLevelType w:val="hybridMultilevel"/>
    <w:tmpl w:val="1E6459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5063E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5ED5FD0"/>
    <w:multiLevelType w:val="hybridMultilevel"/>
    <w:tmpl w:val="753AA76C"/>
    <w:lvl w:ilvl="0" w:tplc="0FC8A8B0">
      <w:start w:val="7"/>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020C34"/>
    <w:multiLevelType w:val="hybridMultilevel"/>
    <w:tmpl w:val="A50A0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65712C"/>
    <w:multiLevelType w:val="hybridMultilevel"/>
    <w:tmpl w:val="0422F51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8"/>
  </w:num>
  <w:num w:numId="3">
    <w:abstractNumId w:val="20"/>
  </w:num>
  <w:num w:numId="4">
    <w:abstractNumId w:val="21"/>
  </w:num>
  <w:num w:numId="5">
    <w:abstractNumId w:val="23"/>
  </w:num>
  <w:num w:numId="6">
    <w:abstractNumId w:val="22"/>
  </w:num>
  <w:num w:numId="7">
    <w:abstractNumId w:val="25"/>
  </w:num>
  <w:num w:numId="8">
    <w:abstractNumId w:val="10"/>
  </w:num>
  <w:num w:numId="9">
    <w:abstractNumId w:val="16"/>
  </w:num>
  <w:num w:numId="10">
    <w:abstractNumId w:val="3"/>
  </w:num>
  <w:num w:numId="11">
    <w:abstractNumId w:val="9"/>
  </w:num>
  <w:num w:numId="12">
    <w:abstractNumId w:val="26"/>
  </w:num>
  <w:num w:numId="13">
    <w:abstractNumId w:val="14"/>
  </w:num>
  <w:num w:numId="14">
    <w:abstractNumId w:val="17"/>
  </w:num>
  <w:num w:numId="15">
    <w:abstractNumId w:val="13"/>
  </w:num>
  <w:num w:numId="16">
    <w:abstractNumId w:val="18"/>
  </w:num>
  <w:num w:numId="17">
    <w:abstractNumId w:val="12"/>
  </w:num>
  <w:num w:numId="18">
    <w:abstractNumId w:val="29"/>
  </w:num>
  <w:num w:numId="19">
    <w:abstractNumId w:val="5"/>
  </w:num>
  <w:num w:numId="20">
    <w:abstractNumId w:val="15"/>
  </w:num>
  <w:num w:numId="21">
    <w:abstractNumId w:val="4"/>
  </w:num>
  <w:num w:numId="22">
    <w:abstractNumId w:val="7"/>
  </w:num>
  <w:num w:numId="23">
    <w:abstractNumId w:val="30"/>
  </w:num>
  <w:num w:numId="24">
    <w:abstractNumId w:val="19"/>
  </w:num>
  <w:num w:numId="25">
    <w:abstractNumId w:val="28"/>
  </w:num>
  <w:num w:numId="26">
    <w:abstractNumId w:val="6"/>
  </w:num>
  <w:num w:numId="27">
    <w:abstractNumId w:val="11"/>
  </w:num>
  <w:num w:numId="28">
    <w:abstractNumId w:val="27"/>
  </w:num>
  <w:num w:numId="29">
    <w:abstractNumId w:val="0"/>
  </w:num>
  <w:num w:numId="30">
    <w:abstractNumId w:val="1"/>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fill="f" fillcolor="#0c9">
      <v:fill color="#0c9" on="f"/>
      <v:stroke weigh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5C9"/>
    <w:rsid w:val="00000221"/>
    <w:rsid w:val="0000173D"/>
    <w:rsid w:val="00003925"/>
    <w:rsid w:val="0001314B"/>
    <w:rsid w:val="000432B9"/>
    <w:rsid w:val="00052A67"/>
    <w:rsid w:val="00092102"/>
    <w:rsid w:val="00092F0C"/>
    <w:rsid w:val="00095659"/>
    <w:rsid w:val="000B0A04"/>
    <w:rsid w:val="000B2176"/>
    <w:rsid w:val="000C6E0E"/>
    <w:rsid w:val="000E34CF"/>
    <w:rsid w:val="000F3CB5"/>
    <w:rsid w:val="00102072"/>
    <w:rsid w:val="0010597E"/>
    <w:rsid w:val="001258D4"/>
    <w:rsid w:val="00133B04"/>
    <w:rsid w:val="0014222B"/>
    <w:rsid w:val="00142E13"/>
    <w:rsid w:val="0014408B"/>
    <w:rsid w:val="0014692B"/>
    <w:rsid w:val="00177AD2"/>
    <w:rsid w:val="0018070C"/>
    <w:rsid w:val="00190A54"/>
    <w:rsid w:val="001B22A6"/>
    <w:rsid w:val="001C5CB6"/>
    <w:rsid w:val="001E11E3"/>
    <w:rsid w:val="001E5909"/>
    <w:rsid w:val="001F1F24"/>
    <w:rsid w:val="00206724"/>
    <w:rsid w:val="0021729C"/>
    <w:rsid w:val="00217453"/>
    <w:rsid w:val="0024702B"/>
    <w:rsid w:val="00250815"/>
    <w:rsid w:val="00253246"/>
    <w:rsid w:val="00256481"/>
    <w:rsid w:val="00260C02"/>
    <w:rsid w:val="00262595"/>
    <w:rsid w:val="0027283F"/>
    <w:rsid w:val="00275F43"/>
    <w:rsid w:val="00293270"/>
    <w:rsid w:val="002B6498"/>
    <w:rsid w:val="002B7586"/>
    <w:rsid w:val="002D243A"/>
    <w:rsid w:val="002D27D9"/>
    <w:rsid w:val="002D3CC3"/>
    <w:rsid w:val="002E173D"/>
    <w:rsid w:val="002E55C9"/>
    <w:rsid w:val="002F2AFA"/>
    <w:rsid w:val="0031648D"/>
    <w:rsid w:val="00343275"/>
    <w:rsid w:val="003727DC"/>
    <w:rsid w:val="00377CD2"/>
    <w:rsid w:val="0038107B"/>
    <w:rsid w:val="00397FAC"/>
    <w:rsid w:val="003A2913"/>
    <w:rsid w:val="003B6EEC"/>
    <w:rsid w:val="003B72B0"/>
    <w:rsid w:val="003C0681"/>
    <w:rsid w:val="003C5B43"/>
    <w:rsid w:val="003D08FC"/>
    <w:rsid w:val="00411BBC"/>
    <w:rsid w:val="00432D06"/>
    <w:rsid w:val="0043692A"/>
    <w:rsid w:val="00441971"/>
    <w:rsid w:val="004555F0"/>
    <w:rsid w:val="00490AA1"/>
    <w:rsid w:val="00493829"/>
    <w:rsid w:val="004A651A"/>
    <w:rsid w:val="004D59C8"/>
    <w:rsid w:val="004E29CD"/>
    <w:rsid w:val="004E4519"/>
    <w:rsid w:val="004E4C76"/>
    <w:rsid w:val="00512DE4"/>
    <w:rsid w:val="00521890"/>
    <w:rsid w:val="00532725"/>
    <w:rsid w:val="005425DE"/>
    <w:rsid w:val="005555CB"/>
    <w:rsid w:val="005612FA"/>
    <w:rsid w:val="00567C24"/>
    <w:rsid w:val="00585984"/>
    <w:rsid w:val="00590C81"/>
    <w:rsid w:val="005A03C9"/>
    <w:rsid w:val="005A3F97"/>
    <w:rsid w:val="005A7ABF"/>
    <w:rsid w:val="005C6B4E"/>
    <w:rsid w:val="005E63B2"/>
    <w:rsid w:val="005F1E42"/>
    <w:rsid w:val="005F5FF3"/>
    <w:rsid w:val="005F6610"/>
    <w:rsid w:val="006008E5"/>
    <w:rsid w:val="006127BB"/>
    <w:rsid w:val="00614461"/>
    <w:rsid w:val="00616E4C"/>
    <w:rsid w:val="00617508"/>
    <w:rsid w:val="006240BF"/>
    <w:rsid w:val="006241A9"/>
    <w:rsid w:val="00630B91"/>
    <w:rsid w:val="00635827"/>
    <w:rsid w:val="00652777"/>
    <w:rsid w:val="00655373"/>
    <w:rsid w:val="00665312"/>
    <w:rsid w:val="00670BE5"/>
    <w:rsid w:val="0067736A"/>
    <w:rsid w:val="006A63A0"/>
    <w:rsid w:val="006B3A3B"/>
    <w:rsid w:val="006C61B1"/>
    <w:rsid w:val="006C7480"/>
    <w:rsid w:val="006D517C"/>
    <w:rsid w:val="006D7E3A"/>
    <w:rsid w:val="007405E4"/>
    <w:rsid w:val="00746487"/>
    <w:rsid w:val="007560CE"/>
    <w:rsid w:val="00762696"/>
    <w:rsid w:val="007667FF"/>
    <w:rsid w:val="0077062D"/>
    <w:rsid w:val="00776D28"/>
    <w:rsid w:val="0078075A"/>
    <w:rsid w:val="00795157"/>
    <w:rsid w:val="00795705"/>
    <w:rsid w:val="007B3938"/>
    <w:rsid w:val="007C035E"/>
    <w:rsid w:val="007C47E0"/>
    <w:rsid w:val="007D3D72"/>
    <w:rsid w:val="007E0354"/>
    <w:rsid w:val="007E1D0A"/>
    <w:rsid w:val="007F0A95"/>
    <w:rsid w:val="007F1DFF"/>
    <w:rsid w:val="007F2BB8"/>
    <w:rsid w:val="0080791D"/>
    <w:rsid w:val="00811812"/>
    <w:rsid w:val="00812574"/>
    <w:rsid w:val="00823704"/>
    <w:rsid w:val="00827EE6"/>
    <w:rsid w:val="00846EBE"/>
    <w:rsid w:val="00853DA4"/>
    <w:rsid w:val="00863147"/>
    <w:rsid w:val="00883C81"/>
    <w:rsid w:val="00896343"/>
    <w:rsid w:val="008B3155"/>
    <w:rsid w:val="008B3397"/>
    <w:rsid w:val="008D3FE8"/>
    <w:rsid w:val="008D679B"/>
    <w:rsid w:val="008D799E"/>
    <w:rsid w:val="008F4346"/>
    <w:rsid w:val="008F49F9"/>
    <w:rsid w:val="0090221A"/>
    <w:rsid w:val="00911DB7"/>
    <w:rsid w:val="00920F03"/>
    <w:rsid w:val="00922ABD"/>
    <w:rsid w:val="00925179"/>
    <w:rsid w:val="009449EF"/>
    <w:rsid w:val="00963E53"/>
    <w:rsid w:val="009701C1"/>
    <w:rsid w:val="009734B6"/>
    <w:rsid w:val="00974AC2"/>
    <w:rsid w:val="0097716D"/>
    <w:rsid w:val="009835A9"/>
    <w:rsid w:val="00986817"/>
    <w:rsid w:val="00993F73"/>
    <w:rsid w:val="009D46DA"/>
    <w:rsid w:val="009E01D2"/>
    <w:rsid w:val="009E5657"/>
    <w:rsid w:val="009E6949"/>
    <w:rsid w:val="009F7748"/>
    <w:rsid w:val="00A03A8F"/>
    <w:rsid w:val="00A13372"/>
    <w:rsid w:val="00A14DFD"/>
    <w:rsid w:val="00A15578"/>
    <w:rsid w:val="00A15FDE"/>
    <w:rsid w:val="00A22FD9"/>
    <w:rsid w:val="00A43503"/>
    <w:rsid w:val="00A70948"/>
    <w:rsid w:val="00A72230"/>
    <w:rsid w:val="00A7667F"/>
    <w:rsid w:val="00A82376"/>
    <w:rsid w:val="00A825E0"/>
    <w:rsid w:val="00AA36E9"/>
    <w:rsid w:val="00AB297B"/>
    <w:rsid w:val="00AB68FD"/>
    <w:rsid w:val="00AC0229"/>
    <w:rsid w:val="00AC271A"/>
    <w:rsid w:val="00AC30A7"/>
    <w:rsid w:val="00AC5DDB"/>
    <w:rsid w:val="00AE37BF"/>
    <w:rsid w:val="00B04E7C"/>
    <w:rsid w:val="00B05E1A"/>
    <w:rsid w:val="00B10AD3"/>
    <w:rsid w:val="00B170E9"/>
    <w:rsid w:val="00B179BD"/>
    <w:rsid w:val="00B21304"/>
    <w:rsid w:val="00B37342"/>
    <w:rsid w:val="00B445AF"/>
    <w:rsid w:val="00B56F87"/>
    <w:rsid w:val="00BB4CA6"/>
    <w:rsid w:val="00BB6DFC"/>
    <w:rsid w:val="00BC1351"/>
    <w:rsid w:val="00BC404C"/>
    <w:rsid w:val="00BE3C9C"/>
    <w:rsid w:val="00BF7D01"/>
    <w:rsid w:val="00C06129"/>
    <w:rsid w:val="00C07219"/>
    <w:rsid w:val="00C116A6"/>
    <w:rsid w:val="00C15782"/>
    <w:rsid w:val="00C327E2"/>
    <w:rsid w:val="00C57591"/>
    <w:rsid w:val="00C63B5B"/>
    <w:rsid w:val="00C642BE"/>
    <w:rsid w:val="00C82024"/>
    <w:rsid w:val="00C84059"/>
    <w:rsid w:val="00C8715D"/>
    <w:rsid w:val="00CC397C"/>
    <w:rsid w:val="00CC5069"/>
    <w:rsid w:val="00CD3F4D"/>
    <w:rsid w:val="00CD4C32"/>
    <w:rsid w:val="00CD6EA0"/>
    <w:rsid w:val="00CE6FFB"/>
    <w:rsid w:val="00D033B8"/>
    <w:rsid w:val="00D13C8E"/>
    <w:rsid w:val="00D143FC"/>
    <w:rsid w:val="00D17591"/>
    <w:rsid w:val="00D4396F"/>
    <w:rsid w:val="00D46D1D"/>
    <w:rsid w:val="00D57750"/>
    <w:rsid w:val="00D609BB"/>
    <w:rsid w:val="00D6351F"/>
    <w:rsid w:val="00D76F13"/>
    <w:rsid w:val="00D80A8F"/>
    <w:rsid w:val="00D84B58"/>
    <w:rsid w:val="00D92452"/>
    <w:rsid w:val="00D937C8"/>
    <w:rsid w:val="00DB5D0A"/>
    <w:rsid w:val="00DD0C8A"/>
    <w:rsid w:val="00DD6FD2"/>
    <w:rsid w:val="00DD7508"/>
    <w:rsid w:val="00DE4BBE"/>
    <w:rsid w:val="00DF641A"/>
    <w:rsid w:val="00E12CB5"/>
    <w:rsid w:val="00E13125"/>
    <w:rsid w:val="00E42DFD"/>
    <w:rsid w:val="00E556F7"/>
    <w:rsid w:val="00E60E7D"/>
    <w:rsid w:val="00E61A7F"/>
    <w:rsid w:val="00EB1464"/>
    <w:rsid w:val="00EC7DCA"/>
    <w:rsid w:val="00EC7E11"/>
    <w:rsid w:val="00F316B5"/>
    <w:rsid w:val="00F50441"/>
    <w:rsid w:val="00F66426"/>
    <w:rsid w:val="00F7551B"/>
    <w:rsid w:val="00F838B3"/>
    <w:rsid w:val="00F8744C"/>
    <w:rsid w:val="00F965A1"/>
    <w:rsid w:val="00F96767"/>
    <w:rsid w:val="00FA5181"/>
    <w:rsid w:val="00FA5240"/>
    <w:rsid w:val="00FC61C2"/>
    <w:rsid w:val="00FD307F"/>
    <w:rsid w:val="00FD5C5F"/>
    <w:rsid w:val="00FE467F"/>
    <w:rsid w:val="00FF0828"/>
    <w:rsid w:val="00FF5BFD"/>
    <w:rsid w:val="00FF5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v:fill color="#0c9" on="f"/>
      <v:stroke weight="3pt"/>
    </o:shapedefaults>
    <o:shapelayout v:ext="edit">
      <o:idmap v:ext="edit" data="1"/>
    </o:shapelayout>
  </w:shapeDefaults>
  <w:decimalSymbol w:val="."/>
  <w:listSeparator w:val=","/>
  <w14:docId w14:val="37F80A1F"/>
  <w15:chartTrackingRefBased/>
  <w15:docId w15:val="{0B8841F0-76CA-0748-BF2A-D0FF88A11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widowControl w:val="0"/>
      <w:autoSpaceDE w:val="0"/>
      <w:autoSpaceDN w:val="0"/>
      <w:adjustRightInd w:val="0"/>
      <w:spacing w:before="240" w:after="60"/>
      <w:outlineLvl w:val="1"/>
    </w:pPr>
    <w:rPr>
      <w:b/>
      <w:i/>
      <w:sz w:val="28"/>
    </w:rPr>
  </w:style>
  <w:style w:type="paragraph" w:styleId="Heading3">
    <w:name w:val="heading 3"/>
    <w:basedOn w:val="Normal"/>
    <w:next w:val="Normal"/>
    <w:qFormat/>
    <w:pPr>
      <w:keepNext/>
      <w:spacing w:before="60" w:after="60"/>
      <w:outlineLvl w:val="2"/>
    </w:pPr>
    <w:rPr>
      <w:b/>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spacing w:before="60" w:after="60"/>
      <w:outlineLvl w:val="4"/>
    </w:pPr>
    <w:rPr>
      <w:b/>
      <w:bCs/>
      <w:sz w:val="24"/>
      <w:szCs w:val="24"/>
    </w:rPr>
  </w:style>
  <w:style w:type="paragraph" w:styleId="Heading6">
    <w:name w:val="heading 6"/>
    <w:basedOn w:val="Normal"/>
    <w:next w:val="Normal"/>
    <w:qFormat/>
    <w:pPr>
      <w:keepNext/>
      <w:spacing w:after="60"/>
      <w:ind w:left="720" w:hanging="720"/>
      <w:outlineLvl w:val="5"/>
    </w:pPr>
    <w:rPr>
      <w:sz w:val="24"/>
    </w:rPr>
  </w:style>
  <w:style w:type="paragraph" w:styleId="Heading7">
    <w:name w:val="heading 7"/>
    <w:basedOn w:val="Normal"/>
    <w:next w:val="Normal"/>
    <w:qFormat/>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pPr>
      <w:spacing w:before="60" w:after="120"/>
    </w:pPr>
    <w:rPr>
      <w:sz w:val="24"/>
      <w:szCs w:val="24"/>
    </w:rPr>
  </w:style>
  <w:style w:type="paragraph" w:customStyle="1" w:styleId="1BulletList">
    <w:name w:val="1Bullet List"/>
    <w:pPr>
      <w:widowControl w:val="0"/>
      <w:tabs>
        <w:tab w:val="left" w:pos="720"/>
      </w:tabs>
      <w:autoSpaceDE w:val="0"/>
      <w:autoSpaceDN w:val="0"/>
      <w:adjustRightInd w:val="0"/>
      <w:ind w:left="720" w:hanging="720"/>
      <w:jc w:val="both"/>
    </w:pPr>
    <w:rPr>
      <w:rFonts w:ascii="Arial" w:hAnsi="Arial" w:cs="Arial"/>
      <w:sz w:val="24"/>
      <w:szCs w:val="24"/>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firstLine="720"/>
    </w:pPr>
    <w:rPr>
      <w:rFonts w:ascii="Bookman Old Style" w:hAnsi="Bookman Old Style"/>
      <w:snapToGrid w:val="0"/>
      <w:color w:val="000000"/>
    </w:rPr>
  </w:style>
  <w:style w:type="paragraph" w:styleId="BodyText">
    <w:name w:val="Body Text"/>
    <w:basedOn w:val="Normal"/>
    <w:pPr>
      <w:spacing w:after="120"/>
    </w:pPr>
  </w:style>
  <w:style w:type="paragraph" w:styleId="NormalWeb">
    <w:name w:val="Normal (Web)"/>
    <w:basedOn w:val="Normal"/>
    <w:rPr>
      <w:sz w:val="24"/>
      <w:szCs w:val="24"/>
    </w:rPr>
  </w:style>
  <w:style w:type="paragraph" w:styleId="BodyText3">
    <w:name w:val="Body Text 3"/>
    <w:basedOn w:val="Normal"/>
    <w:pPr>
      <w:spacing w:before="60" w:after="60"/>
    </w:pPr>
    <w:rPr>
      <w:i/>
      <w:iCs/>
      <w:sz w:val="24"/>
      <w:szCs w:val="24"/>
    </w:rPr>
  </w:style>
  <w:style w:type="paragraph" w:styleId="BodyTextIndent2">
    <w:name w:val="Body Text Indent 2"/>
    <w:basedOn w:val="Normal"/>
    <w:pPr>
      <w:spacing w:after="60"/>
      <w:ind w:left="720" w:hanging="720"/>
    </w:pPr>
    <w:rPr>
      <w:sz w:val="24"/>
    </w:rPr>
  </w:style>
  <w:style w:type="character" w:styleId="FollowedHyperlink">
    <w:name w:val="FollowedHyperlink"/>
    <w:basedOn w:val="DefaultParagraphFont"/>
    <w:rPr>
      <w:color w:val="800080"/>
      <w:u w:val="single"/>
    </w:rPr>
  </w:style>
  <w:style w:type="paragraph" w:styleId="BodyTextIndent3">
    <w:name w:val="Body Text Indent 3"/>
    <w:basedOn w:val="Normal"/>
    <w:pPr>
      <w:autoSpaceDE w:val="0"/>
      <w:autoSpaceDN w:val="0"/>
      <w:adjustRightInd w:val="0"/>
      <w:ind w:left="432" w:hanging="432"/>
    </w:pPr>
    <w:rPr>
      <w:b/>
      <w:i/>
      <w:sz w:val="28"/>
    </w:rPr>
  </w:style>
  <w:style w:type="paragraph" w:customStyle="1" w:styleId="benchmarks">
    <w:name w:val="benchmarks"/>
    <w:pPr>
      <w:tabs>
        <w:tab w:val="left" w:pos="660"/>
      </w:tabs>
      <w:overflowPunct w:val="0"/>
      <w:autoSpaceDE w:val="0"/>
      <w:autoSpaceDN w:val="0"/>
      <w:adjustRightInd w:val="0"/>
      <w:jc w:val="both"/>
      <w:textAlignment w:val="baseline"/>
    </w:pPr>
    <w:rPr>
      <w:rFonts w:ascii="Switzerland" w:hAnsi="Switzerland"/>
      <w:color w:val="000000"/>
      <w:sz w:val="18"/>
    </w:rPr>
  </w:style>
  <w:style w:type="paragraph" w:customStyle="1" w:styleId="paragraph1">
    <w:name w:val="paragraph1"/>
    <w:basedOn w:val="Normal"/>
    <w:pPr>
      <w:shd w:val="clear" w:color="auto" w:fill="FFFFFF"/>
      <w:spacing w:before="100" w:beforeAutospacing="1" w:after="100" w:afterAutospacing="1"/>
      <w:ind w:left="720"/>
    </w:pPr>
    <w:rPr>
      <w:rFonts w:eastAsia="Arial Unicode MS"/>
      <w:color w:val="000080"/>
      <w:sz w:val="24"/>
      <w:szCs w:val="24"/>
    </w:rPr>
  </w:style>
  <w:style w:type="paragraph" w:customStyle="1" w:styleId="subparagrapha">
    <w:name w:val="subparagrapha"/>
    <w:basedOn w:val="Normal"/>
    <w:pPr>
      <w:shd w:val="clear" w:color="auto" w:fill="FFFFFF"/>
      <w:spacing w:before="100" w:beforeAutospacing="1" w:after="100" w:afterAutospacing="1"/>
      <w:ind w:left="1440"/>
    </w:pPr>
    <w:rPr>
      <w:rFonts w:eastAsia="Arial Unicode MS"/>
      <w:color w:val="000080"/>
      <w:sz w:val="24"/>
      <w:szCs w:val="24"/>
    </w:rPr>
  </w:style>
  <w:style w:type="table" w:styleId="TableGrid">
    <w:name w:val="Table Grid"/>
    <w:basedOn w:val="TableNormal"/>
    <w:rsid w:val="00756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rsid w:val="00614461"/>
    <w:pPr>
      <w:keepLines/>
      <w:ind w:left="907" w:hanging="907"/>
    </w:pPr>
    <w:rPr>
      <w:rFonts w:eastAsia="Times"/>
      <w:noProof/>
      <w:sz w:val="24"/>
    </w:rPr>
  </w:style>
  <w:style w:type="character" w:styleId="Strong">
    <w:name w:val="Strong"/>
    <w:basedOn w:val="DefaultParagraphFont"/>
    <w:qFormat/>
    <w:rsid w:val="00B37342"/>
    <w:rPr>
      <w:b/>
      <w:bCs/>
    </w:rPr>
  </w:style>
  <w:style w:type="character" w:styleId="Emphasis">
    <w:name w:val="Emphasis"/>
    <w:basedOn w:val="DefaultParagraphFont"/>
    <w:qFormat/>
    <w:rsid w:val="00B37342"/>
    <w:rPr>
      <w:i/>
      <w:iCs/>
    </w:rPr>
  </w:style>
  <w:style w:type="paragraph" w:styleId="BlockText">
    <w:name w:val="Block Text"/>
    <w:basedOn w:val="Normal"/>
    <w:rsid w:val="00776D28"/>
    <w:pPr>
      <w:ind w:left="720" w:right="720"/>
    </w:pPr>
    <w:rPr>
      <w:rFonts w:ascii="Times" w:eastAsia="Times" w:hAnsi="Times"/>
      <w:i/>
      <w:sz w:val="28"/>
    </w:rPr>
  </w:style>
  <w:style w:type="paragraph" w:styleId="Title">
    <w:name w:val="Title"/>
    <w:basedOn w:val="Normal"/>
    <w:qFormat/>
    <w:rsid w:val="005612FA"/>
    <w:pPr>
      <w:jc w:val="center"/>
    </w:pPr>
    <w:rPr>
      <w:rFonts w:ascii="Gill Sans Condensed Bold" w:eastAsia="Times" w:hAnsi="Gill Sans Condensed Bold"/>
      <w:sz w:val="36"/>
    </w:rPr>
  </w:style>
  <w:style w:type="paragraph" w:customStyle="1" w:styleId="Normal1">
    <w:name w:val="Normal1"/>
    <w:rsid w:val="00B21304"/>
    <w:rPr>
      <w:color w:val="CCCCCC"/>
      <w:sz w:val="24"/>
      <w:szCs w:val="24"/>
    </w:rPr>
  </w:style>
  <w:style w:type="character" w:styleId="CommentReference">
    <w:name w:val="annotation reference"/>
    <w:basedOn w:val="DefaultParagraphFont"/>
    <w:semiHidden/>
    <w:rsid w:val="00AC30A7"/>
    <w:rPr>
      <w:sz w:val="16"/>
      <w:szCs w:val="16"/>
    </w:rPr>
  </w:style>
  <w:style w:type="paragraph" w:styleId="CommentText">
    <w:name w:val="annotation text"/>
    <w:basedOn w:val="Normal"/>
    <w:semiHidden/>
    <w:rsid w:val="00AC30A7"/>
  </w:style>
  <w:style w:type="paragraph" w:styleId="CommentSubject">
    <w:name w:val="annotation subject"/>
    <w:basedOn w:val="CommentText"/>
    <w:next w:val="CommentText"/>
    <w:semiHidden/>
    <w:rsid w:val="00AC30A7"/>
    <w:rPr>
      <w:b/>
      <w:bCs/>
    </w:rPr>
  </w:style>
  <w:style w:type="character" w:styleId="UnresolvedMention">
    <w:name w:val="Unresolved Mention"/>
    <w:basedOn w:val="DefaultParagraphFont"/>
    <w:uiPriority w:val="99"/>
    <w:semiHidden/>
    <w:unhideWhenUsed/>
    <w:rsid w:val="005F1E42"/>
    <w:rPr>
      <w:color w:val="605E5C"/>
      <w:shd w:val="clear" w:color="auto" w:fill="E1DFDD"/>
    </w:rPr>
  </w:style>
  <w:style w:type="paragraph" w:styleId="ListParagraph">
    <w:name w:val="List Paragraph"/>
    <w:basedOn w:val="Normal"/>
    <w:uiPriority w:val="34"/>
    <w:qFormat/>
    <w:rsid w:val="00A43503"/>
    <w:pPr>
      <w:ind w:left="720"/>
      <w:contextualSpacing/>
    </w:pPr>
  </w:style>
  <w:style w:type="paragraph" w:styleId="Revision">
    <w:name w:val="Revision"/>
    <w:hidden/>
    <w:uiPriority w:val="99"/>
    <w:semiHidden/>
    <w:rsid w:val="00624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09472">
      <w:bodyDiv w:val="1"/>
      <w:marLeft w:val="0"/>
      <w:marRight w:val="0"/>
      <w:marTop w:val="0"/>
      <w:marBottom w:val="0"/>
      <w:divBdr>
        <w:top w:val="none" w:sz="0" w:space="0" w:color="auto"/>
        <w:left w:val="none" w:sz="0" w:space="0" w:color="auto"/>
        <w:bottom w:val="none" w:sz="0" w:space="0" w:color="auto"/>
        <w:right w:val="none" w:sz="0" w:space="0" w:color="auto"/>
      </w:divBdr>
      <w:divsChild>
        <w:div w:id="1933122052">
          <w:marLeft w:val="0"/>
          <w:marRight w:val="0"/>
          <w:marTop w:val="0"/>
          <w:marBottom w:val="0"/>
          <w:divBdr>
            <w:top w:val="none" w:sz="0" w:space="0" w:color="auto"/>
            <w:left w:val="none" w:sz="0" w:space="0" w:color="auto"/>
            <w:bottom w:val="none" w:sz="0" w:space="0" w:color="auto"/>
            <w:right w:val="none" w:sz="0" w:space="0" w:color="auto"/>
          </w:divBdr>
          <w:divsChild>
            <w:div w:id="162816083">
              <w:marLeft w:val="0"/>
              <w:marRight w:val="0"/>
              <w:marTop w:val="0"/>
              <w:marBottom w:val="0"/>
              <w:divBdr>
                <w:top w:val="none" w:sz="0" w:space="0" w:color="auto"/>
                <w:left w:val="none" w:sz="0" w:space="0" w:color="auto"/>
                <w:bottom w:val="none" w:sz="0" w:space="0" w:color="auto"/>
                <w:right w:val="none" w:sz="0" w:space="0" w:color="auto"/>
              </w:divBdr>
            </w:div>
            <w:div w:id="1165050693">
              <w:marLeft w:val="0"/>
              <w:marRight w:val="0"/>
              <w:marTop w:val="0"/>
              <w:marBottom w:val="0"/>
              <w:divBdr>
                <w:top w:val="none" w:sz="0" w:space="0" w:color="auto"/>
                <w:left w:val="none" w:sz="0" w:space="0" w:color="auto"/>
                <w:bottom w:val="none" w:sz="0" w:space="0" w:color="auto"/>
                <w:right w:val="none" w:sz="0" w:space="0" w:color="auto"/>
              </w:divBdr>
            </w:div>
            <w:div w:id="1285769236">
              <w:marLeft w:val="0"/>
              <w:marRight w:val="0"/>
              <w:marTop w:val="0"/>
              <w:marBottom w:val="0"/>
              <w:divBdr>
                <w:top w:val="none" w:sz="0" w:space="0" w:color="auto"/>
                <w:left w:val="none" w:sz="0" w:space="0" w:color="auto"/>
                <w:bottom w:val="none" w:sz="0" w:space="0" w:color="auto"/>
                <w:right w:val="none" w:sz="0" w:space="0" w:color="auto"/>
              </w:divBdr>
            </w:div>
            <w:div w:id="1313175285">
              <w:marLeft w:val="0"/>
              <w:marRight w:val="0"/>
              <w:marTop w:val="0"/>
              <w:marBottom w:val="0"/>
              <w:divBdr>
                <w:top w:val="none" w:sz="0" w:space="0" w:color="auto"/>
                <w:left w:val="none" w:sz="0" w:space="0" w:color="auto"/>
                <w:bottom w:val="none" w:sz="0" w:space="0" w:color="auto"/>
                <w:right w:val="none" w:sz="0" w:space="0" w:color="auto"/>
              </w:divBdr>
            </w:div>
            <w:div w:id="1316297112">
              <w:marLeft w:val="0"/>
              <w:marRight w:val="0"/>
              <w:marTop w:val="0"/>
              <w:marBottom w:val="0"/>
              <w:divBdr>
                <w:top w:val="none" w:sz="0" w:space="0" w:color="auto"/>
                <w:left w:val="none" w:sz="0" w:space="0" w:color="auto"/>
                <w:bottom w:val="none" w:sz="0" w:space="0" w:color="auto"/>
                <w:right w:val="none" w:sz="0" w:space="0" w:color="auto"/>
              </w:divBdr>
            </w:div>
            <w:div w:id="1599025472">
              <w:marLeft w:val="0"/>
              <w:marRight w:val="0"/>
              <w:marTop w:val="0"/>
              <w:marBottom w:val="0"/>
              <w:divBdr>
                <w:top w:val="none" w:sz="0" w:space="0" w:color="auto"/>
                <w:left w:val="none" w:sz="0" w:space="0" w:color="auto"/>
                <w:bottom w:val="none" w:sz="0" w:space="0" w:color="auto"/>
                <w:right w:val="none" w:sz="0" w:space="0" w:color="auto"/>
              </w:divBdr>
            </w:div>
            <w:div w:id="17036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19874">
      <w:bodyDiv w:val="1"/>
      <w:marLeft w:val="0"/>
      <w:marRight w:val="0"/>
      <w:marTop w:val="0"/>
      <w:marBottom w:val="0"/>
      <w:divBdr>
        <w:top w:val="none" w:sz="0" w:space="0" w:color="auto"/>
        <w:left w:val="none" w:sz="0" w:space="0" w:color="auto"/>
        <w:bottom w:val="none" w:sz="0" w:space="0" w:color="auto"/>
        <w:right w:val="none" w:sz="0" w:space="0" w:color="auto"/>
      </w:divBdr>
      <w:divsChild>
        <w:div w:id="1507986640">
          <w:marLeft w:val="0"/>
          <w:marRight w:val="0"/>
          <w:marTop w:val="0"/>
          <w:marBottom w:val="0"/>
          <w:divBdr>
            <w:top w:val="none" w:sz="0" w:space="0" w:color="auto"/>
            <w:left w:val="none" w:sz="0" w:space="0" w:color="auto"/>
            <w:bottom w:val="none" w:sz="0" w:space="0" w:color="auto"/>
            <w:right w:val="none" w:sz="0" w:space="0" w:color="auto"/>
          </w:divBdr>
          <w:divsChild>
            <w:div w:id="164169956">
              <w:marLeft w:val="0"/>
              <w:marRight w:val="0"/>
              <w:marTop w:val="0"/>
              <w:marBottom w:val="0"/>
              <w:divBdr>
                <w:top w:val="none" w:sz="0" w:space="0" w:color="auto"/>
                <w:left w:val="none" w:sz="0" w:space="0" w:color="auto"/>
                <w:bottom w:val="none" w:sz="0" w:space="0" w:color="auto"/>
                <w:right w:val="none" w:sz="0" w:space="0" w:color="auto"/>
              </w:divBdr>
            </w:div>
            <w:div w:id="199173989">
              <w:marLeft w:val="0"/>
              <w:marRight w:val="0"/>
              <w:marTop w:val="0"/>
              <w:marBottom w:val="0"/>
              <w:divBdr>
                <w:top w:val="none" w:sz="0" w:space="0" w:color="auto"/>
                <w:left w:val="none" w:sz="0" w:space="0" w:color="auto"/>
                <w:bottom w:val="none" w:sz="0" w:space="0" w:color="auto"/>
                <w:right w:val="none" w:sz="0" w:space="0" w:color="auto"/>
              </w:divBdr>
            </w:div>
            <w:div w:id="414010859">
              <w:marLeft w:val="0"/>
              <w:marRight w:val="0"/>
              <w:marTop w:val="0"/>
              <w:marBottom w:val="0"/>
              <w:divBdr>
                <w:top w:val="none" w:sz="0" w:space="0" w:color="auto"/>
                <w:left w:val="none" w:sz="0" w:space="0" w:color="auto"/>
                <w:bottom w:val="none" w:sz="0" w:space="0" w:color="auto"/>
                <w:right w:val="none" w:sz="0" w:space="0" w:color="auto"/>
              </w:divBdr>
            </w:div>
            <w:div w:id="614874966">
              <w:marLeft w:val="0"/>
              <w:marRight w:val="0"/>
              <w:marTop w:val="0"/>
              <w:marBottom w:val="0"/>
              <w:divBdr>
                <w:top w:val="none" w:sz="0" w:space="0" w:color="auto"/>
                <w:left w:val="none" w:sz="0" w:space="0" w:color="auto"/>
                <w:bottom w:val="none" w:sz="0" w:space="0" w:color="auto"/>
                <w:right w:val="none" w:sz="0" w:space="0" w:color="auto"/>
              </w:divBdr>
            </w:div>
            <w:div w:id="698626080">
              <w:marLeft w:val="0"/>
              <w:marRight w:val="0"/>
              <w:marTop w:val="0"/>
              <w:marBottom w:val="0"/>
              <w:divBdr>
                <w:top w:val="none" w:sz="0" w:space="0" w:color="auto"/>
                <w:left w:val="none" w:sz="0" w:space="0" w:color="auto"/>
                <w:bottom w:val="none" w:sz="0" w:space="0" w:color="auto"/>
                <w:right w:val="none" w:sz="0" w:space="0" w:color="auto"/>
              </w:divBdr>
            </w:div>
            <w:div w:id="1208639768">
              <w:marLeft w:val="0"/>
              <w:marRight w:val="0"/>
              <w:marTop w:val="0"/>
              <w:marBottom w:val="0"/>
              <w:divBdr>
                <w:top w:val="none" w:sz="0" w:space="0" w:color="auto"/>
                <w:left w:val="none" w:sz="0" w:space="0" w:color="auto"/>
                <w:bottom w:val="none" w:sz="0" w:space="0" w:color="auto"/>
                <w:right w:val="none" w:sz="0" w:space="0" w:color="auto"/>
              </w:divBdr>
            </w:div>
            <w:div w:id="1615821403">
              <w:marLeft w:val="0"/>
              <w:marRight w:val="0"/>
              <w:marTop w:val="0"/>
              <w:marBottom w:val="0"/>
              <w:divBdr>
                <w:top w:val="none" w:sz="0" w:space="0" w:color="auto"/>
                <w:left w:val="none" w:sz="0" w:space="0" w:color="auto"/>
                <w:bottom w:val="none" w:sz="0" w:space="0" w:color="auto"/>
                <w:right w:val="none" w:sz="0" w:space="0" w:color="auto"/>
              </w:divBdr>
            </w:div>
            <w:div w:id="19418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89702">
      <w:bodyDiv w:val="1"/>
      <w:marLeft w:val="0"/>
      <w:marRight w:val="0"/>
      <w:marTop w:val="0"/>
      <w:marBottom w:val="0"/>
      <w:divBdr>
        <w:top w:val="none" w:sz="0" w:space="0" w:color="auto"/>
        <w:left w:val="none" w:sz="0" w:space="0" w:color="auto"/>
        <w:bottom w:val="none" w:sz="0" w:space="0" w:color="auto"/>
        <w:right w:val="none" w:sz="0" w:space="0" w:color="auto"/>
      </w:divBdr>
      <w:divsChild>
        <w:div w:id="1990749085">
          <w:marLeft w:val="0"/>
          <w:marRight w:val="0"/>
          <w:marTop w:val="0"/>
          <w:marBottom w:val="0"/>
          <w:divBdr>
            <w:top w:val="none" w:sz="0" w:space="0" w:color="auto"/>
            <w:left w:val="none" w:sz="0" w:space="0" w:color="auto"/>
            <w:bottom w:val="none" w:sz="0" w:space="0" w:color="auto"/>
            <w:right w:val="none" w:sz="0" w:space="0" w:color="auto"/>
          </w:divBdr>
          <w:divsChild>
            <w:div w:id="157042292">
              <w:marLeft w:val="0"/>
              <w:marRight w:val="0"/>
              <w:marTop w:val="0"/>
              <w:marBottom w:val="0"/>
              <w:divBdr>
                <w:top w:val="none" w:sz="0" w:space="0" w:color="auto"/>
                <w:left w:val="none" w:sz="0" w:space="0" w:color="auto"/>
                <w:bottom w:val="none" w:sz="0" w:space="0" w:color="auto"/>
                <w:right w:val="none" w:sz="0" w:space="0" w:color="auto"/>
              </w:divBdr>
            </w:div>
            <w:div w:id="1230458865">
              <w:marLeft w:val="0"/>
              <w:marRight w:val="0"/>
              <w:marTop w:val="0"/>
              <w:marBottom w:val="0"/>
              <w:divBdr>
                <w:top w:val="none" w:sz="0" w:space="0" w:color="auto"/>
                <w:left w:val="none" w:sz="0" w:space="0" w:color="auto"/>
                <w:bottom w:val="none" w:sz="0" w:space="0" w:color="auto"/>
                <w:right w:val="none" w:sz="0" w:space="0" w:color="auto"/>
              </w:divBdr>
            </w:div>
            <w:div w:id="1231429274">
              <w:marLeft w:val="0"/>
              <w:marRight w:val="0"/>
              <w:marTop w:val="0"/>
              <w:marBottom w:val="0"/>
              <w:divBdr>
                <w:top w:val="none" w:sz="0" w:space="0" w:color="auto"/>
                <w:left w:val="none" w:sz="0" w:space="0" w:color="auto"/>
                <w:bottom w:val="none" w:sz="0" w:space="0" w:color="auto"/>
                <w:right w:val="none" w:sz="0" w:space="0" w:color="auto"/>
              </w:divBdr>
            </w:div>
            <w:div w:id="1410151243">
              <w:marLeft w:val="0"/>
              <w:marRight w:val="0"/>
              <w:marTop w:val="0"/>
              <w:marBottom w:val="0"/>
              <w:divBdr>
                <w:top w:val="none" w:sz="0" w:space="0" w:color="auto"/>
                <w:left w:val="none" w:sz="0" w:space="0" w:color="auto"/>
                <w:bottom w:val="none" w:sz="0" w:space="0" w:color="auto"/>
                <w:right w:val="none" w:sz="0" w:space="0" w:color="auto"/>
              </w:divBdr>
            </w:div>
            <w:div w:id="1417282479">
              <w:marLeft w:val="0"/>
              <w:marRight w:val="0"/>
              <w:marTop w:val="0"/>
              <w:marBottom w:val="0"/>
              <w:divBdr>
                <w:top w:val="none" w:sz="0" w:space="0" w:color="auto"/>
                <w:left w:val="none" w:sz="0" w:space="0" w:color="auto"/>
                <w:bottom w:val="none" w:sz="0" w:space="0" w:color="auto"/>
                <w:right w:val="none" w:sz="0" w:space="0" w:color="auto"/>
              </w:divBdr>
            </w:div>
            <w:div w:id="1538540894">
              <w:marLeft w:val="0"/>
              <w:marRight w:val="0"/>
              <w:marTop w:val="0"/>
              <w:marBottom w:val="0"/>
              <w:divBdr>
                <w:top w:val="none" w:sz="0" w:space="0" w:color="auto"/>
                <w:left w:val="none" w:sz="0" w:space="0" w:color="auto"/>
                <w:bottom w:val="none" w:sz="0" w:space="0" w:color="auto"/>
                <w:right w:val="none" w:sz="0" w:space="0" w:color="auto"/>
              </w:divBdr>
            </w:div>
            <w:div w:id="1561482511">
              <w:marLeft w:val="0"/>
              <w:marRight w:val="0"/>
              <w:marTop w:val="0"/>
              <w:marBottom w:val="0"/>
              <w:divBdr>
                <w:top w:val="none" w:sz="0" w:space="0" w:color="auto"/>
                <w:left w:val="none" w:sz="0" w:space="0" w:color="auto"/>
                <w:bottom w:val="none" w:sz="0" w:space="0" w:color="auto"/>
                <w:right w:val="none" w:sz="0" w:space="0" w:color="auto"/>
              </w:divBdr>
            </w:div>
            <w:div w:id="1765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6118">
      <w:bodyDiv w:val="1"/>
      <w:marLeft w:val="0"/>
      <w:marRight w:val="0"/>
      <w:marTop w:val="0"/>
      <w:marBottom w:val="0"/>
      <w:divBdr>
        <w:top w:val="none" w:sz="0" w:space="0" w:color="auto"/>
        <w:left w:val="none" w:sz="0" w:space="0" w:color="auto"/>
        <w:bottom w:val="none" w:sz="0" w:space="0" w:color="auto"/>
        <w:right w:val="none" w:sz="0" w:space="0" w:color="auto"/>
      </w:divBdr>
      <w:divsChild>
        <w:div w:id="1390615288">
          <w:marLeft w:val="0"/>
          <w:marRight w:val="0"/>
          <w:marTop w:val="0"/>
          <w:marBottom w:val="0"/>
          <w:divBdr>
            <w:top w:val="none" w:sz="0" w:space="0" w:color="auto"/>
            <w:left w:val="none" w:sz="0" w:space="0" w:color="auto"/>
            <w:bottom w:val="none" w:sz="0" w:space="0" w:color="auto"/>
            <w:right w:val="none" w:sz="0" w:space="0" w:color="auto"/>
          </w:divBdr>
          <w:divsChild>
            <w:div w:id="757484694">
              <w:marLeft w:val="0"/>
              <w:marRight w:val="0"/>
              <w:marTop w:val="0"/>
              <w:marBottom w:val="0"/>
              <w:divBdr>
                <w:top w:val="none" w:sz="0" w:space="0" w:color="auto"/>
                <w:left w:val="none" w:sz="0" w:space="0" w:color="auto"/>
                <w:bottom w:val="none" w:sz="0" w:space="0" w:color="auto"/>
                <w:right w:val="none" w:sz="0" w:space="0" w:color="auto"/>
              </w:divBdr>
            </w:div>
            <w:div w:id="773330397">
              <w:marLeft w:val="0"/>
              <w:marRight w:val="0"/>
              <w:marTop w:val="0"/>
              <w:marBottom w:val="0"/>
              <w:divBdr>
                <w:top w:val="none" w:sz="0" w:space="0" w:color="auto"/>
                <w:left w:val="none" w:sz="0" w:space="0" w:color="auto"/>
                <w:bottom w:val="none" w:sz="0" w:space="0" w:color="auto"/>
                <w:right w:val="none" w:sz="0" w:space="0" w:color="auto"/>
              </w:divBdr>
            </w:div>
            <w:div w:id="1150633705">
              <w:marLeft w:val="0"/>
              <w:marRight w:val="0"/>
              <w:marTop w:val="0"/>
              <w:marBottom w:val="0"/>
              <w:divBdr>
                <w:top w:val="none" w:sz="0" w:space="0" w:color="auto"/>
                <w:left w:val="none" w:sz="0" w:space="0" w:color="auto"/>
                <w:bottom w:val="none" w:sz="0" w:space="0" w:color="auto"/>
                <w:right w:val="none" w:sz="0" w:space="0" w:color="auto"/>
              </w:divBdr>
            </w:div>
            <w:div w:id="1611469410">
              <w:marLeft w:val="0"/>
              <w:marRight w:val="0"/>
              <w:marTop w:val="0"/>
              <w:marBottom w:val="0"/>
              <w:divBdr>
                <w:top w:val="none" w:sz="0" w:space="0" w:color="auto"/>
                <w:left w:val="none" w:sz="0" w:space="0" w:color="auto"/>
                <w:bottom w:val="none" w:sz="0" w:space="0" w:color="auto"/>
                <w:right w:val="none" w:sz="0" w:space="0" w:color="auto"/>
              </w:divBdr>
            </w:div>
            <w:div w:id="16663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40384">
      <w:bodyDiv w:val="1"/>
      <w:marLeft w:val="0"/>
      <w:marRight w:val="0"/>
      <w:marTop w:val="0"/>
      <w:marBottom w:val="0"/>
      <w:divBdr>
        <w:top w:val="none" w:sz="0" w:space="0" w:color="auto"/>
        <w:left w:val="none" w:sz="0" w:space="0" w:color="auto"/>
        <w:bottom w:val="none" w:sz="0" w:space="0" w:color="auto"/>
        <w:right w:val="none" w:sz="0" w:space="0" w:color="auto"/>
      </w:divBdr>
    </w:div>
    <w:div w:id="669138759">
      <w:bodyDiv w:val="1"/>
      <w:marLeft w:val="0"/>
      <w:marRight w:val="0"/>
      <w:marTop w:val="0"/>
      <w:marBottom w:val="0"/>
      <w:divBdr>
        <w:top w:val="none" w:sz="0" w:space="0" w:color="auto"/>
        <w:left w:val="none" w:sz="0" w:space="0" w:color="auto"/>
        <w:bottom w:val="none" w:sz="0" w:space="0" w:color="auto"/>
        <w:right w:val="none" w:sz="0" w:space="0" w:color="auto"/>
      </w:divBdr>
    </w:div>
    <w:div w:id="851990783">
      <w:bodyDiv w:val="1"/>
      <w:marLeft w:val="0"/>
      <w:marRight w:val="0"/>
      <w:marTop w:val="0"/>
      <w:marBottom w:val="0"/>
      <w:divBdr>
        <w:top w:val="none" w:sz="0" w:space="0" w:color="auto"/>
        <w:left w:val="none" w:sz="0" w:space="0" w:color="auto"/>
        <w:bottom w:val="none" w:sz="0" w:space="0" w:color="auto"/>
        <w:right w:val="none" w:sz="0" w:space="0" w:color="auto"/>
      </w:divBdr>
      <w:divsChild>
        <w:div w:id="2035956031">
          <w:marLeft w:val="0"/>
          <w:marRight w:val="0"/>
          <w:marTop w:val="0"/>
          <w:marBottom w:val="0"/>
          <w:divBdr>
            <w:top w:val="none" w:sz="0" w:space="0" w:color="auto"/>
            <w:left w:val="none" w:sz="0" w:space="0" w:color="auto"/>
            <w:bottom w:val="single" w:sz="8" w:space="0" w:color="CCCCCC"/>
            <w:right w:val="none" w:sz="0" w:space="0" w:color="auto"/>
          </w:divBdr>
          <w:divsChild>
            <w:div w:id="684944038">
              <w:marLeft w:val="0"/>
              <w:marRight w:val="0"/>
              <w:marTop w:val="0"/>
              <w:marBottom w:val="0"/>
              <w:divBdr>
                <w:top w:val="none" w:sz="0" w:space="0" w:color="auto"/>
                <w:left w:val="none" w:sz="0" w:space="0" w:color="auto"/>
                <w:bottom w:val="none" w:sz="0" w:space="0" w:color="auto"/>
                <w:right w:val="none" w:sz="0" w:space="0" w:color="auto"/>
              </w:divBdr>
              <w:divsChild>
                <w:div w:id="802891680">
                  <w:marLeft w:val="0"/>
                  <w:marRight w:val="0"/>
                  <w:marTop w:val="0"/>
                  <w:marBottom w:val="0"/>
                  <w:divBdr>
                    <w:top w:val="none" w:sz="0" w:space="0" w:color="auto"/>
                    <w:left w:val="none" w:sz="0" w:space="0" w:color="auto"/>
                    <w:bottom w:val="none" w:sz="0" w:space="0" w:color="auto"/>
                    <w:right w:val="none" w:sz="0" w:space="0" w:color="auto"/>
                  </w:divBdr>
                  <w:divsChild>
                    <w:div w:id="4806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575">
      <w:bodyDiv w:val="1"/>
      <w:marLeft w:val="0"/>
      <w:marRight w:val="0"/>
      <w:marTop w:val="0"/>
      <w:marBottom w:val="0"/>
      <w:divBdr>
        <w:top w:val="none" w:sz="0" w:space="0" w:color="auto"/>
        <w:left w:val="none" w:sz="0" w:space="0" w:color="auto"/>
        <w:bottom w:val="none" w:sz="0" w:space="0" w:color="auto"/>
        <w:right w:val="none" w:sz="0" w:space="0" w:color="auto"/>
      </w:divBdr>
      <w:divsChild>
        <w:div w:id="5601867">
          <w:marLeft w:val="0"/>
          <w:marRight w:val="0"/>
          <w:marTop w:val="0"/>
          <w:marBottom w:val="0"/>
          <w:divBdr>
            <w:top w:val="none" w:sz="0" w:space="0" w:color="auto"/>
            <w:left w:val="none" w:sz="0" w:space="0" w:color="auto"/>
            <w:bottom w:val="none" w:sz="0" w:space="0" w:color="auto"/>
            <w:right w:val="none" w:sz="0" w:space="0" w:color="auto"/>
          </w:divBdr>
        </w:div>
      </w:divsChild>
    </w:div>
    <w:div w:id="1235625949">
      <w:bodyDiv w:val="1"/>
      <w:marLeft w:val="0"/>
      <w:marRight w:val="0"/>
      <w:marTop w:val="0"/>
      <w:marBottom w:val="0"/>
      <w:divBdr>
        <w:top w:val="none" w:sz="0" w:space="0" w:color="auto"/>
        <w:left w:val="none" w:sz="0" w:space="0" w:color="auto"/>
        <w:bottom w:val="none" w:sz="0" w:space="0" w:color="auto"/>
        <w:right w:val="none" w:sz="0" w:space="0" w:color="auto"/>
      </w:divBdr>
      <w:divsChild>
        <w:div w:id="2049991368">
          <w:marLeft w:val="0"/>
          <w:marRight w:val="0"/>
          <w:marTop w:val="0"/>
          <w:marBottom w:val="0"/>
          <w:divBdr>
            <w:top w:val="none" w:sz="0" w:space="0" w:color="auto"/>
            <w:left w:val="none" w:sz="0" w:space="0" w:color="auto"/>
            <w:bottom w:val="none" w:sz="0" w:space="0" w:color="auto"/>
            <w:right w:val="none" w:sz="0" w:space="0" w:color="auto"/>
          </w:divBdr>
          <w:divsChild>
            <w:div w:id="147143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0463">
      <w:bodyDiv w:val="1"/>
      <w:marLeft w:val="0"/>
      <w:marRight w:val="0"/>
      <w:marTop w:val="0"/>
      <w:marBottom w:val="0"/>
      <w:divBdr>
        <w:top w:val="none" w:sz="0" w:space="0" w:color="auto"/>
        <w:left w:val="none" w:sz="0" w:space="0" w:color="auto"/>
        <w:bottom w:val="none" w:sz="0" w:space="0" w:color="auto"/>
        <w:right w:val="none" w:sz="0" w:space="0" w:color="auto"/>
      </w:divBdr>
      <w:divsChild>
        <w:div w:id="180436304">
          <w:marLeft w:val="0"/>
          <w:marRight w:val="0"/>
          <w:marTop w:val="0"/>
          <w:marBottom w:val="0"/>
          <w:divBdr>
            <w:top w:val="none" w:sz="0" w:space="0" w:color="auto"/>
            <w:left w:val="none" w:sz="0" w:space="0" w:color="auto"/>
            <w:bottom w:val="none" w:sz="0" w:space="0" w:color="auto"/>
            <w:right w:val="none" w:sz="0" w:space="0" w:color="auto"/>
          </w:divBdr>
          <w:divsChild>
            <w:div w:id="205338322">
              <w:marLeft w:val="0"/>
              <w:marRight w:val="0"/>
              <w:marTop w:val="0"/>
              <w:marBottom w:val="0"/>
              <w:divBdr>
                <w:top w:val="none" w:sz="0" w:space="0" w:color="auto"/>
                <w:left w:val="none" w:sz="0" w:space="0" w:color="auto"/>
                <w:bottom w:val="none" w:sz="0" w:space="0" w:color="auto"/>
                <w:right w:val="none" w:sz="0" w:space="0" w:color="auto"/>
              </w:divBdr>
            </w:div>
            <w:div w:id="582374780">
              <w:marLeft w:val="0"/>
              <w:marRight w:val="0"/>
              <w:marTop w:val="0"/>
              <w:marBottom w:val="0"/>
              <w:divBdr>
                <w:top w:val="none" w:sz="0" w:space="0" w:color="auto"/>
                <w:left w:val="none" w:sz="0" w:space="0" w:color="auto"/>
                <w:bottom w:val="none" w:sz="0" w:space="0" w:color="auto"/>
                <w:right w:val="none" w:sz="0" w:space="0" w:color="auto"/>
              </w:divBdr>
            </w:div>
            <w:div w:id="709187726">
              <w:marLeft w:val="0"/>
              <w:marRight w:val="0"/>
              <w:marTop w:val="0"/>
              <w:marBottom w:val="0"/>
              <w:divBdr>
                <w:top w:val="none" w:sz="0" w:space="0" w:color="auto"/>
                <w:left w:val="none" w:sz="0" w:space="0" w:color="auto"/>
                <w:bottom w:val="none" w:sz="0" w:space="0" w:color="auto"/>
                <w:right w:val="none" w:sz="0" w:space="0" w:color="auto"/>
              </w:divBdr>
            </w:div>
            <w:div w:id="812991131">
              <w:marLeft w:val="0"/>
              <w:marRight w:val="0"/>
              <w:marTop w:val="0"/>
              <w:marBottom w:val="0"/>
              <w:divBdr>
                <w:top w:val="none" w:sz="0" w:space="0" w:color="auto"/>
                <w:left w:val="none" w:sz="0" w:space="0" w:color="auto"/>
                <w:bottom w:val="none" w:sz="0" w:space="0" w:color="auto"/>
                <w:right w:val="none" w:sz="0" w:space="0" w:color="auto"/>
              </w:divBdr>
            </w:div>
            <w:div w:id="894973731">
              <w:marLeft w:val="0"/>
              <w:marRight w:val="0"/>
              <w:marTop w:val="0"/>
              <w:marBottom w:val="0"/>
              <w:divBdr>
                <w:top w:val="none" w:sz="0" w:space="0" w:color="auto"/>
                <w:left w:val="none" w:sz="0" w:space="0" w:color="auto"/>
                <w:bottom w:val="none" w:sz="0" w:space="0" w:color="auto"/>
                <w:right w:val="none" w:sz="0" w:space="0" w:color="auto"/>
              </w:divBdr>
            </w:div>
            <w:div w:id="1094088718">
              <w:marLeft w:val="0"/>
              <w:marRight w:val="0"/>
              <w:marTop w:val="0"/>
              <w:marBottom w:val="0"/>
              <w:divBdr>
                <w:top w:val="none" w:sz="0" w:space="0" w:color="auto"/>
                <w:left w:val="none" w:sz="0" w:space="0" w:color="auto"/>
                <w:bottom w:val="none" w:sz="0" w:space="0" w:color="auto"/>
                <w:right w:val="none" w:sz="0" w:space="0" w:color="auto"/>
              </w:divBdr>
            </w:div>
            <w:div w:id="1217667267">
              <w:marLeft w:val="0"/>
              <w:marRight w:val="0"/>
              <w:marTop w:val="0"/>
              <w:marBottom w:val="0"/>
              <w:divBdr>
                <w:top w:val="none" w:sz="0" w:space="0" w:color="auto"/>
                <w:left w:val="none" w:sz="0" w:space="0" w:color="auto"/>
                <w:bottom w:val="none" w:sz="0" w:space="0" w:color="auto"/>
                <w:right w:val="none" w:sz="0" w:space="0" w:color="auto"/>
              </w:divBdr>
            </w:div>
            <w:div w:id="1288508794">
              <w:marLeft w:val="0"/>
              <w:marRight w:val="0"/>
              <w:marTop w:val="0"/>
              <w:marBottom w:val="0"/>
              <w:divBdr>
                <w:top w:val="none" w:sz="0" w:space="0" w:color="auto"/>
                <w:left w:val="none" w:sz="0" w:space="0" w:color="auto"/>
                <w:bottom w:val="none" w:sz="0" w:space="0" w:color="auto"/>
                <w:right w:val="none" w:sz="0" w:space="0" w:color="auto"/>
              </w:divBdr>
            </w:div>
            <w:div w:id="1382052876">
              <w:marLeft w:val="0"/>
              <w:marRight w:val="0"/>
              <w:marTop w:val="0"/>
              <w:marBottom w:val="0"/>
              <w:divBdr>
                <w:top w:val="none" w:sz="0" w:space="0" w:color="auto"/>
                <w:left w:val="none" w:sz="0" w:space="0" w:color="auto"/>
                <w:bottom w:val="none" w:sz="0" w:space="0" w:color="auto"/>
                <w:right w:val="none" w:sz="0" w:space="0" w:color="auto"/>
              </w:divBdr>
            </w:div>
            <w:div w:id="1501001610">
              <w:marLeft w:val="0"/>
              <w:marRight w:val="0"/>
              <w:marTop w:val="0"/>
              <w:marBottom w:val="0"/>
              <w:divBdr>
                <w:top w:val="none" w:sz="0" w:space="0" w:color="auto"/>
                <w:left w:val="none" w:sz="0" w:space="0" w:color="auto"/>
                <w:bottom w:val="none" w:sz="0" w:space="0" w:color="auto"/>
                <w:right w:val="none" w:sz="0" w:space="0" w:color="auto"/>
              </w:divBdr>
            </w:div>
            <w:div w:id="1855416684">
              <w:marLeft w:val="0"/>
              <w:marRight w:val="0"/>
              <w:marTop w:val="0"/>
              <w:marBottom w:val="0"/>
              <w:divBdr>
                <w:top w:val="none" w:sz="0" w:space="0" w:color="auto"/>
                <w:left w:val="none" w:sz="0" w:space="0" w:color="auto"/>
                <w:bottom w:val="none" w:sz="0" w:space="0" w:color="auto"/>
                <w:right w:val="none" w:sz="0" w:space="0" w:color="auto"/>
              </w:divBdr>
            </w:div>
            <w:div w:id="1876693198">
              <w:marLeft w:val="0"/>
              <w:marRight w:val="0"/>
              <w:marTop w:val="0"/>
              <w:marBottom w:val="0"/>
              <w:divBdr>
                <w:top w:val="none" w:sz="0" w:space="0" w:color="auto"/>
                <w:left w:val="none" w:sz="0" w:space="0" w:color="auto"/>
                <w:bottom w:val="none" w:sz="0" w:space="0" w:color="auto"/>
                <w:right w:val="none" w:sz="0" w:space="0" w:color="auto"/>
              </w:divBdr>
            </w:div>
            <w:div w:id="1877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2208">
      <w:bodyDiv w:val="1"/>
      <w:marLeft w:val="0"/>
      <w:marRight w:val="0"/>
      <w:marTop w:val="0"/>
      <w:marBottom w:val="0"/>
      <w:divBdr>
        <w:top w:val="none" w:sz="0" w:space="0" w:color="auto"/>
        <w:left w:val="none" w:sz="0" w:space="0" w:color="auto"/>
        <w:bottom w:val="none" w:sz="0" w:space="0" w:color="auto"/>
        <w:right w:val="none" w:sz="0" w:space="0" w:color="auto"/>
      </w:divBdr>
      <w:divsChild>
        <w:div w:id="412556726">
          <w:marLeft w:val="0"/>
          <w:marRight w:val="0"/>
          <w:marTop w:val="0"/>
          <w:marBottom w:val="0"/>
          <w:divBdr>
            <w:top w:val="none" w:sz="0" w:space="0" w:color="auto"/>
            <w:left w:val="none" w:sz="0" w:space="0" w:color="auto"/>
            <w:bottom w:val="none" w:sz="0" w:space="0" w:color="auto"/>
            <w:right w:val="none" w:sz="0" w:space="0" w:color="auto"/>
          </w:divBdr>
          <w:divsChild>
            <w:div w:id="103699426">
              <w:marLeft w:val="0"/>
              <w:marRight w:val="0"/>
              <w:marTop w:val="0"/>
              <w:marBottom w:val="0"/>
              <w:divBdr>
                <w:top w:val="none" w:sz="0" w:space="0" w:color="auto"/>
                <w:left w:val="none" w:sz="0" w:space="0" w:color="auto"/>
                <w:bottom w:val="none" w:sz="0" w:space="0" w:color="auto"/>
                <w:right w:val="none" w:sz="0" w:space="0" w:color="auto"/>
              </w:divBdr>
            </w:div>
            <w:div w:id="521358787">
              <w:marLeft w:val="0"/>
              <w:marRight w:val="0"/>
              <w:marTop w:val="0"/>
              <w:marBottom w:val="0"/>
              <w:divBdr>
                <w:top w:val="none" w:sz="0" w:space="0" w:color="auto"/>
                <w:left w:val="none" w:sz="0" w:space="0" w:color="auto"/>
                <w:bottom w:val="none" w:sz="0" w:space="0" w:color="auto"/>
                <w:right w:val="none" w:sz="0" w:space="0" w:color="auto"/>
              </w:divBdr>
            </w:div>
            <w:div w:id="842164737">
              <w:marLeft w:val="0"/>
              <w:marRight w:val="0"/>
              <w:marTop w:val="0"/>
              <w:marBottom w:val="0"/>
              <w:divBdr>
                <w:top w:val="none" w:sz="0" w:space="0" w:color="auto"/>
                <w:left w:val="none" w:sz="0" w:space="0" w:color="auto"/>
                <w:bottom w:val="none" w:sz="0" w:space="0" w:color="auto"/>
                <w:right w:val="none" w:sz="0" w:space="0" w:color="auto"/>
              </w:divBdr>
            </w:div>
            <w:div w:id="858012199">
              <w:marLeft w:val="0"/>
              <w:marRight w:val="0"/>
              <w:marTop w:val="0"/>
              <w:marBottom w:val="0"/>
              <w:divBdr>
                <w:top w:val="none" w:sz="0" w:space="0" w:color="auto"/>
                <w:left w:val="none" w:sz="0" w:space="0" w:color="auto"/>
                <w:bottom w:val="none" w:sz="0" w:space="0" w:color="auto"/>
                <w:right w:val="none" w:sz="0" w:space="0" w:color="auto"/>
              </w:divBdr>
            </w:div>
            <w:div w:id="1053773297">
              <w:marLeft w:val="0"/>
              <w:marRight w:val="0"/>
              <w:marTop w:val="0"/>
              <w:marBottom w:val="0"/>
              <w:divBdr>
                <w:top w:val="none" w:sz="0" w:space="0" w:color="auto"/>
                <w:left w:val="none" w:sz="0" w:space="0" w:color="auto"/>
                <w:bottom w:val="none" w:sz="0" w:space="0" w:color="auto"/>
                <w:right w:val="none" w:sz="0" w:space="0" w:color="auto"/>
              </w:divBdr>
            </w:div>
            <w:div w:id="15360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9128">
      <w:bodyDiv w:val="1"/>
      <w:marLeft w:val="0"/>
      <w:marRight w:val="0"/>
      <w:marTop w:val="0"/>
      <w:marBottom w:val="0"/>
      <w:divBdr>
        <w:top w:val="none" w:sz="0" w:space="0" w:color="auto"/>
        <w:left w:val="none" w:sz="0" w:space="0" w:color="auto"/>
        <w:bottom w:val="none" w:sz="0" w:space="0" w:color="auto"/>
        <w:right w:val="none" w:sz="0" w:space="0" w:color="auto"/>
      </w:divBdr>
      <w:divsChild>
        <w:div w:id="1197695482">
          <w:marLeft w:val="0"/>
          <w:marRight w:val="0"/>
          <w:marTop w:val="0"/>
          <w:marBottom w:val="0"/>
          <w:divBdr>
            <w:top w:val="none" w:sz="0" w:space="0" w:color="auto"/>
            <w:left w:val="none" w:sz="0" w:space="0" w:color="auto"/>
            <w:bottom w:val="single" w:sz="8" w:space="0" w:color="CCCCCC"/>
            <w:right w:val="none" w:sz="0" w:space="0" w:color="auto"/>
          </w:divBdr>
          <w:divsChild>
            <w:div w:id="509296082">
              <w:marLeft w:val="0"/>
              <w:marRight w:val="0"/>
              <w:marTop w:val="0"/>
              <w:marBottom w:val="0"/>
              <w:divBdr>
                <w:top w:val="none" w:sz="0" w:space="0" w:color="auto"/>
                <w:left w:val="none" w:sz="0" w:space="0" w:color="auto"/>
                <w:bottom w:val="none" w:sz="0" w:space="0" w:color="auto"/>
                <w:right w:val="none" w:sz="0" w:space="0" w:color="auto"/>
              </w:divBdr>
              <w:divsChild>
                <w:div w:id="1427847246">
                  <w:marLeft w:val="0"/>
                  <w:marRight w:val="0"/>
                  <w:marTop w:val="0"/>
                  <w:marBottom w:val="0"/>
                  <w:divBdr>
                    <w:top w:val="none" w:sz="0" w:space="0" w:color="auto"/>
                    <w:left w:val="none" w:sz="0" w:space="0" w:color="auto"/>
                    <w:bottom w:val="none" w:sz="0" w:space="0" w:color="auto"/>
                    <w:right w:val="none" w:sz="0" w:space="0" w:color="auto"/>
                  </w:divBdr>
                  <w:divsChild>
                    <w:div w:id="20226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64705">
      <w:bodyDiv w:val="1"/>
      <w:marLeft w:val="0"/>
      <w:marRight w:val="0"/>
      <w:marTop w:val="0"/>
      <w:marBottom w:val="0"/>
      <w:divBdr>
        <w:top w:val="none" w:sz="0" w:space="0" w:color="auto"/>
        <w:left w:val="none" w:sz="0" w:space="0" w:color="auto"/>
        <w:bottom w:val="none" w:sz="0" w:space="0" w:color="auto"/>
        <w:right w:val="none" w:sz="0" w:space="0" w:color="auto"/>
      </w:divBdr>
      <w:divsChild>
        <w:div w:id="1784614268">
          <w:marLeft w:val="0"/>
          <w:marRight w:val="0"/>
          <w:marTop w:val="0"/>
          <w:marBottom w:val="0"/>
          <w:divBdr>
            <w:top w:val="none" w:sz="0" w:space="0" w:color="auto"/>
            <w:left w:val="none" w:sz="0" w:space="0" w:color="auto"/>
            <w:bottom w:val="none" w:sz="0" w:space="0" w:color="auto"/>
            <w:right w:val="none" w:sz="0" w:space="0" w:color="auto"/>
          </w:divBdr>
          <w:divsChild>
            <w:div w:id="1732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5631">
      <w:bodyDiv w:val="1"/>
      <w:marLeft w:val="0"/>
      <w:marRight w:val="0"/>
      <w:marTop w:val="0"/>
      <w:marBottom w:val="0"/>
      <w:divBdr>
        <w:top w:val="none" w:sz="0" w:space="0" w:color="auto"/>
        <w:left w:val="none" w:sz="0" w:space="0" w:color="auto"/>
        <w:bottom w:val="none" w:sz="0" w:space="0" w:color="auto"/>
        <w:right w:val="none" w:sz="0" w:space="0" w:color="auto"/>
      </w:divBdr>
      <w:divsChild>
        <w:div w:id="1049572462">
          <w:marLeft w:val="0"/>
          <w:marRight w:val="0"/>
          <w:marTop w:val="0"/>
          <w:marBottom w:val="0"/>
          <w:divBdr>
            <w:top w:val="none" w:sz="0" w:space="0" w:color="auto"/>
            <w:left w:val="none" w:sz="0" w:space="0" w:color="auto"/>
            <w:bottom w:val="none" w:sz="0" w:space="0" w:color="auto"/>
            <w:right w:val="none" w:sz="0" w:space="0" w:color="auto"/>
          </w:divBdr>
          <w:divsChild>
            <w:div w:id="34429272">
              <w:marLeft w:val="0"/>
              <w:marRight w:val="0"/>
              <w:marTop w:val="0"/>
              <w:marBottom w:val="0"/>
              <w:divBdr>
                <w:top w:val="none" w:sz="0" w:space="0" w:color="auto"/>
                <w:left w:val="none" w:sz="0" w:space="0" w:color="auto"/>
                <w:bottom w:val="none" w:sz="0" w:space="0" w:color="auto"/>
                <w:right w:val="none" w:sz="0" w:space="0" w:color="auto"/>
              </w:divBdr>
            </w:div>
            <w:div w:id="346829262">
              <w:marLeft w:val="0"/>
              <w:marRight w:val="0"/>
              <w:marTop w:val="0"/>
              <w:marBottom w:val="0"/>
              <w:divBdr>
                <w:top w:val="none" w:sz="0" w:space="0" w:color="auto"/>
                <w:left w:val="none" w:sz="0" w:space="0" w:color="auto"/>
                <w:bottom w:val="none" w:sz="0" w:space="0" w:color="auto"/>
                <w:right w:val="none" w:sz="0" w:space="0" w:color="auto"/>
              </w:divBdr>
            </w:div>
            <w:div w:id="386146903">
              <w:marLeft w:val="0"/>
              <w:marRight w:val="0"/>
              <w:marTop w:val="0"/>
              <w:marBottom w:val="0"/>
              <w:divBdr>
                <w:top w:val="none" w:sz="0" w:space="0" w:color="auto"/>
                <w:left w:val="none" w:sz="0" w:space="0" w:color="auto"/>
                <w:bottom w:val="none" w:sz="0" w:space="0" w:color="auto"/>
                <w:right w:val="none" w:sz="0" w:space="0" w:color="auto"/>
              </w:divBdr>
            </w:div>
            <w:div w:id="500319886">
              <w:marLeft w:val="0"/>
              <w:marRight w:val="0"/>
              <w:marTop w:val="0"/>
              <w:marBottom w:val="0"/>
              <w:divBdr>
                <w:top w:val="none" w:sz="0" w:space="0" w:color="auto"/>
                <w:left w:val="none" w:sz="0" w:space="0" w:color="auto"/>
                <w:bottom w:val="none" w:sz="0" w:space="0" w:color="auto"/>
                <w:right w:val="none" w:sz="0" w:space="0" w:color="auto"/>
              </w:divBdr>
            </w:div>
            <w:div w:id="553664666">
              <w:marLeft w:val="0"/>
              <w:marRight w:val="0"/>
              <w:marTop w:val="0"/>
              <w:marBottom w:val="0"/>
              <w:divBdr>
                <w:top w:val="none" w:sz="0" w:space="0" w:color="auto"/>
                <w:left w:val="none" w:sz="0" w:space="0" w:color="auto"/>
                <w:bottom w:val="none" w:sz="0" w:space="0" w:color="auto"/>
                <w:right w:val="none" w:sz="0" w:space="0" w:color="auto"/>
              </w:divBdr>
            </w:div>
            <w:div w:id="737628392">
              <w:marLeft w:val="0"/>
              <w:marRight w:val="0"/>
              <w:marTop w:val="0"/>
              <w:marBottom w:val="0"/>
              <w:divBdr>
                <w:top w:val="none" w:sz="0" w:space="0" w:color="auto"/>
                <w:left w:val="none" w:sz="0" w:space="0" w:color="auto"/>
                <w:bottom w:val="none" w:sz="0" w:space="0" w:color="auto"/>
                <w:right w:val="none" w:sz="0" w:space="0" w:color="auto"/>
              </w:divBdr>
            </w:div>
            <w:div w:id="755131567">
              <w:marLeft w:val="0"/>
              <w:marRight w:val="0"/>
              <w:marTop w:val="0"/>
              <w:marBottom w:val="0"/>
              <w:divBdr>
                <w:top w:val="none" w:sz="0" w:space="0" w:color="auto"/>
                <w:left w:val="none" w:sz="0" w:space="0" w:color="auto"/>
                <w:bottom w:val="none" w:sz="0" w:space="0" w:color="auto"/>
                <w:right w:val="none" w:sz="0" w:space="0" w:color="auto"/>
              </w:divBdr>
            </w:div>
            <w:div w:id="864057702">
              <w:marLeft w:val="0"/>
              <w:marRight w:val="0"/>
              <w:marTop w:val="0"/>
              <w:marBottom w:val="0"/>
              <w:divBdr>
                <w:top w:val="none" w:sz="0" w:space="0" w:color="auto"/>
                <w:left w:val="none" w:sz="0" w:space="0" w:color="auto"/>
                <w:bottom w:val="none" w:sz="0" w:space="0" w:color="auto"/>
                <w:right w:val="none" w:sz="0" w:space="0" w:color="auto"/>
              </w:divBdr>
            </w:div>
            <w:div w:id="1004825208">
              <w:marLeft w:val="0"/>
              <w:marRight w:val="0"/>
              <w:marTop w:val="0"/>
              <w:marBottom w:val="0"/>
              <w:divBdr>
                <w:top w:val="none" w:sz="0" w:space="0" w:color="auto"/>
                <w:left w:val="none" w:sz="0" w:space="0" w:color="auto"/>
                <w:bottom w:val="none" w:sz="0" w:space="0" w:color="auto"/>
                <w:right w:val="none" w:sz="0" w:space="0" w:color="auto"/>
              </w:divBdr>
            </w:div>
            <w:div w:id="1006907514">
              <w:marLeft w:val="0"/>
              <w:marRight w:val="0"/>
              <w:marTop w:val="0"/>
              <w:marBottom w:val="0"/>
              <w:divBdr>
                <w:top w:val="none" w:sz="0" w:space="0" w:color="auto"/>
                <w:left w:val="none" w:sz="0" w:space="0" w:color="auto"/>
                <w:bottom w:val="none" w:sz="0" w:space="0" w:color="auto"/>
                <w:right w:val="none" w:sz="0" w:space="0" w:color="auto"/>
              </w:divBdr>
            </w:div>
            <w:div w:id="1015378250">
              <w:marLeft w:val="0"/>
              <w:marRight w:val="0"/>
              <w:marTop w:val="0"/>
              <w:marBottom w:val="0"/>
              <w:divBdr>
                <w:top w:val="none" w:sz="0" w:space="0" w:color="auto"/>
                <w:left w:val="none" w:sz="0" w:space="0" w:color="auto"/>
                <w:bottom w:val="none" w:sz="0" w:space="0" w:color="auto"/>
                <w:right w:val="none" w:sz="0" w:space="0" w:color="auto"/>
              </w:divBdr>
            </w:div>
            <w:div w:id="1017124596">
              <w:marLeft w:val="0"/>
              <w:marRight w:val="0"/>
              <w:marTop w:val="0"/>
              <w:marBottom w:val="0"/>
              <w:divBdr>
                <w:top w:val="none" w:sz="0" w:space="0" w:color="auto"/>
                <w:left w:val="none" w:sz="0" w:space="0" w:color="auto"/>
                <w:bottom w:val="none" w:sz="0" w:space="0" w:color="auto"/>
                <w:right w:val="none" w:sz="0" w:space="0" w:color="auto"/>
              </w:divBdr>
            </w:div>
            <w:div w:id="1252277513">
              <w:marLeft w:val="0"/>
              <w:marRight w:val="0"/>
              <w:marTop w:val="0"/>
              <w:marBottom w:val="0"/>
              <w:divBdr>
                <w:top w:val="none" w:sz="0" w:space="0" w:color="auto"/>
                <w:left w:val="none" w:sz="0" w:space="0" w:color="auto"/>
                <w:bottom w:val="none" w:sz="0" w:space="0" w:color="auto"/>
                <w:right w:val="none" w:sz="0" w:space="0" w:color="auto"/>
              </w:divBdr>
            </w:div>
            <w:div w:id="1553350518">
              <w:marLeft w:val="0"/>
              <w:marRight w:val="0"/>
              <w:marTop w:val="0"/>
              <w:marBottom w:val="0"/>
              <w:divBdr>
                <w:top w:val="none" w:sz="0" w:space="0" w:color="auto"/>
                <w:left w:val="none" w:sz="0" w:space="0" w:color="auto"/>
                <w:bottom w:val="none" w:sz="0" w:space="0" w:color="auto"/>
                <w:right w:val="none" w:sz="0" w:space="0" w:color="auto"/>
              </w:divBdr>
            </w:div>
            <w:div w:id="1850412568">
              <w:marLeft w:val="0"/>
              <w:marRight w:val="0"/>
              <w:marTop w:val="0"/>
              <w:marBottom w:val="0"/>
              <w:divBdr>
                <w:top w:val="none" w:sz="0" w:space="0" w:color="auto"/>
                <w:left w:val="none" w:sz="0" w:space="0" w:color="auto"/>
                <w:bottom w:val="none" w:sz="0" w:space="0" w:color="auto"/>
                <w:right w:val="none" w:sz="0" w:space="0" w:color="auto"/>
              </w:divBdr>
            </w:div>
            <w:div w:id="1879733453">
              <w:marLeft w:val="0"/>
              <w:marRight w:val="0"/>
              <w:marTop w:val="0"/>
              <w:marBottom w:val="0"/>
              <w:divBdr>
                <w:top w:val="none" w:sz="0" w:space="0" w:color="auto"/>
                <w:left w:val="none" w:sz="0" w:space="0" w:color="auto"/>
                <w:bottom w:val="none" w:sz="0" w:space="0" w:color="auto"/>
                <w:right w:val="none" w:sz="0" w:space="0" w:color="auto"/>
              </w:divBdr>
            </w:div>
            <w:div w:id="1930000543">
              <w:marLeft w:val="0"/>
              <w:marRight w:val="0"/>
              <w:marTop w:val="0"/>
              <w:marBottom w:val="0"/>
              <w:divBdr>
                <w:top w:val="none" w:sz="0" w:space="0" w:color="auto"/>
                <w:left w:val="none" w:sz="0" w:space="0" w:color="auto"/>
                <w:bottom w:val="none" w:sz="0" w:space="0" w:color="auto"/>
                <w:right w:val="none" w:sz="0" w:space="0" w:color="auto"/>
              </w:divBdr>
            </w:div>
            <w:div w:id="2029134198">
              <w:marLeft w:val="0"/>
              <w:marRight w:val="0"/>
              <w:marTop w:val="0"/>
              <w:marBottom w:val="0"/>
              <w:divBdr>
                <w:top w:val="none" w:sz="0" w:space="0" w:color="auto"/>
                <w:left w:val="none" w:sz="0" w:space="0" w:color="auto"/>
                <w:bottom w:val="none" w:sz="0" w:space="0" w:color="auto"/>
                <w:right w:val="none" w:sz="0" w:space="0" w:color="auto"/>
              </w:divBdr>
            </w:div>
            <w:div w:id="20602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3825">
      <w:bodyDiv w:val="1"/>
      <w:marLeft w:val="0"/>
      <w:marRight w:val="0"/>
      <w:marTop w:val="0"/>
      <w:marBottom w:val="0"/>
      <w:divBdr>
        <w:top w:val="none" w:sz="0" w:space="0" w:color="auto"/>
        <w:left w:val="none" w:sz="0" w:space="0" w:color="auto"/>
        <w:bottom w:val="none" w:sz="0" w:space="0" w:color="auto"/>
        <w:right w:val="none" w:sz="0" w:space="0" w:color="auto"/>
      </w:divBdr>
      <w:divsChild>
        <w:div w:id="1566184779">
          <w:marLeft w:val="0"/>
          <w:marRight w:val="0"/>
          <w:marTop w:val="0"/>
          <w:marBottom w:val="0"/>
          <w:divBdr>
            <w:top w:val="none" w:sz="0" w:space="0" w:color="auto"/>
            <w:left w:val="none" w:sz="0" w:space="0" w:color="auto"/>
            <w:bottom w:val="none" w:sz="0" w:space="0" w:color="auto"/>
            <w:right w:val="none" w:sz="0" w:space="0" w:color="auto"/>
          </w:divBdr>
          <w:divsChild>
            <w:div w:id="195049965">
              <w:marLeft w:val="0"/>
              <w:marRight w:val="0"/>
              <w:marTop w:val="0"/>
              <w:marBottom w:val="0"/>
              <w:divBdr>
                <w:top w:val="none" w:sz="0" w:space="0" w:color="auto"/>
                <w:left w:val="none" w:sz="0" w:space="0" w:color="auto"/>
                <w:bottom w:val="none" w:sz="0" w:space="0" w:color="auto"/>
                <w:right w:val="none" w:sz="0" w:space="0" w:color="auto"/>
              </w:divBdr>
            </w:div>
            <w:div w:id="359671596">
              <w:marLeft w:val="0"/>
              <w:marRight w:val="0"/>
              <w:marTop w:val="0"/>
              <w:marBottom w:val="0"/>
              <w:divBdr>
                <w:top w:val="none" w:sz="0" w:space="0" w:color="auto"/>
                <w:left w:val="none" w:sz="0" w:space="0" w:color="auto"/>
                <w:bottom w:val="none" w:sz="0" w:space="0" w:color="auto"/>
                <w:right w:val="none" w:sz="0" w:space="0" w:color="auto"/>
              </w:divBdr>
            </w:div>
            <w:div w:id="622225459">
              <w:marLeft w:val="0"/>
              <w:marRight w:val="0"/>
              <w:marTop w:val="0"/>
              <w:marBottom w:val="0"/>
              <w:divBdr>
                <w:top w:val="none" w:sz="0" w:space="0" w:color="auto"/>
                <w:left w:val="none" w:sz="0" w:space="0" w:color="auto"/>
                <w:bottom w:val="none" w:sz="0" w:space="0" w:color="auto"/>
                <w:right w:val="none" w:sz="0" w:space="0" w:color="auto"/>
              </w:divBdr>
            </w:div>
            <w:div w:id="704057501">
              <w:marLeft w:val="0"/>
              <w:marRight w:val="0"/>
              <w:marTop w:val="0"/>
              <w:marBottom w:val="0"/>
              <w:divBdr>
                <w:top w:val="none" w:sz="0" w:space="0" w:color="auto"/>
                <w:left w:val="none" w:sz="0" w:space="0" w:color="auto"/>
                <w:bottom w:val="none" w:sz="0" w:space="0" w:color="auto"/>
                <w:right w:val="none" w:sz="0" w:space="0" w:color="auto"/>
              </w:divBdr>
            </w:div>
            <w:div w:id="745686469">
              <w:marLeft w:val="0"/>
              <w:marRight w:val="0"/>
              <w:marTop w:val="0"/>
              <w:marBottom w:val="0"/>
              <w:divBdr>
                <w:top w:val="none" w:sz="0" w:space="0" w:color="auto"/>
                <w:left w:val="none" w:sz="0" w:space="0" w:color="auto"/>
                <w:bottom w:val="none" w:sz="0" w:space="0" w:color="auto"/>
                <w:right w:val="none" w:sz="0" w:space="0" w:color="auto"/>
              </w:divBdr>
            </w:div>
            <w:div w:id="767507565">
              <w:marLeft w:val="0"/>
              <w:marRight w:val="0"/>
              <w:marTop w:val="0"/>
              <w:marBottom w:val="0"/>
              <w:divBdr>
                <w:top w:val="none" w:sz="0" w:space="0" w:color="auto"/>
                <w:left w:val="none" w:sz="0" w:space="0" w:color="auto"/>
                <w:bottom w:val="none" w:sz="0" w:space="0" w:color="auto"/>
                <w:right w:val="none" w:sz="0" w:space="0" w:color="auto"/>
              </w:divBdr>
            </w:div>
            <w:div w:id="1163351696">
              <w:marLeft w:val="0"/>
              <w:marRight w:val="0"/>
              <w:marTop w:val="0"/>
              <w:marBottom w:val="0"/>
              <w:divBdr>
                <w:top w:val="none" w:sz="0" w:space="0" w:color="auto"/>
                <w:left w:val="none" w:sz="0" w:space="0" w:color="auto"/>
                <w:bottom w:val="none" w:sz="0" w:space="0" w:color="auto"/>
                <w:right w:val="none" w:sz="0" w:space="0" w:color="auto"/>
              </w:divBdr>
            </w:div>
            <w:div w:id="1167130836">
              <w:marLeft w:val="0"/>
              <w:marRight w:val="0"/>
              <w:marTop w:val="0"/>
              <w:marBottom w:val="0"/>
              <w:divBdr>
                <w:top w:val="none" w:sz="0" w:space="0" w:color="auto"/>
                <w:left w:val="none" w:sz="0" w:space="0" w:color="auto"/>
                <w:bottom w:val="none" w:sz="0" w:space="0" w:color="auto"/>
                <w:right w:val="none" w:sz="0" w:space="0" w:color="auto"/>
              </w:divBdr>
            </w:div>
            <w:div w:id="1236627570">
              <w:marLeft w:val="0"/>
              <w:marRight w:val="0"/>
              <w:marTop w:val="0"/>
              <w:marBottom w:val="0"/>
              <w:divBdr>
                <w:top w:val="none" w:sz="0" w:space="0" w:color="auto"/>
                <w:left w:val="none" w:sz="0" w:space="0" w:color="auto"/>
                <w:bottom w:val="none" w:sz="0" w:space="0" w:color="auto"/>
                <w:right w:val="none" w:sz="0" w:space="0" w:color="auto"/>
              </w:divBdr>
            </w:div>
            <w:div w:id="1263563345">
              <w:marLeft w:val="0"/>
              <w:marRight w:val="0"/>
              <w:marTop w:val="0"/>
              <w:marBottom w:val="0"/>
              <w:divBdr>
                <w:top w:val="none" w:sz="0" w:space="0" w:color="auto"/>
                <w:left w:val="none" w:sz="0" w:space="0" w:color="auto"/>
                <w:bottom w:val="none" w:sz="0" w:space="0" w:color="auto"/>
                <w:right w:val="none" w:sz="0" w:space="0" w:color="auto"/>
              </w:divBdr>
            </w:div>
            <w:div w:id="1485321121">
              <w:marLeft w:val="0"/>
              <w:marRight w:val="0"/>
              <w:marTop w:val="0"/>
              <w:marBottom w:val="0"/>
              <w:divBdr>
                <w:top w:val="none" w:sz="0" w:space="0" w:color="auto"/>
                <w:left w:val="none" w:sz="0" w:space="0" w:color="auto"/>
                <w:bottom w:val="none" w:sz="0" w:space="0" w:color="auto"/>
                <w:right w:val="none" w:sz="0" w:space="0" w:color="auto"/>
              </w:divBdr>
            </w:div>
            <w:div w:id="1605111169">
              <w:marLeft w:val="0"/>
              <w:marRight w:val="0"/>
              <w:marTop w:val="0"/>
              <w:marBottom w:val="0"/>
              <w:divBdr>
                <w:top w:val="none" w:sz="0" w:space="0" w:color="auto"/>
                <w:left w:val="none" w:sz="0" w:space="0" w:color="auto"/>
                <w:bottom w:val="none" w:sz="0" w:space="0" w:color="auto"/>
                <w:right w:val="none" w:sz="0" w:space="0" w:color="auto"/>
              </w:divBdr>
            </w:div>
            <w:div w:id="1743067235">
              <w:marLeft w:val="0"/>
              <w:marRight w:val="0"/>
              <w:marTop w:val="0"/>
              <w:marBottom w:val="0"/>
              <w:divBdr>
                <w:top w:val="none" w:sz="0" w:space="0" w:color="auto"/>
                <w:left w:val="none" w:sz="0" w:space="0" w:color="auto"/>
                <w:bottom w:val="none" w:sz="0" w:space="0" w:color="auto"/>
                <w:right w:val="none" w:sz="0" w:space="0" w:color="auto"/>
              </w:divBdr>
            </w:div>
            <w:div w:id="1759788568">
              <w:marLeft w:val="0"/>
              <w:marRight w:val="0"/>
              <w:marTop w:val="0"/>
              <w:marBottom w:val="0"/>
              <w:divBdr>
                <w:top w:val="none" w:sz="0" w:space="0" w:color="auto"/>
                <w:left w:val="none" w:sz="0" w:space="0" w:color="auto"/>
                <w:bottom w:val="none" w:sz="0" w:space="0" w:color="auto"/>
                <w:right w:val="none" w:sz="0" w:space="0" w:color="auto"/>
              </w:divBdr>
            </w:div>
            <w:div w:id="1873612754">
              <w:marLeft w:val="0"/>
              <w:marRight w:val="0"/>
              <w:marTop w:val="0"/>
              <w:marBottom w:val="0"/>
              <w:divBdr>
                <w:top w:val="none" w:sz="0" w:space="0" w:color="auto"/>
                <w:left w:val="none" w:sz="0" w:space="0" w:color="auto"/>
                <w:bottom w:val="none" w:sz="0" w:space="0" w:color="auto"/>
                <w:right w:val="none" w:sz="0" w:space="0" w:color="auto"/>
              </w:divBdr>
            </w:div>
            <w:div w:id="1997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275">
      <w:bodyDiv w:val="1"/>
      <w:marLeft w:val="0"/>
      <w:marRight w:val="0"/>
      <w:marTop w:val="0"/>
      <w:marBottom w:val="0"/>
      <w:divBdr>
        <w:top w:val="none" w:sz="0" w:space="0" w:color="auto"/>
        <w:left w:val="none" w:sz="0" w:space="0" w:color="auto"/>
        <w:bottom w:val="none" w:sz="0" w:space="0" w:color="auto"/>
        <w:right w:val="none" w:sz="0" w:space="0" w:color="auto"/>
      </w:divBdr>
    </w:div>
    <w:div w:id="2054114166">
      <w:bodyDiv w:val="1"/>
      <w:marLeft w:val="10"/>
      <w:marRight w:val="10"/>
      <w:marTop w:val="720"/>
      <w:marBottom w:val="72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ypertextbook.com/facts/2001/DanielChen.shtml" TargetMode="External"/><Relationship Id="rId18" Type="http://schemas.openxmlformats.org/officeDocument/2006/relationships/image" Target="media/image4.png"/><Relationship Id="rId26" Type="http://schemas.openxmlformats.org/officeDocument/2006/relationships/hyperlink" Target="http://geosci.sfsu.edu/faculty/grove/personal/home.html" TargetMode="External"/><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footer" Target="footer2.xml"/><Relationship Id="rId47" Type="http://schemas.openxmlformats.org/officeDocument/2006/relationships/oleObject" Target="embeddings/Microsoft_PowerPoint_97_-_2003_Presentation1.ppt"/><Relationship Id="rId50" Type="http://schemas.openxmlformats.org/officeDocument/2006/relationships/image" Target="media/image2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0.jpeg"/><Relationship Id="rId11" Type="http://schemas.openxmlformats.org/officeDocument/2006/relationships/hyperlink" Target="http://www.tki.org.nz/r/wick_ed/science/interactives.php" TargetMode="External"/><Relationship Id="rId24" Type="http://schemas.openxmlformats.org/officeDocument/2006/relationships/image" Target="media/image9.png"/><Relationship Id="rId32" Type="http://schemas.openxmlformats.org/officeDocument/2006/relationships/hyperlink" Target="Http://www.blueplanetbiomes.org/climate.htm" TargetMode="External"/><Relationship Id="rId37" Type="http://schemas.openxmlformats.org/officeDocument/2006/relationships/oleObject" Target="embeddings/Microsoft_PowerPoint_97_-_2003_Presentation.ppt"/><Relationship Id="rId40" Type="http://schemas.openxmlformats.org/officeDocument/2006/relationships/header" Target="header2.xml"/><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foote.geography.uconn.edu/gcraft/notes/mapproj/mapproj_f.html" TargetMode="External"/><Relationship Id="rId23" Type="http://schemas.openxmlformats.org/officeDocument/2006/relationships/image" Target="media/image8.jpeg"/><Relationship Id="rId28" Type="http://schemas.openxmlformats.org/officeDocument/2006/relationships/hyperlink" Target="http://tornado.sfsu.edu/" TargetMode="External"/><Relationship Id="rId36" Type="http://schemas.openxmlformats.org/officeDocument/2006/relationships/image" Target="media/image14.emf"/><Relationship Id="rId49" Type="http://schemas.openxmlformats.org/officeDocument/2006/relationships/image" Target="media/image20.png"/><Relationship Id="rId10" Type="http://schemas.openxmlformats.org/officeDocument/2006/relationships/hyperlink" Target="http://www.ucmp.berkeley.edu/exhibit/geology.html" TargetMode="External"/><Relationship Id="rId19" Type="http://schemas.openxmlformats.org/officeDocument/2006/relationships/hyperlink" Target="https://foote.geography.uconn.edu/gcraft/notes/mapproj/mapproj_f.html" TargetMode="External"/><Relationship Id="rId31" Type="http://schemas.openxmlformats.org/officeDocument/2006/relationships/image" Target="media/image11.pn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cmp.berkeley.edu/geology/tectonics.html"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geosci.sfsu.edu/courses/geol103/labs/labs.html" TargetMode="External"/><Relationship Id="rId30" Type="http://schemas.openxmlformats.org/officeDocument/2006/relationships/image" Target="http://www.utexas.edu/depts/grg/hudson/grg301c/hudson_grg_301c/schedule/3_rocks_earth_images/7_quakes_volcanism/2.jpg" TargetMode="External"/><Relationship Id="rId35" Type="http://schemas.openxmlformats.org/officeDocument/2006/relationships/hyperlink" Target="http://sedac.ciesin.columbia.edu/gpw/index.jsp" TargetMode="External"/><Relationship Id="rId43" Type="http://schemas.openxmlformats.org/officeDocument/2006/relationships/header" Target="header3.xml"/><Relationship Id="rId48" Type="http://schemas.openxmlformats.org/officeDocument/2006/relationships/image" Target="media/image19.png"/><Relationship Id="rId8" Type="http://schemas.openxmlformats.org/officeDocument/2006/relationships/hyperlink" Target="http://www.google.com/earth/"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enchantedlearning.com/geography/continents/Land.shtml" TargetMode="External"/><Relationship Id="rId17" Type="http://schemas.openxmlformats.org/officeDocument/2006/relationships/hyperlink" Target="https://foote.geography.uconn.edu/gcraft/notes/mapproj/mapproj_f.html" TargetMode="External"/><Relationship Id="rId25" Type="http://schemas.openxmlformats.org/officeDocument/2006/relationships/image" Target="http://squall.sfsu.edu/courses/geol103/labs/seafloor/images/World.Map.gif" TargetMode="External"/><Relationship Id="rId33" Type="http://schemas.openxmlformats.org/officeDocument/2006/relationships/image" Target="media/image12.jpeg"/><Relationship Id="rId38" Type="http://schemas.openxmlformats.org/officeDocument/2006/relationships/image" Target="media/image15.emf"/><Relationship Id="rId46" Type="http://schemas.openxmlformats.org/officeDocument/2006/relationships/image" Target="media/image18.emf"/><Relationship Id="rId20"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phi.history.ucla.ed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6062</Words>
  <Characters>40622</Characters>
  <Application>Microsoft Office Word</Application>
  <DocSecurity>0</DocSecurity>
  <Lines>1766</Lines>
  <Paragraphs>103</Paragraphs>
  <ScaleCrop>false</ScaleCrop>
  <HeadingPairs>
    <vt:vector size="2" baseType="variant">
      <vt:variant>
        <vt:lpstr>Title</vt:lpstr>
      </vt:variant>
      <vt:variant>
        <vt:i4>1</vt:i4>
      </vt:variant>
    </vt:vector>
  </HeadingPairs>
  <TitlesOfParts>
    <vt:vector size="1" baseType="lpstr">
      <vt:lpstr>Big Era Two</vt:lpstr>
    </vt:vector>
  </TitlesOfParts>
  <Manager/>
  <Company> </Company>
  <LinksUpToDate>false</LinksUpToDate>
  <CharactersWithSpaces>46581</CharactersWithSpaces>
  <SharedDoc>false</SharedDoc>
  <HyperlinkBase/>
  <HLinks>
    <vt:vector size="132" baseType="variant">
      <vt:variant>
        <vt:i4>5111900</vt:i4>
      </vt:variant>
      <vt:variant>
        <vt:i4>54</vt:i4>
      </vt:variant>
      <vt:variant>
        <vt:i4>0</vt:i4>
      </vt:variant>
      <vt:variant>
        <vt:i4>5</vt:i4>
      </vt:variant>
      <vt:variant>
        <vt:lpwstr>http://www.mccollam.com/fun/geoquiz/</vt:lpwstr>
      </vt:variant>
      <vt:variant>
        <vt:lpwstr/>
      </vt:variant>
      <vt:variant>
        <vt:i4>6815792</vt:i4>
      </vt:variant>
      <vt:variant>
        <vt:i4>48</vt:i4>
      </vt:variant>
      <vt:variant>
        <vt:i4>0</vt:i4>
      </vt:variant>
      <vt:variant>
        <vt:i4>5</vt:i4>
      </vt:variant>
      <vt:variant>
        <vt:lpwstr>http://sedac.ciesin.columbia.edu/gpw/index.jsp</vt:lpwstr>
      </vt:variant>
      <vt:variant>
        <vt:lpwstr/>
      </vt:variant>
      <vt:variant>
        <vt:i4>8126518</vt:i4>
      </vt:variant>
      <vt:variant>
        <vt:i4>45</vt:i4>
      </vt:variant>
      <vt:variant>
        <vt:i4>0</vt:i4>
      </vt:variant>
      <vt:variant>
        <vt:i4>5</vt:i4>
      </vt:variant>
      <vt:variant>
        <vt:lpwstr>http://www.blueplanetbiomes.org/climate.htm</vt:lpwstr>
      </vt:variant>
      <vt:variant>
        <vt:lpwstr/>
      </vt:variant>
      <vt:variant>
        <vt:i4>5701731</vt:i4>
      </vt:variant>
      <vt:variant>
        <vt:i4>42</vt:i4>
      </vt:variant>
      <vt:variant>
        <vt:i4>0</vt:i4>
      </vt:variant>
      <vt:variant>
        <vt:i4>5</vt:i4>
      </vt:variant>
      <vt:variant>
        <vt:lpwstr>http://www.utexas.edu/depts/grg/hudson/grg301c/hudson_grg_301c/schedule/3_rocks_earth_images/7_quakes_volcanism/2.htm</vt:lpwstr>
      </vt:variant>
      <vt:variant>
        <vt:lpwstr/>
      </vt:variant>
      <vt:variant>
        <vt:i4>2162738</vt:i4>
      </vt:variant>
      <vt:variant>
        <vt:i4>39</vt:i4>
      </vt:variant>
      <vt:variant>
        <vt:i4>0</vt:i4>
      </vt:variant>
      <vt:variant>
        <vt:i4>5</vt:i4>
      </vt:variant>
      <vt:variant>
        <vt:lpwstr>http://squall.sfsu.edu/courses/geol103/labs/seafloor/partI.html</vt:lpwstr>
      </vt:variant>
      <vt:variant>
        <vt:lpwstr/>
      </vt:variant>
      <vt:variant>
        <vt:i4>4587585</vt:i4>
      </vt:variant>
      <vt:variant>
        <vt:i4>36</vt:i4>
      </vt:variant>
      <vt:variant>
        <vt:i4>0</vt:i4>
      </vt:variant>
      <vt:variant>
        <vt:i4>5</vt:i4>
      </vt:variant>
      <vt:variant>
        <vt:lpwstr>http://tornado.sfsu.edu/</vt:lpwstr>
      </vt:variant>
      <vt:variant>
        <vt:lpwstr/>
      </vt:variant>
      <vt:variant>
        <vt:i4>4653076</vt:i4>
      </vt:variant>
      <vt:variant>
        <vt:i4>33</vt:i4>
      </vt:variant>
      <vt:variant>
        <vt:i4>0</vt:i4>
      </vt:variant>
      <vt:variant>
        <vt:i4>5</vt:i4>
      </vt:variant>
      <vt:variant>
        <vt:lpwstr>http://geosci.sfsu.edu/courses/geol103/labs/labs.html</vt:lpwstr>
      </vt:variant>
      <vt:variant>
        <vt:lpwstr/>
      </vt:variant>
      <vt:variant>
        <vt:i4>3932220</vt:i4>
      </vt:variant>
      <vt:variant>
        <vt:i4>30</vt:i4>
      </vt:variant>
      <vt:variant>
        <vt:i4>0</vt:i4>
      </vt:variant>
      <vt:variant>
        <vt:i4>5</vt:i4>
      </vt:variant>
      <vt:variant>
        <vt:lpwstr>http://geosci.sfsu.edu/faculty/grove/personal/home.html</vt:lpwstr>
      </vt:variant>
      <vt:variant>
        <vt:lpwstr/>
      </vt:variant>
      <vt:variant>
        <vt:i4>2162739</vt:i4>
      </vt:variant>
      <vt:variant>
        <vt:i4>27</vt:i4>
      </vt:variant>
      <vt:variant>
        <vt:i4>0</vt:i4>
      </vt:variant>
      <vt:variant>
        <vt:i4>5</vt:i4>
      </vt:variant>
      <vt:variant>
        <vt:lpwstr>http://www.google.com/</vt:lpwstr>
      </vt:variant>
      <vt:variant>
        <vt:lpwstr/>
      </vt:variant>
      <vt:variant>
        <vt:i4>1900567</vt:i4>
      </vt:variant>
      <vt:variant>
        <vt:i4>24</vt:i4>
      </vt:variant>
      <vt:variant>
        <vt:i4>0</vt:i4>
      </vt:variant>
      <vt:variant>
        <vt:i4>5</vt:i4>
      </vt:variant>
      <vt:variant>
        <vt:lpwstr>http://encarta.msn.com/encnet/features/mapcenter/map.aspx</vt:lpwstr>
      </vt:variant>
      <vt:variant>
        <vt:lpwstr/>
      </vt:variant>
      <vt:variant>
        <vt:i4>524291</vt:i4>
      </vt:variant>
      <vt:variant>
        <vt:i4>21</vt:i4>
      </vt:variant>
      <vt:variant>
        <vt:i4>0</vt:i4>
      </vt:variant>
      <vt:variant>
        <vt:i4>5</vt:i4>
      </vt:variant>
      <vt:variant>
        <vt:lpwstr>http://hypertextbook.com/facts/2001/DanielChen.shtml</vt:lpwstr>
      </vt:variant>
      <vt:variant>
        <vt:lpwstr/>
      </vt:variant>
      <vt:variant>
        <vt:i4>786523</vt:i4>
      </vt:variant>
      <vt:variant>
        <vt:i4>18</vt:i4>
      </vt:variant>
      <vt:variant>
        <vt:i4>0</vt:i4>
      </vt:variant>
      <vt:variant>
        <vt:i4>5</vt:i4>
      </vt:variant>
      <vt:variant>
        <vt:lpwstr>http://www.enchantedlearning.com/geography/continents/Land.shtml</vt:lpwstr>
      </vt:variant>
      <vt:variant>
        <vt:lpwstr/>
      </vt:variant>
      <vt:variant>
        <vt:i4>131096</vt:i4>
      </vt:variant>
      <vt:variant>
        <vt:i4>15</vt:i4>
      </vt:variant>
      <vt:variant>
        <vt:i4>0</vt:i4>
      </vt:variant>
      <vt:variant>
        <vt:i4>5</vt:i4>
      </vt:variant>
      <vt:variant>
        <vt:lpwstr>http://www.britannica.com/ebi/article-199816</vt:lpwstr>
      </vt:variant>
      <vt:variant>
        <vt:lpwstr/>
      </vt:variant>
      <vt:variant>
        <vt:i4>4784185</vt:i4>
      </vt:variant>
      <vt:variant>
        <vt:i4>12</vt:i4>
      </vt:variant>
      <vt:variant>
        <vt:i4>0</vt:i4>
      </vt:variant>
      <vt:variant>
        <vt:i4>5</vt:i4>
      </vt:variant>
      <vt:variant>
        <vt:lpwstr>http://www.tki.org.nz/r/wick_ed/science/interactives.php</vt:lpwstr>
      </vt:variant>
      <vt:variant>
        <vt:lpwstr/>
      </vt:variant>
      <vt:variant>
        <vt:i4>1441877</vt:i4>
      </vt:variant>
      <vt:variant>
        <vt:i4>9</vt:i4>
      </vt:variant>
      <vt:variant>
        <vt:i4>0</vt:i4>
      </vt:variant>
      <vt:variant>
        <vt:i4>5</vt:i4>
      </vt:variant>
      <vt:variant>
        <vt:lpwstr>http://www.ucmp.berkeley.edu/exhibit/geology.html</vt:lpwstr>
      </vt:variant>
      <vt:variant>
        <vt:lpwstr/>
      </vt:variant>
      <vt:variant>
        <vt:i4>7274545</vt:i4>
      </vt:variant>
      <vt:variant>
        <vt:i4>6</vt:i4>
      </vt:variant>
      <vt:variant>
        <vt:i4>0</vt:i4>
      </vt:variant>
      <vt:variant>
        <vt:i4>5</vt:i4>
      </vt:variant>
      <vt:variant>
        <vt:lpwstr>http://www.ucmp.berkeley.edu/geology/tectonics.html</vt:lpwstr>
      </vt:variant>
      <vt:variant>
        <vt:lpwstr/>
      </vt:variant>
      <vt:variant>
        <vt:i4>2162739</vt:i4>
      </vt:variant>
      <vt:variant>
        <vt:i4>3</vt:i4>
      </vt:variant>
      <vt:variant>
        <vt:i4>0</vt:i4>
      </vt:variant>
      <vt:variant>
        <vt:i4>5</vt:i4>
      </vt:variant>
      <vt:variant>
        <vt:lpwstr>http://www.google.com/</vt:lpwstr>
      </vt:variant>
      <vt:variant>
        <vt:lpwstr/>
      </vt:variant>
      <vt:variant>
        <vt:i4>1900567</vt:i4>
      </vt:variant>
      <vt:variant>
        <vt:i4>0</vt:i4>
      </vt:variant>
      <vt:variant>
        <vt:i4>0</vt:i4>
      </vt:variant>
      <vt:variant>
        <vt:i4>5</vt:i4>
      </vt:variant>
      <vt:variant>
        <vt:lpwstr>http://encarta.msn.com/encnet/features/mapcenter/map.aspx</vt:lpwstr>
      </vt:variant>
      <vt:variant>
        <vt:lpwstr/>
      </vt:variant>
      <vt:variant>
        <vt:i4>65626</vt:i4>
      </vt:variant>
      <vt:variant>
        <vt:i4>11</vt:i4>
      </vt:variant>
      <vt:variant>
        <vt:i4>0</vt:i4>
      </vt:variant>
      <vt:variant>
        <vt:i4>5</vt:i4>
      </vt:variant>
      <vt:variant>
        <vt:lpwstr>http://worldhistoryforusall.sdsu.edu/</vt:lpwstr>
      </vt:variant>
      <vt:variant>
        <vt:lpwstr/>
      </vt:variant>
      <vt:variant>
        <vt:i4>65626</vt:i4>
      </vt:variant>
      <vt:variant>
        <vt:i4>8</vt:i4>
      </vt:variant>
      <vt:variant>
        <vt:i4>0</vt:i4>
      </vt:variant>
      <vt:variant>
        <vt:i4>5</vt:i4>
      </vt:variant>
      <vt:variant>
        <vt:lpwstr>http://worldhistoryforusall.sdsu.edu/</vt:lpwstr>
      </vt:variant>
      <vt:variant>
        <vt:lpwstr/>
      </vt:variant>
      <vt:variant>
        <vt:i4>393247</vt:i4>
      </vt:variant>
      <vt:variant>
        <vt:i4>-1</vt:i4>
      </vt:variant>
      <vt:variant>
        <vt:i4>1702</vt:i4>
      </vt:variant>
      <vt:variant>
        <vt:i4>1</vt:i4>
      </vt:variant>
      <vt:variant>
        <vt:lpwstr>http://squall.sfsu.edu/courses/geol103/labs/seafloor/images/World.Map.gif</vt:lpwstr>
      </vt:variant>
      <vt:variant>
        <vt:lpwstr/>
      </vt:variant>
      <vt:variant>
        <vt:i4>5439585</vt:i4>
      </vt:variant>
      <vt:variant>
        <vt:i4>-1</vt:i4>
      </vt:variant>
      <vt:variant>
        <vt:i4>1703</vt:i4>
      </vt:variant>
      <vt:variant>
        <vt:i4>1</vt:i4>
      </vt:variant>
      <vt:variant>
        <vt:lpwstr>http://www.utexas.edu/depts/grg/hudson/grg301c/hudson_grg_301c/schedule/3_rocks_earth_images/7_quakes_volcanism/2.jpg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Era Two</dc:title>
  <dc:subject/>
  <dc:creator>Laura</dc:creator>
  <cp:keywords/>
  <dc:description/>
  <cp:lastModifiedBy>Ross Dunn</cp:lastModifiedBy>
  <cp:revision>2</cp:revision>
  <cp:lastPrinted>2006-09-14T01:09:00Z</cp:lastPrinted>
  <dcterms:created xsi:type="dcterms:W3CDTF">2019-10-18T23:04:00Z</dcterms:created>
  <dcterms:modified xsi:type="dcterms:W3CDTF">2019-10-18T23:04:00Z</dcterms:modified>
  <cp:category/>
</cp:coreProperties>
</file>